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42" w:rsidRPr="00953242" w:rsidRDefault="00953242" w:rsidP="00953242">
      <w:pPr>
        <w:suppressAutoHyphens w:val="0"/>
        <w:autoSpaceDE w:val="0"/>
        <w:autoSpaceDN w:val="0"/>
        <w:adjustRightInd w:val="0"/>
        <w:spacing w:line="276" w:lineRule="auto"/>
        <w:ind w:right="-3"/>
        <w:jc w:val="center"/>
        <w:outlineLvl w:val="2"/>
        <w:rPr>
          <w:rFonts w:ascii="Arial" w:hAnsi="Arial" w:cs="Arial"/>
          <w:sz w:val="24"/>
          <w:szCs w:val="24"/>
          <w:lang w:eastAsia="ru-RU"/>
        </w:rPr>
      </w:pPr>
      <w:r w:rsidRPr="00953242">
        <w:rPr>
          <w:rFonts w:ascii="Arial" w:hAnsi="Arial" w:cs="Arial"/>
          <w:sz w:val="24"/>
          <w:szCs w:val="24"/>
          <w:lang w:eastAsia="ru-RU"/>
        </w:rPr>
        <w:t>РОССИЙСКАЯ ФЕДЕРАЦИЯ</w:t>
      </w:r>
    </w:p>
    <w:p w:rsidR="00953242" w:rsidRPr="00953242" w:rsidRDefault="00953242" w:rsidP="00953242">
      <w:pPr>
        <w:suppressAutoHyphens w:val="0"/>
        <w:autoSpaceDE w:val="0"/>
        <w:autoSpaceDN w:val="0"/>
        <w:adjustRightInd w:val="0"/>
        <w:spacing w:line="276" w:lineRule="auto"/>
        <w:ind w:right="-3"/>
        <w:jc w:val="center"/>
        <w:outlineLvl w:val="2"/>
        <w:rPr>
          <w:rFonts w:ascii="Arial" w:hAnsi="Arial" w:cs="Arial"/>
          <w:sz w:val="24"/>
          <w:szCs w:val="24"/>
          <w:lang w:eastAsia="ru-RU"/>
        </w:rPr>
      </w:pPr>
      <w:r w:rsidRPr="00953242">
        <w:rPr>
          <w:rFonts w:ascii="Arial" w:hAnsi="Arial" w:cs="Arial"/>
          <w:sz w:val="24"/>
          <w:szCs w:val="24"/>
          <w:lang w:eastAsia="ru-RU"/>
        </w:rPr>
        <w:t>СОКОЛОВСКИЙ СЕЛЬСКИЙ СОВЕТ ДЕПУТАТОВ</w:t>
      </w:r>
    </w:p>
    <w:p w:rsidR="00953242" w:rsidRPr="00953242" w:rsidRDefault="00953242" w:rsidP="00953242">
      <w:pPr>
        <w:suppressAutoHyphens w:val="0"/>
        <w:autoSpaceDE w:val="0"/>
        <w:autoSpaceDN w:val="0"/>
        <w:adjustRightInd w:val="0"/>
        <w:spacing w:line="276" w:lineRule="auto"/>
        <w:ind w:right="-3"/>
        <w:jc w:val="center"/>
        <w:outlineLvl w:val="2"/>
        <w:rPr>
          <w:rFonts w:ascii="Arial" w:hAnsi="Arial" w:cs="Arial"/>
          <w:sz w:val="24"/>
          <w:szCs w:val="24"/>
          <w:lang w:eastAsia="ru-RU"/>
        </w:rPr>
      </w:pPr>
      <w:r w:rsidRPr="00953242">
        <w:rPr>
          <w:rFonts w:ascii="Arial" w:hAnsi="Arial" w:cs="Arial"/>
          <w:sz w:val="24"/>
          <w:szCs w:val="24"/>
          <w:lang w:eastAsia="ru-RU"/>
        </w:rPr>
        <w:t xml:space="preserve">ИЛАНСКОГО РАЙОНА </w:t>
      </w:r>
    </w:p>
    <w:p w:rsidR="00953242" w:rsidRPr="00953242" w:rsidRDefault="00953242" w:rsidP="00953242">
      <w:pPr>
        <w:suppressAutoHyphens w:val="0"/>
        <w:autoSpaceDE w:val="0"/>
        <w:autoSpaceDN w:val="0"/>
        <w:adjustRightInd w:val="0"/>
        <w:spacing w:line="276" w:lineRule="auto"/>
        <w:ind w:right="-3"/>
        <w:jc w:val="center"/>
        <w:outlineLvl w:val="2"/>
        <w:rPr>
          <w:rFonts w:ascii="Arial" w:hAnsi="Arial" w:cs="Arial"/>
          <w:sz w:val="24"/>
          <w:szCs w:val="24"/>
          <w:lang w:eastAsia="ru-RU"/>
        </w:rPr>
      </w:pPr>
      <w:r w:rsidRPr="00953242">
        <w:rPr>
          <w:rFonts w:ascii="Arial" w:hAnsi="Arial" w:cs="Arial"/>
          <w:sz w:val="24"/>
          <w:szCs w:val="24"/>
          <w:lang w:eastAsia="ru-RU"/>
        </w:rPr>
        <w:t>КРАСНОЯРСКОГО КРАЯ</w:t>
      </w:r>
    </w:p>
    <w:p w:rsidR="00953242" w:rsidRPr="00953242" w:rsidRDefault="00953242" w:rsidP="00953242">
      <w:pPr>
        <w:suppressAutoHyphens w:val="0"/>
        <w:autoSpaceDE w:val="0"/>
        <w:autoSpaceDN w:val="0"/>
        <w:adjustRightInd w:val="0"/>
        <w:spacing w:line="276" w:lineRule="auto"/>
        <w:ind w:right="-3"/>
        <w:jc w:val="center"/>
        <w:outlineLvl w:val="2"/>
        <w:rPr>
          <w:rFonts w:ascii="Arial" w:hAnsi="Arial" w:cs="Arial"/>
          <w:sz w:val="24"/>
          <w:szCs w:val="24"/>
          <w:lang w:eastAsia="ru-RU"/>
        </w:rPr>
      </w:pPr>
    </w:p>
    <w:p w:rsidR="00953242" w:rsidRPr="00953242" w:rsidRDefault="00953242" w:rsidP="00953242">
      <w:pPr>
        <w:suppressAutoHyphens w:val="0"/>
        <w:autoSpaceDE w:val="0"/>
        <w:autoSpaceDN w:val="0"/>
        <w:adjustRightInd w:val="0"/>
        <w:spacing w:after="200" w:line="276" w:lineRule="auto"/>
        <w:ind w:right="-3"/>
        <w:jc w:val="center"/>
        <w:outlineLvl w:val="2"/>
        <w:rPr>
          <w:rFonts w:ascii="Arial" w:hAnsi="Arial" w:cs="Arial"/>
          <w:sz w:val="24"/>
          <w:szCs w:val="24"/>
          <w:lang w:eastAsia="ru-RU"/>
        </w:rPr>
      </w:pPr>
      <w:r w:rsidRPr="00953242">
        <w:rPr>
          <w:rFonts w:ascii="Arial" w:hAnsi="Arial" w:cs="Arial"/>
          <w:sz w:val="24"/>
          <w:szCs w:val="24"/>
          <w:lang w:eastAsia="ru-RU"/>
        </w:rPr>
        <w:t>Р Е Ш Е Н И Е</w:t>
      </w:r>
    </w:p>
    <w:p w:rsidR="00953242" w:rsidRPr="00953242" w:rsidRDefault="00953242" w:rsidP="00953242">
      <w:pPr>
        <w:keepNext/>
        <w:suppressAutoHyphens w:val="0"/>
        <w:ind w:left="-567" w:right="-766"/>
        <w:jc w:val="both"/>
        <w:outlineLvl w:val="0"/>
        <w:rPr>
          <w:rFonts w:ascii="Arial" w:hAnsi="Arial" w:cs="Arial"/>
          <w:sz w:val="24"/>
          <w:szCs w:val="24"/>
          <w:lang w:eastAsia="ru-RU"/>
        </w:rPr>
      </w:pPr>
      <w:r w:rsidRPr="00953242">
        <w:rPr>
          <w:rFonts w:ascii="Arial" w:hAnsi="Arial" w:cs="Arial"/>
          <w:sz w:val="24"/>
          <w:szCs w:val="24"/>
          <w:lang w:eastAsia="ru-RU"/>
        </w:rPr>
        <w:t xml:space="preserve">        </w:t>
      </w:r>
      <w:r w:rsidR="00FD6330">
        <w:rPr>
          <w:rFonts w:ascii="Arial" w:hAnsi="Arial" w:cs="Arial"/>
          <w:sz w:val="24"/>
          <w:szCs w:val="24"/>
          <w:lang w:eastAsia="ru-RU"/>
        </w:rPr>
        <w:t>1</w:t>
      </w:r>
      <w:r w:rsidR="00377F94">
        <w:rPr>
          <w:rFonts w:ascii="Arial" w:hAnsi="Arial" w:cs="Arial"/>
          <w:sz w:val="24"/>
          <w:szCs w:val="24"/>
          <w:lang w:eastAsia="ru-RU"/>
        </w:rPr>
        <w:t>9</w:t>
      </w:r>
      <w:r w:rsidR="00FD6330">
        <w:rPr>
          <w:rFonts w:ascii="Arial" w:hAnsi="Arial" w:cs="Arial"/>
          <w:sz w:val="24"/>
          <w:szCs w:val="24"/>
          <w:lang w:eastAsia="ru-RU"/>
        </w:rPr>
        <w:t>.1</w:t>
      </w:r>
      <w:r w:rsidR="00377F94">
        <w:rPr>
          <w:rFonts w:ascii="Arial" w:hAnsi="Arial" w:cs="Arial"/>
          <w:sz w:val="24"/>
          <w:szCs w:val="24"/>
          <w:lang w:eastAsia="ru-RU"/>
        </w:rPr>
        <w:t>2</w:t>
      </w:r>
      <w:r w:rsidR="00FD6330">
        <w:rPr>
          <w:rFonts w:ascii="Arial" w:hAnsi="Arial" w:cs="Arial"/>
          <w:sz w:val="24"/>
          <w:szCs w:val="24"/>
          <w:lang w:eastAsia="ru-RU"/>
        </w:rPr>
        <w:t>.202</w:t>
      </w:r>
      <w:r w:rsidR="00377F94">
        <w:rPr>
          <w:rFonts w:ascii="Arial" w:hAnsi="Arial" w:cs="Arial"/>
          <w:sz w:val="24"/>
          <w:szCs w:val="24"/>
          <w:lang w:eastAsia="ru-RU"/>
        </w:rPr>
        <w:t>2</w:t>
      </w:r>
      <w:r w:rsidRPr="00953242">
        <w:rPr>
          <w:rFonts w:ascii="Arial" w:hAnsi="Arial" w:cs="Arial"/>
          <w:sz w:val="24"/>
          <w:szCs w:val="24"/>
          <w:lang w:eastAsia="ru-RU"/>
        </w:rPr>
        <w:t xml:space="preserve">                                       с. Соколовка                     </w:t>
      </w:r>
      <w:r w:rsidR="00FD6330">
        <w:rPr>
          <w:rFonts w:ascii="Arial" w:hAnsi="Arial" w:cs="Arial"/>
          <w:sz w:val="24"/>
          <w:szCs w:val="24"/>
          <w:lang w:eastAsia="ru-RU"/>
        </w:rPr>
        <w:t xml:space="preserve">  </w:t>
      </w:r>
      <w:r w:rsidRPr="00953242">
        <w:rPr>
          <w:rFonts w:ascii="Arial" w:hAnsi="Arial" w:cs="Arial"/>
          <w:sz w:val="24"/>
          <w:szCs w:val="24"/>
          <w:lang w:eastAsia="ru-RU"/>
        </w:rPr>
        <w:t xml:space="preserve">     </w:t>
      </w:r>
      <w:r w:rsidR="002D0655">
        <w:rPr>
          <w:rFonts w:ascii="Arial" w:hAnsi="Arial" w:cs="Arial"/>
          <w:sz w:val="24"/>
          <w:szCs w:val="24"/>
          <w:lang w:eastAsia="ru-RU"/>
        </w:rPr>
        <w:t xml:space="preserve"> </w:t>
      </w:r>
      <w:r w:rsidR="000E3D8B">
        <w:rPr>
          <w:rFonts w:ascii="Arial" w:hAnsi="Arial" w:cs="Arial"/>
          <w:sz w:val="24"/>
          <w:szCs w:val="24"/>
          <w:lang w:eastAsia="ru-RU"/>
        </w:rPr>
        <w:t xml:space="preserve"> </w:t>
      </w:r>
      <w:r w:rsidR="002D0655">
        <w:rPr>
          <w:rFonts w:ascii="Arial" w:hAnsi="Arial" w:cs="Arial"/>
          <w:sz w:val="24"/>
          <w:szCs w:val="24"/>
          <w:lang w:eastAsia="ru-RU"/>
        </w:rPr>
        <w:t xml:space="preserve">   </w:t>
      </w:r>
      <w:r w:rsidRPr="00953242">
        <w:rPr>
          <w:rFonts w:ascii="Arial" w:hAnsi="Arial" w:cs="Arial"/>
          <w:sz w:val="24"/>
          <w:szCs w:val="24"/>
          <w:lang w:eastAsia="ru-RU"/>
        </w:rPr>
        <w:t xml:space="preserve"> №</w:t>
      </w:r>
      <w:r w:rsidR="002D0655">
        <w:rPr>
          <w:rFonts w:ascii="Arial" w:hAnsi="Arial" w:cs="Arial"/>
          <w:sz w:val="24"/>
          <w:szCs w:val="24"/>
          <w:lang w:eastAsia="ru-RU"/>
        </w:rPr>
        <w:t xml:space="preserve"> </w:t>
      </w:r>
      <w:r w:rsidR="000E3D8B">
        <w:rPr>
          <w:rFonts w:ascii="Arial" w:hAnsi="Arial" w:cs="Arial"/>
          <w:sz w:val="24"/>
          <w:szCs w:val="24"/>
          <w:lang w:eastAsia="ru-RU"/>
        </w:rPr>
        <w:t>25-98</w:t>
      </w:r>
      <w:r w:rsidR="00FD6330">
        <w:rPr>
          <w:rFonts w:ascii="Arial" w:hAnsi="Arial" w:cs="Arial"/>
          <w:sz w:val="24"/>
          <w:szCs w:val="24"/>
          <w:lang w:eastAsia="ru-RU"/>
        </w:rPr>
        <w:t>-Р</w:t>
      </w:r>
    </w:p>
    <w:p w:rsidR="00953242" w:rsidRPr="00953242" w:rsidRDefault="00953242" w:rsidP="00953242">
      <w:pPr>
        <w:suppressAutoHyphens w:val="0"/>
        <w:autoSpaceDE w:val="0"/>
        <w:autoSpaceDN w:val="0"/>
        <w:adjustRightInd w:val="0"/>
        <w:spacing w:after="200" w:line="276" w:lineRule="auto"/>
        <w:ind w:firstLine="540"/>
        <w:jc w:val="both"/>
        <w:rPr>
          <w:rFonts w:ascii="Arial" w:hAnsi="Arial" w:cs="Arial"/>
          <w:sz w:val="24"/>
          <w:szCs w:val="24"/>
          <w:lang w:eastAsia="ru-RU"/>
        </w:rPr>
      </w:pPr>
    </w:p>
    <w:p w:rsidR="00953242" w:rsidRPr="00953242" w:rsidRDefault="00A33FB2" w:rsidP="00A33FB2">
      <w:pPr>
        <w:suppressAutoHyphens w:val="0"/>
        <w:autoSpaceDE w:val="0"/>
        <w:autoSpaceDN w:val="0"/>
        <w:adjustRightInd w:val="0"/>
        <w:jc w:val="both"/>
        <w:outlineLvl w:val="1"/>
        <w:rPr>
          <w:rFonts w:ascii="Arial" w:hAnsi="Arial" w:cs="Arial"/>
          <w:sz w:val="24"/>
          <w:szCs w:val="24"/>
          <w:lang w:eastAsia="ru-RU"/>
        </w:rPr>
      </w:pPr>
      <w:r>
        <w:rPr>
          <w:rFonts w:ascii="Arial" w:hAnsi="Arial" w:cs="Arial"/>
          <w:sz w:val="24"/>
          <w:szCs w:val="24"/>
          <w:lang w:eastAsia="ru-RU"/>
        </w:rPr>
        <w:t>О внесении изменений в решение от 17.11.2021 № 15-48-Р «</w:t>
      </w:r>
      <w:r w:rsidR="00953242" w:rsidRPr="00953242">
        <w:rPr>
          <w:rFonts w:ascii="Arial" w:hAnsi="Arial" w:cs="Arial"/>
          <w:sz w:val="24"/>
          <w:szCs w:val="24"/>
          <w:lang w:eastAsia="ru-RU"/>
        </w:rPr>
        <w:t>Об утверждении Регламента</w:t>
      </w:r>
      <w:r>
        <w:rPr>
          <w:rFonts w:ascii="Arial" w:hAnsi="Arial" w:cs="Arial"/>
          <w:sz w:val="24"/>
          <w:szCs w:val="24"/>
          <w:lang w:eastAsia="ru-RU"/>
        </w:rPr>
        <w:t xml:space="preserve"> </w:t>
      </w:r>
      <w:r w:rsidR="00953242" w:rsidRPr="00953242">
        <w:rPr>
          <w:rFonts w:ascii="Arial" w:hAnsi="Arial" w:cs="Arial"/>
          <w:sz w:val="24"/>
          <w:szCs w:val="24"/>
          <w:lang w:eastAsia="ru-RU"/>
        </w:rPr>
        <w:t>Соколовского сельского Совета депутатов</w:t>
      </w:r>
      <w:r>
        <w:rPr>
          <w:rFonts w:ascii="Arial" w:hAnsi="Arial" w:cs="Arial"/>
          <w:sz w:val="24"/>
          <w:szCs w:val="24"/>
          <w:lang w:eastAsia="ru-RU"/>
        </w:rPr>
        <w:t xml:space="preserve"> </w:t>
      </w:r>
      <w:r w:rsidR="00953242" w:rsidRPr="00953242">
        <w:rPr>
          <w:rFonts w:ascii="Arial" w:hAnsi="Arial" w:cs="Arial"/>
          <w:sz w:val="24"/>
          <w:szCs w:val="24"/>
          <w:lang w:eastAsia="ru-RU"/>
        </w:rPr>
        <w:t>Иланского района Красноярского края</w:t>
      </w:r>
      <w:r>
        <w:rPr>
          <w:rFonts w:ascii="Arial" w:hAnsi="Arial" w:cs="Arial"/>
          <w:sz w:val="24"/>
          <w:szCs w:val="24"/>
          <w:lang w:eastAsia="ru-RU"/>
        </w:rPr>
        <w:t>»</w:t>
      </w:r>
      <w:r w:rsidR="00953242" w:rsidRPr="00953242">
        <w:rPr>
          <w:rFonts w:ascii="Arial" w:hAnsi="Arial" w:cs="Arial"/>
          <w:sz w:val="24"/>
          <w:szCs w:val="24"/>
          <w:lang w:eastAsia="ru-RU"/>
        </w:rPr>
        <w:t>.</w:t>
      </w:r>
    </w:p>
    <w:p w:rsidR="000E3D8B" w:rsidRDefault="000E3D8B" w:rsidP="00A33FB2">
      <w:pPr>
        <w:autoSpaceDE w:val="0"/>
        <w:autoSpaceDN w:val="0"/>
        <w:adjustRightInd w:val="0"/>
        <w:ind w:firstLine="709"/>
        <w:jc w:val="both"/>
        <w:rPr>
          <w:rFonts w:ascii="Arial" w:hAnsi="Arial" w:cs="Arial"/>
          <w:sz w:val="24"/>
          <w:szCs w:val="24"/>
        </w:rPr>
      </w:pPr>
    </w:p>
    <w:p w:rsidR="00953242" w:rsidRPr="00A33FB2" w:rsidRDefault="0060746D" w:rsidP="00A33FB2">
      <w:pPr>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rPr>
        <w:t xml:space="preserve"> </w:t>
      </w:r>
      <w:r w:rsidR="00953242" w:rsidRPr="00953242">
        <w:rPr>
          <w:rFonts w:ascii="Arial" w:hAnsi="Arial" w:cs="Arial"/>
          <w:sz w:val="24"/>
          <w:szCs w:val="24"/>
          <w:lang w:eastAsia="ru-RU"/>
        </w:rPr>
        <w:t xml:space="preserve">На основании Федерального закона от 06.10.2003 № 131-ФЗ «Об общих принципах организации местного самоуправления в Российской Федерации», </w:t>
      </w:r>
      <w:r w:rsidR="00A33FB2">
        <w:rPr>
          <w:rFonts w:ascii="Arial" w:hAnsi="Arial" w:cs="Arial"/>
          <w:sz w:val="24"/>
          <w:szCs w:val="24"/>
          <w:lang w:eastAsia="ru-RU"/>
        </w:rPr>
        <w:t xml:space="preserve">Федерального закона от 25 декабря 2008 года № 273-ФЗ «О противодействии коррупции»,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r w:rsidR="00953242" w:rsidRPr="00953242">
        <w:rPr>
          <w:rFonts w:ascii="Arial" w:hAnsi="Arial" w:cs="Arial"/>
          <w:sz w:val="24"/>
          <w:szCs w:val="24"/>
          <w:lang w:eastAsia="ru-RU"/>
        </w:rPr>
        <w:t>руководствуясь ст.2</w:t>
      </w:r>
      <w:r w:rsidR="00953242">
        <w:rPr>
          <w:rFonts w:ascii="Arial" w:hAnsi="Arial" w:cs="Arial"/>
          <w:sz w:val="24"/>
          <w:szCs w:val="24"/>
          <w:lang w:eastAsia="ru-RU"/>
        </w:rPr>
        <w:t>3</w:t>
      </w:r>
      <w:r w:rsidR="00953242" w:rsidRPr="00953242">
        <w:rPr>
          <w:rFonts w:ascii="Arial" w:hAnsi="Arial" w:cs="Arial"/>
          <w:sz w:val="24"/>
          <w:szCs w:val="24"/>
          <w:lang w:eastAsia="ru-RU"/>
        </w:rPr>
        <w:t xml:space="preserve"> Устава Соколовского сельсовета Иланского района Красноярского края</w:t>
      </w:r>
      <w:r w:rsidR="00953242" w:rsidRPr="00953242">
        <w:rPr>
          <w:rFonts w:ascii="Arial" w:hAnsi="Arial" w:cs="Arial"/>
          <w:i/>
          <w:sz w:val="24"/>
          <w:szCs w:val="24"/>
          <w:lang w:eastAsia="ru-RU"/>
        </w:rPr>
        <w:t>,</w:t>
      </w:r>
    </w:p>
    <w:p w:rsidR="002B39FA" w:rsidRPr="008C7DF3" w:rsidRDefault="00953242" w:rsidP="00377F94">
      <w:pPr>
        <w:suppressAutoHyphens w:val="0"/>
        <w:autoSpaceDE w:val="0"/>
        <w:autoSpaceDN w:val="0"/>
        <w:adjustRightInd w:val="0"/>
        <w:jc w:val="both"/>
        <w:outlineLvl w:val="0"/>
        <w:rPr>
          <w:rFonts w:ascii="Arial" w:hAnsi="Arial" w:cs="Arial"/>
          <w:sz w:val="24"/>
          <w:szCs w:val="24"/>
          <w:lang w:eastAsia="ru-RU"/>
        </w:rPr>
      </w:pPr>
      <w:r w:rsidRPr="00953242">
        <w:rPr>
          <w:rFonts w:ascii="Arial" w:hAnsi="Arial" w:cs="Arial"/>
          <w:sz w:val="24"/>
          <w:szCs w:val="24"/>
          <w:lang w:eastAsia="ru-RU"/>
        </w:rPr>
        <w:t>Соколовский сельский Совет депутатов</w:t>
      </w:r>
      <w:r>
        <w:rPr>
          <w:rFonts w:ascii="Arial" w:hAnsi="Arial" w:cs="Arial"/>
          <w:sz w:val="24"/>
          <w:szCs w:val="24"/>
          <w:lang w:eastAsia="ru-RU"/>
        </w:rPr>
        <w:t xml:space="preserve"> Иланского района</w:t>
      </w:r>
      <w:r w:rsidRPr="00953242">
        <w:rPr>
          <w:rFonts w:ascii="Arial" w:hAnsi="Arial" w:cs="Arial"/>
          <w:sz w:val="24"/>
          <w:szCs w:val="24"/>
          <w:lang w:eastAsia="ru-RU"/>
        </w:rPr>
        <w:t xml:space="preserve">     </w:t>
      </w:r>
    </w:p>
    <w:p w:rsidR="002B39FA" w:rsidRPr="008C7DF3" w:rsidRDefault="002B39FA" w:rsidP="00377F94">
      <w:pPr>
        <w:pStyle w:val="21"/>
        <w:spacing w:after="100" w:afterAutospacing="1" w:line="240" w:lineRule="auto"/>
        <w:jc w:val="both"/>
        <w:rPr>
          <w:rFonts w:ascii="Arial" w:hAnsi="Arial" w:cs="Arial"/>
          <w:b/>
          <w:sz w:val="24"/>
          <w:szCs w:val="24"/>
        </w:rPr>
      </w:pPr>
      <w:r w:rsidRPr="008C7DF3">
        <w:rPr>
          <w:rFonts w:ascii="Arial" w:hAnsi="Arial" w:cs="Arial"/>
          <w:sz w:val="24"/>
          <w:szCs w:val="24"/>
        </w:rPr>
        <w:t xml:space="preserve"> </w:t>
      </w:r>
      <w:r w:rsidRPr="008C7DF3">
        <w:rPr>
          <w:rFonts w:ascii="Arial" w:hAnsi="Arial" w:cs="Arial"/>
          <w:b/>
          <w:sz w:val="24"/>
          <w:szCs w:val="24"/>
        </w:rPr>
        <w:t>РЕШИЛ:</w:t>
      </w:r>
    </w:p>
    <w:p w:rsidR="00A33FB2" w:rsidRPr="00953242" w:rsidRDefault="00953242" w:rsidP="00A33FB2">
      <w:pPr>
        <w:suppressAutoHyphens w:val="0"/>
        <w:autoSpaceDE w:val="0"/>
        <w:autoSpaceDN w:val="0"/>
        <w:adjustRightInd w:val="0"/>
        <w:jc w:val="both"/>
        <w:outlineLvl w:val="1"/>
        <w:rPr>
          <w:rFonts w:ascii="Arial" w:hAnsi="Arial" w:cs="Arial"/>
          <w:sz w:val="24"/>
          <w:szCs w:val="24"/>
          <w:lang w:eastAsia="ru-RU"/>
        </w:rPr>
      </w:pPr>
      <w:r>
        <w:rPr>
          <w:rFonts w:ascii="Arial" w:hAnsi="Arial" w:cs="Arial"/>
          <w:sz w:val="24"/>
          <w:szCs w:val="24"/>
          <w:lang w:eastAsia="ru-RU"/>
        </w:rPr>
        <w:t xml:space="preserve">     </w:t>
      </w:r>
      <w:r w:rsidRPr="00953242">
        <w:rPr>
          <w:rFonts w:ascii="Arial" w:hAnsi="Arial" w:cs="Arial"/>
          <w:sz w:val="24"/>
          <w:szCs w:val="24"/>
          <w:lang w:eastAsia="ru-RU"/>
        </w:rPr>
        <w:t>1.</w:t>
      </w:r>
      <w:r w:rsidR="00A33FB2">
        <w:rPr>
          <w:rFonts w:ascii="Arial" w:hAnsi="Arial" w:cs="Arial"/>
          <w:sz w:val="24"/>
          <w:szCs w:val="24"/>
          <w:lang w:eastAsia="ru-RU"/>
        </w:rPr>
        <w:t>Внести следующие измен</w:t>
      </w:r>
      <w:r w:rsidR="005B55B4">
        <w:rPr>
          <w:rFonts w:ascii="Arial" w:hAnsi="Arial" w:cs="Arial"/>
          <w:sz w:val="24"/>
          <w:szCs w:val="24"/>
          <w:lang w:eastAsia="ru-RU"/>
        </w:rPr>
        <w:t>ени</w:t>
      </w:r>
      <w:r w:rsidR="00A33FB2">
        <w:rPr>
          <w:rFonts w:ascii="Arial" w:hAnsi="Arial" w:cs="Arial"/>
          <w:sz w:val="24"/>
          <w:szCs w:val="24"/>
          <w:lang w:eastAsia="ru-RU"/>
        </w:rPr>
        <w:t>я и дополнения в решение от 17.11.2021 № 15-48-Р «</w:t>
      </w:r>
      <w:r w:rsidR="00A33FB2" w:rsidRPr="00953242">
        <w:rPr>
          <w:rFonts w:ascii="Arial" w:hAnsi="Arial" w:cs="Arial"/>
          <w:sz w:val="24"/>
          <w:szCs w:val="24"/>
          <w:lang w:eastAsia="ru-RU"/>
        </w:rPr>
        <w:t>Об утверждении Регламента</w:t>
      </w:r>
      <w:r w:rsidR="00A33FB2">
        <w:rPr>
          <w:rFonts w:ascii="Arial" w:hAnsi="Arial" w:cs="Arial"/>
          <w:sz w:val="24"/>
          <w:szCs w:val="24"/>
          <w:lang w:eastAsia="ru-RU"/>
        </w:rPr>
        <w:t xml:space="preserve"> </w:t>
      </w:r>
      <w:r w:rsidR="00A33FB2" w:rsidRPr="00953242">
        <w:rPr>
          <w:rFonts w:ascii="Arial" w:hAnsi="Arial" w:cs="Arial"/>
          <w:sz w:val="24"/>
          <w:szCs w:val="24"/>
          <w:lang w:eastAsia="ru-RU"/>
        </w:rPr>
        <w:t>Соколо</w:t>
      </w:r>
      <w:bookmarkStart w:id="0" w:name="_GoBack"/>
      <w:bookmarkEnd w:id="0"/>
      <w:r w:rsidR="00A33FB2" w:rsidRPr="00953242">
        <w:rPr>
          <w:rFonts w:ascii="Arial" w:hAnsi="Arial" w:cs="Arial"/>
          <w:sz w:val="24"/>
          <w:szCs w:val="24"/>
          <w:lang w:eastAsia="ru-RU"/>
        </w:rPr>
        <w:t>вского сельского Совета депутатов</w:t>
      </w:r>
      <w:r w:rsidR="00A33FB2">
        <w:rPr>
          <w:rFonts w:ascii="Arial" w:hAnsi="Arial" w:cs="Arial"/>
          <w:sz w:val="24"/>
          <w:szCs w:val="24"/>
          <w:lang w:eastAsia="ru-RU"/>
        </w:rPr>
        <w:t xml:space="preserve"> </w:t>
      </w:r>
      <w:r w:rsidR="00A33FB2" w:rsidRPr="00953242">
        <w:rPr>
          <w:rFonts w:ascii="Arial" w:hAnsi="Arial" w:cs="Arial"/>
          <w:sz w:val="24"/>
          <w:szCs w:val="24"/>
          <w:lang w:eastAsia="ru-RU"/>
        </w:rPr>
        <w:t>Иланского района Красноярского края</w:t>
      </w:r>
      <w:r w:rsidR="00A33FB2">
        <w:rPr>
          <w:rFonts w:ascii="Arial" w:hAnsi="Arial" w:cs="Arial"/>
          <w:sz w:val="24"/>
          <w:szCs w:val="24"/>
          <w:lang w:eastAsia="ru-RU"/>
        </w:rPr>
        <w:t>»</w:t>
      </w:r>
      <w:r w:rsidR="00A33FB2" w:rsidRPr="00953242">
        <w:rPr>
          <w:rFonts w:ascii="Arial" w:hAnsi="Arial" w:cs="Arial"/>
          <w:sz w:val="24"/>
          <w:szCs w:val="24"/>
          <w:lang w:eastAsia="ru-RU"/>
        </w:rPr>
        <w:t>.</w:t>
      </w:r>
    </w:p>
    <w:p w:rsidR="00953242" w:rsidRPr="007F5CFE" w:rsidRDefault="007F5CFE" w:rsidP="00953242">
      <w:pPr>
        <w:suppressAutoHyphens w:val="0"/>
        <w:autoSpaceDE w:val="0"/>
        <w:autoSpaceDN w:val="0"/>
        <w:adjustRightInd w:val="0"/>
        <w:spacing w:after="200" w:line="276" w:lineRule="auto"/>
        <w:jc w:val="both"/>
        <w:outlineLvl w:val="0"/>
        <w:rPr>
          <w:rFonts w:ascii="Arial" w:hAnsi="Arial" w:cs="Arial"/>
          <w:b/>
          <w:sz w:val="24"/>
          <w:szCs w:val="24"/>
          <w:lang w:eastAsia="ru-RU"/>
        </w:rPr>
      </w:pPr>
      <w:r>
        <w:rPr>
          <w:rFonts w:ascii="Arial" w:hAnsi="Arial" w:cs="Arial"/>
          <w:sz w:val="24"/>
          <w:szCs w:val="24"/>
          <w:lang w:eastAsia="ru-RU"/>
        </w:rPr>
        <w:t xml:space="preserve"> </w:t>
      </w:r>
      <w:r w:rsidRPr="00ED479C">
        <w:rPr>
          <w:rFonts w:ascii="Arial" w:hAnsi="Arial" w:cs="Arial"/>
          <w:b/>
          <w:sz w:val="24"/>
          <w:szCs w:val="24"/>
          <w:lang w:eastAsia="ru-RU"/>
        </w:rPr>
        <w:t>1.1</w:t>
      </w:r>
      <w:r>
        <w:rPr>
          <w:rFonts w:ascii="Arial" w:hAnsi="Arial" w:cs="Arial"/>
          <w:sz w:val="24"/>
          <w:szCs w:val="24"/>
          <w:lang w:eastAsia="ru-RU"/>
        </w:rPr>
        <w:t xml:space="preserve"> </w:t>
      </w:r>
      <w:r w:rsidRPr="007F5CFE">
        <w:rPr>
          <w:rFonts w:ascii="Arial" w:hAnsi="Arial" w:cs="Arial"/>
          <w:b/>
          <w:sz w:val="24"/>
          <w:szCs w:val="24"/>
          <w:lang w:eastAsia="ru-RU"/>
        </w:rPr>
        <w:t>статья 13 читать в новой редакции:</w:t>
      </w:r>
    </w:p>
    <w:p w:rsidR="007F5CFE" w:rsidRPr="008C7DF3" w:rsidRDefault="002C2E69" w:rsidP="007F5CFE">
      <w:pPr>
        <w:pStyle w:val="a3"/>
        <w:spacing w:before="240"/>
        <w:jc w:val="both"/>
        <w:rPr>
          <w:rFonts w:ascii="Arial" w:hAnsi="Arial" w:cs="Arial"/>
          <w:b/>
          <w:sz w:val="24"/>
          <w:szCs w:val="24"/>
        </w:rPr>
      </w:pPr>
      <w:r>
        <w:rPr>
          <w:rFonts w:ascii="Arial" w:hAnsi="Arial" w:cs="Arial"/>
          <w:b/>
          <w:sz w:val="24"/>
          <w:szCs w:val="24"/>
        </w:rPr>
        <w:t>«</w:t>
      </w:r>
      <w:r w:rsidR="007F5CFE" w:rsidRPr="008C7DF3">
        <w:rPr>
          <w:rFonts w:ascii="Arial" w:hAnsi="Arial" w:cs="Arial"/>
          <w:b/>
          <w:sz w:val="24"/>
          <w:szCs w:val="24"/>
        </w:rPr>
        <w:t>Статья 13.  Компетенция сельского Совета депутатов</w:t>
      </w:r>
      <w:r>
        <w:rPr>
          <w:rFonts w:ascii="Arial" w:hAnsi="Arial" w:cs="Arial"/>
          <w:b/>
          <w:sz w:val="24"/>
          <w:szCs w:val="24"/>
        </w:rPr>
        <w:t>»</w:t>
      </w:r>
    </w:p>
    <w:p w:rsidR="007F5CFE" w:rsidRPr="008C7DF3" w:rsidRDefault="007F5CFE" w:rsidP="007F5CFE">
      <w:pPr>
        <w:numPr>
          <w:ilvl w:val="0"/>
          <w:numId w:val="3"/>
        </w:numPr>
        <w:tabs>
          <w:tab w:val="left" w:pos="0"/>
        </w:tabs>
        <w:ind w:right="-1"/>
        <w:jc w:val="both"/>
        <w:rPr>
          <w:rFonts w:ascii="Arial" w:hAnsi="Arial" w:cs="Arial"/>
          <w:sz w:val="24"/>
          <w:szCs w:val="24"/>
        </w:rPr>
      </w:pPr>
      <w:r w:rsidRPr="008C7DF3">
        <w:rPr>
          <w:rFonts w:ascii="Arial" w:hAnsi="Arial" w:cs="Arial"/>
          <w:sz w:val="24"/>
          <w:szCs w:val="24"/>
        </w:rPr>
        <w:t>К компетенции сельского Совета депутатов относится:</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 принятие Устава сельсовета и внесения в него изменений и дополнений;</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 установление официальных символов сельсовета и порядка их использования;</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работы сельского 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утверждение отчета об исполнении бюджета сельсовета;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назначение местного референдума, муниципальных выборов, голосования по отзыву депутата, Главы сельсовета;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организации и проведения публичных слушаний;</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собрания граждан, а также полномочия собрания граждан;</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lastRenderedPageBreak/>
        <w:t>определение порядка назначения и проведения опроса граждан;</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утверждение </w:t>
      </w:r>
      <w:r w:rsidR="003B476B" w:rsidRPr="008C7DF3">
        <w:rPr>
          <w:rFonts w:ascii="Arial" w:hAnsi="Arial" w:cs="Arial"/>
          <w:sz w:val="24"/>
          <w:szCs w:val="24"/>
        </w:rPr>
        <w:t>структуры администрации</w:t>
      </w:r>
      <w:r w:rsidRPr="008C7DF3">
        <w:rPr>
          <w:rFonts w:ascii="Arial" w:hAnsi="Arial" w:cs="Arial"/>
          <w:sz w:val="24"/>
          <w:szCs w:val="24"/>
        </w:rPr>
        <w:t xml:space="preserve"> сельсовета;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положения об избирательной комиссии сельсовета;</w:t>
      </w:r>
    </w:p>
    <w:p w:rsidR="007F5CFE" w:rsidRPr="007F5CFE"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 xml:space="preserve">утверждение правил благоустройства территории муниципального </w:t>
      </w:r>
      <w:r w:rsidRPr="007F5CFE">
        <w:rPr>
          <w:rFonts w:ascii="Arial" w:hAnsi="Arial" w:cs="Arial"/>
          <w:sz w:val="24"/>
          <w:szCs w:val="24"/>
        </w:rPr>
        <w:t>образования Соколовского сельсовет Иланского района;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формирования, размещения, исполнения и контроля за исполнением муниципального заказа;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участия сельсовета в организациях межмуниципального сотрудничества;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размера и условий оплаты труда Главы сельсовета;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размера и условий оплаты труда муниципальных служащих, работников муниципальных унитарных предприятий и учреждений;</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предоставления жилых помещений муниципального специализированного жилищного фонда;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генерального плана сельсовета;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местных нормативов градостроительного проектирования сельсовета;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утверждение правил землепользования и застройки сельсовета;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контроль за органами и должностными лицами местного самоуправления полномочий по решению вопросов местного значения;</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определение порядка организации и осуществления ТОС, условий и порядка выделения необходимых средств из местного бюджета на нужды ТОС;</w:t>
      </w:r>
    </w:p>
    <w:p w:rsidR="007F5CFE" w:rsidRPr="008C7DF3" w:rsidRDefault="007F5CFE" w:rsidP="007F5CFE">
      <w:pPr>
        <w:numPr>
          <w:ilvl w:val="1"/>
          <w:numId w:val="3"/>
        </w:numPr>
        <w:tabs>
          <w:tab w:val="left" w:pos="0"/>
        </w:tabs>
        <w:ind w:right="-1"/>
        <w:jc w:val="both"/>
        <w:rPr>
          <w:rFonts w:ascii="Arial" w:hAnsi="Arial" w:cs="Arial"/>
          <w:sz w:val="24"/>
          <w:szCs w:val="24"/>
        </w:rPr>
      </w:pPr>
      <w:r w:rsidRPr="008C7DF3">
        <w:rPr>
          <w:rFonts w:ascii="Arial" w:hAnsi="Arial" w:cs="Arial"/>
          <w:sz w:val="24"/>
          <w:szCs w:val="24"/>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7F5CFE" w:rsidRPr="008C7DF3" w:rsidRDefault="007F5CFE" w:rsidP="007F5CFE">
      <w:pPr>
        <w:ind w:right="-1" w:firstLine="709"/>
        <w:jc w:val="both"/>
        <w:rPr>
          <w:rFonts w:ascii="Arial" w:hAnsi="Arial" w:cs="Arial"/>
          <w:sz w:val="24"/>
          <w:szCs w:val="24"/>
        </w:rPr>
      </w:pPr>
      <w:r w:rsidRPr="008C7DF3">
        <w:rPr>
          <w:rFonts w:ascii="Arial" w:hAnsi="Arial" w:cs="Arial"/>
          <w:sz w:val="24"/>
          <w:szCs w:val="24"/>
        </w:rPr>
        <w:t xml:space="preserve"> 1.3</w:t>
      </w:r>
      <w:r>
        <w:rPr>
          <w:rFonts w:ascii="Arial" w:hAnsi="Arial" w:cs="Arial"/>
          <w:sz w:val="24"/>
          <w:szCs w:val="24"/>
        </w:rPr>
        <w:t>1</w:t>
      </w:r>
      <w:r w:rsidRPr="008C7DF3">
        <w:rPr>
          <w:rFonts w:ascii="Arial" w:hAnsi="Arial" w:cs="Arial"/>
          <w:sz w:val="24"/>
          <w:szCs w:val="24"/>
        </w:rPr>
        <w:t xml:space="preserve"> принимает решения об удалении Главы сельсовета в отставку; </w:t>
      </w:r>
    </w:p>
    <w:p w:rsidR="007F5CFE" w:rsidRPr="008C7DF3" w:rsidRDefault="007F5CFE" w:rsidP="007F5CFE">
      <w:pPr>
        <w:ind w:right="-1" w:firstLine="709"/>
        <w:jc w:val="both"/>
        <w:rPr>
          <w:rFonts w:ascii="Arial" w:hAnsi="Arial" w:cs="Arial"/>
          <w:sz w:val="24"/>
          <w:szCs w:val="24"/>
        </w:rPr>
      </w:pPr>
      <w:r w:rsidRPr="008C7DF3">
        <w:rPr>
          <w:rFonts w:ascii="Arial" w:hAnsi="Arial" w:cs="Arial"/>
          <w:sz w:val="24"/>
          <w:szCs w:val="24"/>
        </w:rPr>
        <w:t xml:space="preserve"> 1.3</w:t>
      </w:r>
      <w:r>
        <w:rPr>
          <w:rFonts w:ascii="Arial" w:hAnsi="Arial" w:cs="Arial"/>
          <w:sz w:val="24"/>
          <w:szCs w:val="24"/>
        </w:rPr>
        <w:t>2</w:t>
      </w:r>
      <w:r w:rsidRPr="008C7DF3">
        <w:rPr>
          <w:rFonts w:ascii="Arial" w:hAnsi="Arial" w:cs="Arial"/>
          <w:sz w:val="24"/>
          <w:szCs w:val="24"/>
        </w:rPr>
        <w:t xml:space="preserve">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F5CFE" w:rsidRPr="008C7DF3" w:rsidRDefault="007F5CFE" w:rsidP="002C2E69">
      <w:pPr>
        <w:ind w:right="-1" w:firstLine="709"/>
        <w:jc w:val="both"/>
        <w:rPr>
          <w:rFonts w:ascii="Arial" w:hAnsi="Arial" w:cs="Arial"/>
          <w:sz w:val="24"/>
          <w:szCs w:val="24"/>
        </w:rPr>
      </w:pPr>
      <w:r w:rsidRPr="008C7DF3">
        <w:rPr>
          <w:rFonts w:ascii="Arial" w:hAnsi="Arial" w:cs="Arial"/>
          <w:sz w:val="24"/>
          <w:szCs w:val="24"/>
        </w:rPr>
        <w:lastRenderedPageBreak/>
        <w:t xml:space="preserve"> 1.3</w:t>
      </w:r>
      <w:r>
        <w:rPr>
          <w:rFonts w:ascii="Arial" w:hAnsi="Arial" w:cs="Arial"/>
          <w:sz w:val="24"/>
          <w:szCs w:val="24"/>
        </w:rPr>
        <w:t>3</w:t>
      </w:r>
      <w:r w:rsidRPr="008C7DF3">
        <w:rPr>
          <w:rFonts w:ascii="Arial" w:hAnsi="Arial" w:cs="Arial"/>
          <w:sz w:val="24"/>
          <w:szCs w:val="24"/>
        </w:rPr>
        <w:t xml:space="preserve"> решение иных вопросов, отнесенных к компетенции сельского Совета федеральными законами, законами Красноярского к</w:t>
      </w:r>
      <w:r w:rsidR="002C2E69">
        <w:rPr>
          <w:rFonts w:ascii="Arial" w:hAnsi="Arial" w:cs="Arial"/>
          <w:sz w:val="24"/>
          <w:szCs w:val="24"/>
        </w:rPr>
        <w:t>рая, а также настоящим Уставом.</w:t>
      </w:r>
    </w:p>
    <w:p w:rsidR="007F5CFE" w:rsidRDefault="007F5CFE" w:rsidP="007F5CFE">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1.3</w:t>
      </w:r>
      <w:r w:rsidR="002C2E69">
        <w:rPr>
          <w:rFonts w:ascii="Arial" w:hAnsi="Arial" w:cs="Arial"/>
          <w:sz w:val="24"/>
          <w:szCs w:val="24"/>
          <w:lang w:eastAsia="ru-RU"/>
        </w:rPr>
        <w:t>4</w:t>
      </w:r>
      <w:r w:rsidRPr="008C7DF3">
        <w:rPr>
          <w:rFonts w:ascii="Arial" w:hAnsi="Arial" w:cs="Arial"/>
          <w:b/>
          <w:sz w:val="24"/>
          <w:szCs w:val="24"/>
          <w:lang w:eastAsia="ru-RU"/>
        </w:rPr>
        <w:t xml:space="preserve"> </w:t>
      </w:r>
      <w:r w:rsidRPr="008C7DF3">
        <w:rPr>
          <w:rFonts w:ascii="Arial" w:hAnsi="Arial" w:cs="Arial"/>
          <w:sz w:val="24"/>
          <w:szCs w:val="24"/>
          <w:lang w:eastAsia="ru-RU"/>
        </w:rPr>
        <w:t xml:space="preserve">определение Порядка голосования по избранию Главы </w:t>
      </w:r>
      <w:r w:rsidRPr="001167B0">
        <w:rPr>
          <w:rFonts w:ascii="Arial" w:hAnsi="Arial" w:cs="Arial"/>
          <w:sz w:val="24"/>
          <w:szCs w:val="24"/>
        </w:rPr>
        <w:t xml:space="preserve">Соколовского </w:t>
      </w:r>
      <w:r w:rsidRPr="008C7DF3">
        <w:rPr>
          <w:rFonts w:ascii="Arial" w:hAnsi="Arial" w:cs="Arial"/>
          <w:sz w:val="24"/>
          <w:szCs w:val="24"/>
          <w:lang w:eastAsia="ru-RU"/>
        </w:rPr>
        <w:t>сельсовета Иланского района Красноярского края из числа кандидатов, представленных конкурсной комиссией</w:t>
      </w:r>
      <w:r w:rsidR="003B476B">
        <w:rPr>
          <w:rFonts w:ascii="Arial" w:hAnsi="Arial" w:cs="Arial"/>
          <w:sz w:val="24"/>
          <w:szCs w:val="24"/>
          <w:lang w:eastAsia="ru-RU"/>
        </w:rPr>
        <w:t>.</w:t>
      </w:r>
    </w:p>
    <w:p w:rsidR="002C2E69" w:rsidRDefault="002C2E69" w:rsidP="00ED479C">
      <w:pPr>
        <w:ind w:right="-1" w:firstLine="709"/>
        <w:jc w:val="both"/>
        <w:rPr>
          <w:rFonts w:ascii="Arial" w:hAnsi="Arial" w:cs="Arial"/>
          <w:sz w:val="24"/>
          <w:szCs w:val="24"/>
        </w:rPr>
      </w:pPr>
      <w:r>
        <w:rPr>
          <w:rFonts w:ascii="Arial" w:hAnsi="Arial" w:cs="Arial"/>
          <w:sz w:val="24"/>
          <w:szCs w:val="24"/>
        </w:rPr>
        <w:t>2.</w:t>
      </w:r>
      <w:r w:rsidRPr="008C7DF3">
        <w:rPr>
          <w:rFonts w:ascii="Arial" w:hAnsi="Arial" w:cs="Arial"/>
          <w:sz w:val="24"/>
          <w:szCs w:val="24"/>
        </w:rPr>
        <w:t xml:space="preserve">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w:t>
      </w:r>
      <w:r w:rsidR="00ED479C">
        <w:rPr>
          <w:rFonts w:ascii="Arial" w:hAnsi="Arial" w:cs="Arial"/>
          <w:sz w:val="24"/>
          <w:szCs w:val="24"/>
        </w:rPr>
        <w:t>авы и администрации сельсовета.</w:t>
      </w:r>
    </w:p>
    <w:p w:rsidR="000E3D8B" w:rsidRPr="008C7DF3" w:rsidRDefault="000E3D8B" w:rsidP="00ED479C">
      <w:pPr>
        <w:ind w:right="-1" w:firstLine="709"/>
        <w:jc w:val="both"/>
        <w:rPr>
          <w:rFonts w:ascii="Arial" w:hAnsi="Arial" w:cs="Arial"/>
          <w:sz w:val="24"/>
          <w:szCs w:val="24"/>
        </w:rPr>
      </w:pPr>
    </w:p>
    <w:p w:rsidR="00ED479C" w:rsidRDefault="007F5CFE" w:rsidP="00953242">
      <w:pPr>
        <w:suppressAutoHyphens w:val="0"/>
        <w:autoSpaceDE w:val="0"/>
        <w:autoSpaceDN w:val="0"/>
        <w:adjustRightInd w:val="0"/>
        <w:spacing w:after="200" w:line="276" w:lineRule="auto"/>
        <w:jc w:val="both"/>
        <w:outlineLvl w:val="0"/>
        <w:rPr>
          <w:rFonts w:ascii="Arial" w:hAnsi="Arial" w:cs="Arial"/>
          <w:sz w:val="24"/>
          <w:szCs w:val="24"/>
          <w:lang w:eastAsia="ru-RU"/>
        </w:rPr>
      </w:pPr>
      <w:r>
        <w:rPr>
          <w:rFonts w:ascii="Arial" w:hAnsi="Arial" w:cs="Arial"/>
          <w:sz w:val="24"/>
          <w:szCs w:val="24"/>
          <w:lang w:eastAsia="ru-RU"/>
        </w:rPr>
        <w:t xml:space="preserve">      </w:t>
      </w:r>
      <w:r w:rsidRPr="007F5CFE">
        <w:rPr>
          <w:rFonts w:ascii="Arial" w:hAnsi="Arial" w:cs="Arial"/>
          <w:b/>
          <w:sz w:val="24"/>
          <w:szCs w:val="24"/>
          <w:lang w:eastAsia="ru-RU"/>
        </w:rPr>
        <w:t xml:space="preserve">1.2. </w:t>
      </w:r>
      <w:r>
        <w:rPr>
          <w:rFonts w:ascii="Arial" w:hAnsi="Arial" w:cs="Arial"/>
          <w:b/>
          <w:sz w:val="24"/>
          <w:szCs w:val="24"/>
          <w:lang w:eastAsia="ru-RU"/>
        </w:rPr>
        <w:t>пункт 1 с</w:t>
      </w:r>
      <w:r w:rsidRPr="007F5CFE">
        <w:rPr>
          <w:rFonts w:ascii="Arial" w:hAnsi="Arial" w:cs="Arial"/>
          <w:b/>
          <w:sz w:val="24"/>
          <w:szCs w:val="24"/>
          <w:lang w:eastAsia="ru-RU"/>
        </w:rPr>
        <w:t>татья 15</w:t>
      </w:r>
      <w:r>
        <w:rPr>
          <w:rFonts w:ascii="Arial" w:hAnsi="Arial" w:cs="Arial"/>
          <w:sz w:val="24"/>
          <w:szCs w:val="24"/>
          <w:lang w:eastAsia="ru-RU"/>
        </w:rPr>
        <w:t xml:space="preserve"> </w:t>
      </w:r>
      <w:r w:rsidRPr="007F5CFE">
        <w:rPr>
          <w:rFonts w:ascii="Arial" w:hAnsi="Arial" w:cs="Arial"/>
          <w:b/>
          <w:sz w:val="24"/>
          <w:szCs w:val="24"/>
          <w:lang w:eastAsia="ru-RU"/>
        </w:rPr>
        <w:t>главы 5</w:t>
      </w:r>
      <w:r>
        <w:rPr>
          <w:rFonts w:ascii="Arial" w:hAnsi="Arial" w:cs="Arial"/>
          <w:sz w:val="24"/>
          <w:szCs w:val="24"/>
          <w:lang w:eastAsia="ru-RU"/>
        </w:rPr>
        <w:t xml:space="preserve"> слова «в течении 10 дней» заменить словами «не позднее 30 дней»</w:t>
      </w:r>
    </w:p>
    <w:p w:rsidR="003B476B" w:rsidRPr="00ED479C" w:rsidRDefault="003B476B" w:rsidP="00953242">
      <w:pPr>
        <w:suppressAutoHyphens w:val="0"/>
        <w:autoSpaceDE w:val="0"/>
        <w:autoSpaceDN w:val="0"/>
        <w:adjustRightInd w:val="0"/>
        <w:spacing w:after="200" w:line="276" w:lineRule="auto"/>
        <w:jc w:val="both"/>
        <w:outlineLvl w:val="0"/>
        <w:rPr>
          <w:rFonts w:ascii="Arial" w:hAnsi="Arial" w:cs="Arial"/>
          <w:b/>
          <w:sz w:val="24"/>
          <w:szCs w:val="24"/>
          <w:lang w:eastAsia="ru-RU"/>
        </w:rPr>
      </w:pPr>
      <w:r>
        <w:rPr>
          <w:rFonts w:ascii="Arial" w:hAnsi="Arial" w:cs="Arial"/>
          <w:sz w:val="24"/>
          <w:szCs w:val="24"/>
          <w:lang w:eastAsia="ru-RU"/>
        </w:rPr>
        <w:t xml:space="preserve">     </w:t>
      </w:r>
      <w:r w:rsidRPr="00ED479C">
        <w:rPr>
          <w:rFonts w:ascii="Arial" w:hAnsi="Arial" w:cs="Arial"/>
          <w:b/>
          <w:sz w:val="24"/>
          <w:szCs w:val="24"/>
          <w:lang w:eastAsia="ru-RU"/>
        </w:rPr>
        <w:t>1.3.</w:t>
      </w:r>
      <w:r>
        <w:rPr>
          <w:rFonts w:ascii="Arial" w:hAnsi="Arial" w:cs="Arial"/>
          <w:sz w:val="24"/>
          <w:szCs w:val="24"/>
          <w:lang w:eastAsia="ru-RU"/>
        </w:rPr>
        <w:t xml:space="preserve"> </w:t>
      </w:r>
      <w:r w:rsidRPr="003B476B">
        <w:rPr>
          <w:rFonts w:ascii="Arial" w:hAnsi="Arial" w:cs="Arial"/>
          <w:b/>
          <w:sz w:val="24"/>
          <w:szCs w:val="24"/>
          <w:lang w:eastAsia="ru-RU"/>
        </w:rPr>
        <w:t>пункт 1 статьи 17 главы 5</w:t>
      </w:r>
      <w:r>
        <w:rPr>
          <w:rFonts w:ascii="Arial" w:hAnsi="Arial" w:cs="Arial"/>
          <w:sz w:val="24"/>
          <w:szCs w:val="24"/>
          <w:lang w:eastAsia="ru-RU"/>
        </w:rPr>
        <w:t xml:space="preserve"> </w:t>
      </w:r>
      <w:r w:rsidRPr="00ED479C">
        <w:rPr>
          <w:rFonts w:ascii="Arial" w:hAnsi="Arial" w:cs="Arial"/>
          <w:b/>
          <w:sz w:val="24"/>
          <w:szCs w:val="24"/>
          <w:lang w:eastAsia="ru-RU"/>
        </w:rPr>
        <w:t>читать в новой редакции:</w:t>
      </w:r>
    </w:p>
    <w:p w:rsidR="003B476B" w:rsidRDefault="002C2E69" w:rsidP="002C2E69">
      <w:pPr>
        <w:pStyle w:val="ConsNormal"/>
        <w:ind w:firstLine="709"/>
        <w:jc w:val="both"/>
        <w:rPr>
          <w:sz w:val="24"/>
          <w:szCs w:val="24"/>
        </w:rPr>
      </w:pPr>
      <w:r>
        <w:rPr>
          <w:sz w:val="24"/>
          <w:szCs w:val="24"/>
        </w:rPr>
        <w:t>«</w:t>
      </w:r>
      <w:r w:rsidR="003B476B">
        <w:rPr>
          <w:sz w:val="24"/>
          <w:szCs w:val="24"/>
        </w:rPr>
        <w:t xml:space="preserve">1. </w:t>
      </w:r>
      <w:r w:rsidR="003B476B" w:rsidRPr="008C7DF3">
        <w:rPr>
          <w:sz w:val="24"/>
          <w:szCs w:val="24"/>
        </w:rPr>
        <w:t xml:space="preserve">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по требованию не менее 10 % жителей </w:t>
      </w:r>
      <w:r w:rsidR="003B476B">
        <w:rPr>
          <w:sz w:val="24"/>
          <w:szCs w:val="24"/>
        </w:rPr>
        <w:t>Соколовского</w:t>
      </w:r>
      <w:r w:rsidR="003B476B" w:rsidRPr="008C7DF3">
        <w:rPr>
          <w:sz w:val="24"/>
          <w:szCs w:val="24"/>
        </w:rPr>
        <w:t xml:space="preserve"> сельсовета, обладающих активным избирательным правом, </w:t>
      </w:r>
      <w:r w:rsidR="003B476B" w:rsidRPr="003B476B">
        <w:rPr>
          <w:sz w:val="24"/>
          <w:szCs w:val="24"/>
        </w:rPr>
        <w:t xml:space="preserve">органами территориального общественного самоуправления, а также иными субъектами правотворческой инициативы, </w:t>
      </w:r>
      <w:r w:rsidR="003B476B" w:rsidRPr="008C7DF3">
        <w:rPr>
          <w:sz w:val="24"/>
          <w:szCs w:val="24"/>
        </w:rPr>
        <w:t xml:space="preserve">в срок до 14 дней с момента </w:t>
      </w:r>
      <w:r w:rsidR="003B476B">
        <w:rPr>
          <w:sz w:val="24"/>
          <w:szCs w:val="24"/>
        </w:rPr>
        <w:t>поступления данного требования</w:t>
      </w:r>
      <w:r>
        <w:rPr>
          <w:sz w:val="24"/>
          <w:szCs w:val="24"/>
        </w:rPr>
        <w:t>»</w:t>
      </w:r>
      <w:r w:rsidR="003B476B">
        <w:rPr>
          <w:sz w:val="24"/>
          <w:szCs w:val="24"/>
        </w:rPr>
        <w:t>.</w:t>
      </w:r>
    </w:p>
    <w:p w:rsidR="002C2E69" w:rsidRDefault="002C2E69" w:rsidP="002C2E69">
      <w:pPr>
        <w:pStyle w:val="ConsNormal"/>
        <w:ind w:firstLine="709"/>
        <w:jc w:val="both"/>
        <w:rPr>
          <w:sz w:val="24"/>
          <w:szCs w:val="24"/>
        </w:rPr>
      </w:pPr>
    </w:p>
    <w:p w:rsidR="007F5CFE" w:rsidRDefault="007F5CFE" w:rsidP="00953242">
      <w:pPr>
        <w:suppressAutoHyphens w:val="0"/>
        <w:autoSpaceDE w:val="0"/>
        <w:autoSpaceDN w:val="0"/>
        <w:adjustRightInd w:val="0"/>
        <w:spacing w:after="200" w:line="276" w:lineRule="auto"/>
        <w:jc w:val="both"/>
        <w:outlineLvl w:val="0"/>
        <w:rPr>
          <w:rFonts w:ascii="Arial" w:hAnsi="Arial" w:cs="Arial"/>
          <w:sz w:val="24"/>
          <w:szCs w:val="24"/>
          <w:lang w:eastAsia="ru-RU"/>
        </w:rPr>
      </w:pPr>
      <w:r>
        <w:rPr>
          <w:rFonts w:ascii="Arial" w:hAnsi="Arial" w:cs="Arial"/>
          <w:sz w:val="24"/>
          <w:szCs w:val="24"/>
          <w:lang w:eastAsia="ru-RU"/>
        </w:rPr>
        <w:t xml:space="preserve">      </w:t>
      </w:r>
      <w:r w:rsidRPr="007F5CFE">
        <w:rPr>
          <w:rFonts w:ascii="Arial" w:hAnsi="Arial" w:cs="Arial"/>
          <w:b/>
          <w:sz w:val="24"/>
          <w:szCs w:val="24"/>
          <w:lang w:eastAsia="ru-RU"/>
        </w:rPr>
        <w:t>1.</w:t>
      </w:r>
      <w:r w:rsidR="003B476B">
        <w:rPr>
          <w:rFonts w:ascii="Arial" w:hAnsi="Arial" w:cs="Arial"/>
          <w:b/>
          <w:sz w:val="24"/>
          <w:szCs w:val="24"/>
          <w:lang w:eastAsia="ru-RU"/>
        </w:rPr>
        <w:t>4</w:t>
      </w:r>
      <w:r w:rsidRPr="007F5CFE">
        <w:rPr>
          <w:rFonts w:ascii="Arial" w:hAnsi="Arial" w:cs="Arial"/>
          <w:b/>
          <w:sz w:val="24"/>
          <w:szCs w:val="24"/>
          <w:lang w:eastAsia="ru-RU"/>
        </w:rPr>
        <w:t xml:space="preserve">. </w:t>
      </w:r>
      <w:r>
        <w:rPr>
          <w:rFonts w:ascii="Arial" w:hAnsi="Arial" w:cs="Arial"/>
          <w:b/>
          <w:sz w:val="24"/>
          <w:szCs w:val="24"/>
          <w:lang w:eastAsia="ru-RU"/>
        </w:rPr>
        <w:t>пункт 3 с</w:t>
      </w:r>
      <w:r w:rsidRPr="007F5CFE">
        <w:rPr>
          <w:rFonts w:ascii="Arial" w:hAnsi="Arial" w:cs="Arial"/>
          <w:b/>
          <w:sz w:val="24"/>
          <w:szCs w:val="24"/>
          <w:lang w:eastAsia="ru-RU"/>
        </w:rPr>
        <w:t>татья 19</w:t>
      </w:r>
      <w:r>
        <w:rPr>
          <w:rFonts w:ascii="Arial" w:hAnsi="Arial" w:cs="Arial"/>
          <w:sz w:val="24"/>
          <w:szCs w:val="24"/>
          <w:lang w:eastAsia="ru-RU"/>
        </w:rPr>
        <w:t xml:space="preserve"> </w:t>
      </w:r>
      <w:r w:rsidRPr="007F5CFE">
        <w:rPr>
          <w:rFonts w:ascii="Arial" w:hAnsi="Arial" w:cs="Arial"/>
          <w:b/>
          <w:sz w:val="24"/>
          <w:szCs w:val="24"/>
          <w:lang w:eastAsia="ru-RU"/>
        </w:rPr>
        <w:t>главы 5</w:t>
      </w:r>
      <w:r>
        <w:rPr>
          <w:rFonts w:ascii="Arial" w:hAnsi="Arial" w:cs="Arial"/>
          <w:sz w:val="24"/>
          <w:szCs w:val="24"/>
          <w:lang w:eastAsia="ru-RU"/>
        </w:rPr>
        <w:t xml:space="preserve"> </w:t>
      </w:r>
      <w:r w:rsidRPr="00ED479C">
        <w:rPr>
          <w:rFonts w:ascii="Arial" w:hAnsi="Arial" w:cs="Arial"/>
          <w:b/>
          <w:sz w:val="24"/>
          <w:szCs w:val="24"/>
          <w:lang w:eastAsia="ru-RU"/>
        </w:rPr>
        <w:t>добавить абзацем следующего содержани</w:t>
      </w:r>
      <w:r w:rsidRPr="00ED479C">
        <w:rPr>
          <w:rFonts w:ascii="Arial" w:hAnsi="Arial" w:cs="Arial"/>
          <w:sz w:val="24"/>
          <w:szCs w:val="24"/>
          <w:lang w:eastAsia="ru-RU"/>
        </w:rPr>
        <w:t>я;</w:t>
      </w:r>
    </w:p>
    <w:p w:rsidR="00953242" w:rsidRDefault="003B476B" w:rsidP="003E64BC">
      <w:pPr>
        <w:suppressAutoHyphens w:val="0"/>
        <w:autoSpaceDE w:val="0"/>
        <w:autoSpaceDN w:val="0"/>
        <w:adjustRightInd w:val="0"/>
        <w:spacing w:after="200" w:line="276" w:lineRule="auto"/>
        <w:jc w:val="both"/>
        <w:outlineLvl w:val="0"/>
        <w:rPr>
          <w:rFonts w:ascii="Arial" w:hAnsi="Arial" w:cs="Arial"/>
          <w:sz w:val="24"/>
          <w:szCs w:val="24"/>
          <w:lang w:eastAsia="ru-RU"/>
        </w:rPr>
      </w:pPr>
      <w:r>
        <w:rPr>
          <w:rFonts w:ascii="Arial" w:hAnsi="Arial" w:cs="Arial"/>
          <w:sz w:val="24"/>
          <w:szCs w:val="24"/>
          <w:lang w:eastAsia="ru-RU"/>
        </w:rPr>
        <w:t xml:space="preserve">        «П</w:t>
      </w:r>
      <w:r w:rsidR="007F5CFE">
        <w:rPr>
          <w:rFonts w:ascii="Arial" w:hAnsi="Arial" w:cs="Arial"/>
          <w:sz w:val="24"/>
          <w:szCs w:val="24"/>
          <w:lang w:eastAsia="ru-RU"/>
        </w:rPr>
        <w:t>о решению депутатов Совета может быть проведена закрытое заседание на нем вопросов, составляющих государственную или иную охраняемую законом тайну в соответствии со ст. 9 Федерального закона от 27.07.2006 № 149-ФЗ «</w:t>
      </w:r>
      <w:r>
        <w:rPr>
          <w:rFonts w:ascii="Arial" w:hAnsi="Arial" w:cs="Arial"/>
          <w:sz w:val="24"/>
          <w:szCs w:val="24"/>
          <w:lang w:eastAsia="ru-RU"/>
        </w:rPr>
        <w:t>Об информации, информационных технологий и о защите информации»</w:t>
      </w:r>
    </w:p>
    <w:p w:rsidR="00953242" w:rsidRPr="00953242" w:rsidRDefault="00953242" w:rsidP="00953242">
      <w:pPr>
        <w:jc w:val="both"/>
        <w:rPr>
          <w:rFonts w:ascii="Arial" w:hAnsi="Arial" w:cs="Arial"/>
          <w:sz w:val="24"/>
          <w:szCs w:val="24"/>
        </w:rPr>
      </w:pPr>
      <w:r>
        <w:rPr>
          <w:rFonts w:ascii="Arial" w:hAnsi="Arial" w:cs="Arial"/>
          <w:sz w:val="24"/>
          <w:szCs w:val="24"/>
          <w:lang w:eastAsia="ru-RU"/>
        </w:rPr>
        <w:t xml:space="preserve">   </w:t>
      </w:r>
      <w:r w:rsidR="000E3D8B">
        <w:rPr>
          <w:rFonts w:ascii="Arial" w:hAnsi="Arial" w:cs="Arial"/>
          <w:sz w:val="24"/>
          <w:szCs w:val="24"/>
          <w:lang w:eastAsia="ru-RU"/>
        </w:rPr>
        <w:t xml:space="preserve"> </w:t>
      </w:r>
      <w:r>
        <w:rPr>
          <w:rFonts w:ascii="Arial" w:hAnsi="Arial" w:cs="Arial"/>
          <w:sz w:val="24"/>
          <w:szCs w:val="24"/>
          <w:lang w:eastAsia="ru-RU"/>
        </w:rPr>
        <w:t xml:space="preserve"> </w:t>
      </w:r>
      <w:r w:rsidR="003B476B">
        <w:rPr>
          <w:rFonts w:ascii="Arial" w:hAnsi="Arial" w:cs="Arial"/>
          <w:sz w:val="24"/>
          <w:szCs w:val="24"/>
          <w:lang w:eastAsia="ru-RU"/>
        </w:rPr>
        <w:t>2</w:t>
      </w:r>
      <w:r>
        <w:rPr>
          <w:rFonts w:ascii="Arial" w:hAnsi="Arial" w:cs="Arial"/>
          <w:sz w:val="24"/>
          <w:szCs w:val="24"/>
          <w:lang w:eastAsia="ru-RU"/>
        </w:rPr>
        <w:t>.</w:t>
      </w:r>
      <w:r w:rsidR="003B476B">
        <w:rPr>
          <w:rFonts w:ascii="Arial" w:hAnsi="Arial" w:cs="Arial"/>
          <w:sz w:val="24"/>
          <w:szCs w:val="24"/>
          <w:lang w:eastAsia="ru-RU"/>
        </w:rPr>
        <w:t xml:space="preserve"> </w:t>
      </w:r>
      <w:r w:rsidRPr="00953242">
        <w:rPr>
          <w:rFonts w:ascii="Arial" w:hAnsi="Arial" w:cs="Arial"/>
          <w:sz w:val="24"/>
          <w:szCs w:val="24"/>
          <w:lang w:eastAsia="ru-RU"/>
        </w:rPr>
        <w:t>Контроль за исполнением настоящего решения возложить на председателя Соколовского сельского Совета депутатов</w:t>
      </w:r>
    </w:p>
    <w:p w:rsidR="00953242" w:rsidRPr="00953242" w:rsidRDefault="00953242" w:rsidP="00953242">
      <w:pPr>
        <w:jc w:val="both"/>
        <w:rPr>
          <w:rFonts w:ascii="Arial" w:hAnsi="Arial" w:cs="Arial"/>
          <w:sz w:val="24"/>
          <w:szCs w:val="24"/>
        </w:rPr>
      </w:pPr>
    </w:p>
    <w:p w:rsidR="00953242" w:rsidRPr="00953242" w:rsidRDefault="00953242" w:rsidP="00953242">
      <w:pPr>
        <w:suppressAutoHyphens w:val="0"/>
        <w:autoSpaceDE w:val="0"/>
        <w:autoSpaceDN w:val="0"/>
        <w:adjustRightInd w:val="0"/>
        <w:jc w:val="both"/>
        <w:rPr>
          <w:rFonts w:ascii="Arial" w:hAnsi="Arial" w:cs="Arial"/>
          <w:sz w:val="24"/>
          <w:szCs w:val="24"/>
          <w:lang w:eastAsia="ru-RU"/>
        </w:rPr>
      </w:pPr>
      <w:r w:rsidRPr="00953242">
        <w:rPr>
          <w:rFonts w:ascii="Arial" w:hAnsi="Arial" w:cs="Arial"/>
          <w:sz w:val="24"/>
          <w:szCs w:val="24"/>
          <w:lang w:eastAsia="ru-RU"/>
        </w:rPr>
        <w:t xml:space="preserve">     </w:t>
      </w:r>
      <w:r w:rsidR="003B476B">
        <w:rPr>
          <w:rFonts w:ascii="Arial" w:hAnsi="Arial" w:cs="Arial"/>
          <w:sz w:val="24"/>
          <w:szCs w:val="24"/>
          <w:lang w:eastAsia="ru-RU"/>
        </w:rPr>
        <w:t>3</w:t>
      </w:r>
      <w:r w:rsidRPr="00953242">
        <w:rPr>
          <w:rFonts w:ascii="Arial" w:hAnsi="Arial" w:cs="Arial"/>
          <w:sz w:val="24"/>
          <w:szCs w:val="24"/>
          <w:lang w:eastAsia="ru-RU"/>
        </w:rPr>
        <w:t>.</w:t>
      </w:r>
      <w:r w:rsidR="003B476B">
        <w:rPr>
          <w:rFonts w:ascii="Arial" w:hAnsi="Arial" w:cs="Arial"/>
          <w:sz w:val="24"/>
          <w:szCs w:val="24"/>
          <w:lang w:eastAsia="ru-RU"/>
        </w:rPr>
        <w:t xml:space="preserve"> </w:t>
      </w:r>
      <w:r w:rsidRPr="00953242">
        <w:rPr>
          <w:rFonts w:ascii="Arial" w:hAnsi="Arial" w:cs="Arial"/>
          <w:sz w:val="24"/>
          <w:szCs w:val="24"/>
          <w:lang w:eastAsia="ru-RU"/>
        </w:rPr>
        <w:t xml:space="preserve">Решение вступает в силу в день, следующий за днём его официального опубликования в газете «Соколовские вести» и подлежит </w:t>
      </w:r>
      <w:r>
        <w:rPr>
          <w:rFonts w:ascii="Arial" w:hAnsi="Arial" w:cs="Arial"/>
          <w:sz w:val="24"/>
          <w:szCs w:val="24"/>
          <w:lang w:eastAsia="ru-RU"/>
        </w:rPr>
        <w:t>размещению</w:t>
      </w:r>
      <w:r w:rsidRPr="00953242">
        <w:rPr>
          <w:rFonts w:ascii="Arial" w:hAnsi="Arial" w:cs="Arial"/>
          <w:sz w:val="24"/>
          <w:szCs w:val="24"/>
          <w:lang w:eastAsia="ru-RU"/>
        </w:rPr>
        <w:t xml:space="preserve"> на официальном сайте администрации Соколовского сельсовета Иланского района.</w:t>
      </w:r>
    </w:p>
    <w:p w:rsidR="00953242" w:rsidRPr="00953242" w:rsidRDefault="00953242" w:rsidP="00953242">
      <w:pPr>
        <w:suppressAutoHyphens w:val="0"/>
        <w:autoSpaceDE w:val="0"/>
        <w:autoSpaceDN w:val="0"/>
        <w:adjustRightInd w:val="0"/>
        <w:ind w:left="360"/>
        <w:jc w:val="both"/>
        <w:rPr>
          <w:rFonts w:ascii="Arial" w:hAnsi="Arial" w:cs="Arial"/>
          <w:sz w:val="24"/>
          <w:szCs w:val="24"/>
          <w:lang w:eastAsia="ru-RU"/>
        </w:rPr>
      </w:pPr>
      <w:r w:rsidRPr="00953242">
        <w:rPr>
          <w:rFonts w:ascii="Arial" w:hAnsi="Arial" w:cs="Arial"/>
          <w:sz w:val="24"/>
          <w:szCs w:val="24"/>
          <w:lang w:eastAsia="ru-RU"/>
        </w:rPr>
        <w:t xml:space="preserve">  </w:t>
      </w:r>
    </w:p>
    <w:p w:rsidR="0060746D" w:rsidRPr="008C7DF3" w:rsidRDefault="00953242" w:rsidP="00953242">
      <w:pPr>
        <w:suppressAutoHyphens w:val="0"/>
        <w:autoSpaceDE w:val="0"/>
        <w:autoSpaceDN w:val="0"/>
        <w:adjustRightInd w:val="0"/>
        <w:spacing w:after="200" w:line="276" w:lineRule="auto"/>
        <w:jc w:val="both"/>
        <w:outlineLvl w:val="0"/>
        <w:rPr>
          <w:rFonts w:ascii="Arial" w:hAnsi="Arial" w:cs="Arial"/>
          <w:sz w:val="24"/>
          <w:szCs w:val="24"/>
        </w:rPr>
      </w:pPr>
      <w:r w:rsidRPr="00953242">
        <w:rPr>
          <w:rFonts w:ascii="Arial" w:hAnsi="Arial" w:cs="Arial"/>
          <w:sz w:val="24"/>
          <w:szCs w:val="24"/>
          <w:lang w:eastAsia="ru-RU"/>
        </w:rPr>
        <w:t xml:space="preserve">     </w:t>
      </w:r>
    </w:p>
    <w:p w:rsidR="00414EF7" w:rsidRPr="008C7DF3" w:rsidRDefault="00414EF7" w:rsidP="003B476B">
      <w:pPr>
        <w:tabs>
          <w:tab w:val="left" w:pos="6405"/>
        </w:tabs>
        <w:jc w:val="both"/>
        <w:rPr>
          <w:rFonts w:ascii="Arial" w:hAnsi="Arial" w:cs="Arial"/>
          <w:sz w:val="24"/>
          <w:szCs w:val="24"/>
        </w:rPr>
      </w:pPr>
      <w:r w:rsidRPr="008C7DF3">
        <w:rPr>
          <w:rFonts w:ascii="Arial" w:hAnsi="Arial" w:cs="Arial"/>
          <w:sz w:val="24"/>
          <w:szCs w:val="24"/>
        </w:rPr>
        <w:t>Председатель сельского                                                 Глава сельсовета</w:t>
      </w:r>
    </w:p>
    <w:p w:rsidR="00414EF7" w:rsidRPr="008C7DF3" w:rsidRDefault="00414EF7" w:rsidP="003B476B">
      <w:pPr>
        <w:jc w:val="both"/>
        <w:rPr>
          <w:rFonts w:ascii="Arial" w:hAnsi="Arial" w:cs="Arial"/>
          <w:sz w:val="24"/>
          <w:szCs w:val="24"/>
        </w:rPr>
      </w:pPr>
      <w:r w:rsidRPr="008C7DF3">
        <w:rPr>
          <w:rFonts w:ascii="Arial" w:hAnsi="Arial" w:cs="Arial"/>
          <w:sz w:val="24"/>
          <w:szCs w:val="24"/>
        </w:rPr>
        <w:t xml:space="preserve">Совета депутатов                                                    </w:t>
      </w:r>
      <w:r w:rsidRPr="008C7DF3">
        <w:rPr>
          <w:rFonts w:ascii="Arial" w:hAnsi="Arial" w:cs="Arial"/>
          <w:b/>
          <w:sz w:val="24"/>
          <w:szCs w:val="24"/>
        </w:rPr>
        <w:t xml:space="preserve">     </w:t>
      </w:r>
    </w:p>
    <w:p w:rsidR="00414EF7" w:rsidRPr="008C7DF3" w:rsidRDefault="00414EF7" w:rsidP="008C7DF3">
      <w:pPr>
        <w:ind w:firstLine="709"/>
        <w:jc w:val="both"/>
        <w:rPr>
          <w:rFonts w:ascii="Arial" w:hAnsi="Arial" w:cs="Arial"/>
          <w:sz w:val="24"/>
          <w:szCs w:val="24"/>
        </w:rPr>
      </w:pPr>
      <w:r w:rsidRPr="008C7DF3">
        <w:rPr>
          <w:rFonts w:ascii="Arial" w:hAnsi="Arial" w:cs="Arial"/>
          <w:sz w:val="24"/>
          <w:szCs w:val="24"/>
        </w:rPr>
        <w:t xml:space="preserve">______________ </w:t>
      </w:r>
      <w:proofErr w:type="spellStart"/>
      <w:r w:rsidR="00953242">
        <w:rPr>
          <w:rFonts w:ascii="Arial" w:hAnsi="Arial" w:cs="Arial"/>
          <w:sz w:val="24"/>
          <w:szCs w:val="24"/>
        </w:rPr>
        <w:t>О.Л.Эккардт</w:t>
      </w:r>
      <w:proofErr w:type="spellEnd"/>
      <w:r w:rsidR="00953242">
        <w:rPr>
          <w:rFonts w:ascii="Arial" w:hAnsi="Arial" w:cs="Arial"/>
          <w:sz w:val="24"/>
          <w:szCs w:val="24"/>
        </w:rPr>
        <w:t xml:space="preserve">                 </w:t>
      </w:r>
      <w:r w:rsidRPr="008C7DF3">
        <w:rPr>
          <w:rFonts w:ascii="Arial" w:hAnsi="Arial" w:cs="Arial"/>
          <w:sz w:val="24"/>
          <w:szCs w:val="24"/>
        </w:rPr>
        <w:t xml:space="preserve">  ______________ </w:t>
      </w:r>
      <w:proofErr w:type="spellStart"/>
      <w:r w:rsidR="00953242">
        <w:rPr>
          <w:rFonts w:ascii="Arial" w:hAnsi="Arial" w:cs="Arial"/>
          <w:sz w:val="24"/>
          <w:szCs w:val="24"/>
        </w:rPr>
        <w:t>М.И.Романовский</w:t>
      </w:r>
      <w:proofErr w:type="spellEnd"/>
      <w:r w:rsidRPr="008C7DF3">
        <w:rPr>
          <w:rFonts w:ascii="Arial" w:hAnsi="Arial" w:cs="Arial"/>
          <w:sz w:val="24"/>
          <w:szCs w:val="24"/>
        </w:rPr>
        <w:t xml:space="preserve"> </w:t>
      </w:r>
    </w:p>
    <w:p w:rsidR="00414EF7" w:rsidRPr="008C7DF3" w:rsidRDefault="00414EF7" w:rsidP="008C7DF3">
      <w:pPr>
        <w:pStyle w:val="ConsPlusNormal"/>
        <w:spacing w:line="240" w:lineRule="auto"/>
        <w:ind w:firstLine="709"/>
        <w:rPr>
          <w:sz w:val="24"/>
          <w:szCs w:val="24"/>
        </w:rPr>
      </w:pPr>
      <w:r w:rsidRPr="008C7DF3">
        <w:rPr>
          <w:sz w:val="24"/>
          <w:szCs w:val="24"/>
        </w:rPr>
        <w:t xml:space="preserve">  </w:t>
      </w:r>
    </w:p>
    <w:p w:rsidR="008139A6" w:rsidRPr="008C7DF3" w:rsidRDefault="008139A6" w:rsidP="008C7DF3">
      <w:pPr>
        <w:pStyle w:val="21"/>
        <w:spacing w:before="240" w:line="240" w:lineRule="auto"/>
        <w:ind w:firstLine="709"/>
        <w:jc w:val="both"/>
        <w:rPr>
          <w:rFonts w:ascii="Arial" w:hAnsi="Arial" w:cs="Arial"/>
          <w:b/>
          <w:sz w:val="24"/>
          <w:szCs w:val="24"/>
        </w:rPr>
      </w:pPr>
    </w:p>
    <w:p w:rsidR="00F46BD2" w:rsidRDefault="00F46BD2" w:rsidP="008C7DF3">
      <w:pPr>
        <w:pStyle w:val="21"/>
        <w:spacing w:before="240" w:line="240" w:lineRule="auto"/>
        <w:ind w:firstLine="709"/>
        <w:jc w:val="both"/>
        <w:rPr>
          <w:rFonts w:ascii="Arial" w:hAnsi="Arial" w:cs="Arial"/>
          <w:b/>
          <w:sz w:val="24"/>
          <w:szCs w:val="24"/>
        </w:rPr>
      </w:pPr>
    </w:p>
    <w:p w:rsidR="00822410" w:rsidRDefault="00822410" w:rsidP="008C7DF3">
      <w:pPr>
        <w:pStyle w:val="21"/>
        <w:spacing w:before="240" w:line="240" w:lineRule="auto"/>
        <w:ind w:firstLine="709"/>
        <w:jc w:val="both"/>
        <w:rPr>
          <w:rFonts w:ascii="Arial" w:hAnsi="Arial" w:cs="Arial"/>
          <w:b/>
          <w:sz w:val="24"/>
          <w:szCs w:val="24"/>
        </w:rPr>
      </w:pPr>
    </w:p>
    <w:p w:rsidR="003E64BC" w:rsidRPr="008C7DF3" w:rsidRDefault="003E64BC" w:rsidP="008C7DF3">
      <w:pPr>
        <w:pStyle w:val="21"/>
        <w:spacing w:before="240" w:line="240" w:lineRule="auto"/>
        <w:ind w:firstLine="709"/>
        <w:jc w:val="both"/>
        <w:rPr>
          <w:rFonts w:ascii="Arial" w:hAnsi="Arial" w:cs="Arial"/>
          <w:b/>
          <w:sz w:val="24"/>
          <w:szCs w:val="24"/>
        </w:rPr>
      </w:pPr>
    </w:p>
    <w:p w:rsidR="002B39FA" w:rsidRPr="008C7DF3" w:rsidRDefault="002B39FA"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lastRenderedPageBreak/>
        <w:t>Приложение</w:t>
      </w:r>
    </w:p>
    <w:p w:rsidR="002B39FA" w:rsidRPr="008C7DF3" w:rsidRDefault="002B39FA" w:rsidP="008C7DF3">
      <w:pPr>
        <w:pStyle w:val="21"/>
        <w:spacing w:after="0" w:line="240" w:lineRule="auto"/>
        <w:ind w:firstLine="709"/>
        <w:jc w:val="right"/>
        <w:rPr>
          <w:rFonts w:ascii="Arial" w:hAnsi="Arial" w:cs="Arial"/>
          <w:sz w:val="24"/>
          <w:szCs w:val="24"/>
        </w:rPr>
      </w:pPr>
      <w:r w:rsidRPr="008C7DF3">
        <w:rPr>
          <w:rFonts w:ascii="Arial" w:hAnsi="Arial" w:cs="Arial"/>
          <w:sz w:val="24"/>
          <w:szCs w:val="24"/>
        </w:rPr>
        <w:t>к решению Совета депутатов</w:t>
      </w:r>
    </w:p>
    <w:p w:rsidR="002B39FA" w:rsidRDefault="00414EF7" w:rsidP="00A75DE0">
      <w:pPr>
        <w:pStyle w:val="21"/>
        <w:spacing w:after="0" w:line="240" w:lineRule="auto"/>
        <w:ind w:left="1069"/>
        <w:jc w:val="right"/>
        <w:rPr>
          <w:rFonts w:ascii="Arial" w:hAnsi="Arial" w:cs="Arial"/>
          <w:sz w:val="24"/>
          <w:szCs w:val="24"/>
        </w:rPr>
      </w:pPr>
      <w:r w:rsidRPr="008C7DF3">
        <w:rPr>
          <w:rFonts w:ascii="Arial" w:hAnsi="Arial" w:cs="Arial"/>
          <w:sz w:val="24"/>
          <w:szCs w:val="24"/>
        </w:rPr>
        <w:t>о</w:t>
      </w:r>
      <w:r w:rsidR="002B39FA" w:rsidRPr="008C7DF3">
        <w:rPr>
          <w:rFonts w:ascii="Arial" w:hAnsi="Arial" w:cs="Arial"/>
          <w:sz w:val="24"/>
          <w:szCs w:val="24"/>
        </w:rPr>
        <w:t>т</w:t>
      </w:r>
      <w:r w:rsidR="00FD6330">
        <w:rPr>
          <w:rFonts w:ascii="Arial" w:hAnsi="Arial" w:cs="Arial"/>
          <w:sz w:val="24"/>
          <w:szCs w:val="24"/>
        </w:rPr>
        <w:t xml:space="preserve"> 17.11.2021</w:t>
      </w:r>
      <w:r w:rsidR="002B39FA" w:rsidRPr="008C7DF3">
        <w:rPr>
          <w:rFonts w:ascii="Arial" w:hAnsi="Arial" w:cs="Arial"/>
          <w:sz w:val="24"/>
          <w:szCs w:val="24"/>
        </w:rPr>
        <w:t>№</w:t>
      </w:r>
      <w:r w:rsidR="00FD6330">
        <w:rPr>
          <w:rFonts w:ascii="Arial" w:hAnsi="Arial" w:cs="Arial"/>
          <w:sz w:val="24"/>
          <w:szCs w:val="24"/>
        </w:rPr>
        <w:t xml:space="preserve"> 15-48-Р</w:t>
      </w:r>
      <w:r w:rsidR="004148A4">
        <w:rPr>
          <w:rFonts w:ascii="Arial" w:hAnsi="Arial" w:cs="Arial"/>
          <w:sz w:val="24"/>
          <w:szCs w:val="24"/>
        </w:rPr>
        <w:t xml:space="preserve"> </w:t>
      </w:r>
    </w:p>
    <w:p w:rsidR="002B39FA" w:rsidRPr="008C7DF3" w:rsidRDefault="0060746D" w:rsidP="001167B0">
      <w:pPr>
        <w:pStyle w:val="21"/>
        <w:spacing w:after="0" w:line="240" w:lineRule="auto"/>
        <w:ind w:firstLine="709"/>
        <w:jc w:val="center"/>
        <w:rPr>
          <w:rFonts w:ascii="Arial" w:hAnsi="Arial" w:cs="Arial"/>
          <w:b/>
          <w:sz w:val="24"/>
          <w:szCs w:val="24"/>
        </w:rPr>
      </w:pPr>
      <w:r w:rsidRPr="008C7DF3">
        <w:rPr>
          <w:rFonts w:ascii="Arial" w:hAnsi="Arial" w:cs="Arial"/>
          <w:b/>
          <w:sz w:val="24"/>
          <w:szCs w:val="24"/>
        </w:rPr>
        <w:t>РЕГЛАМЕН</w:t>
      </w:r>
      <w:r w:rsidR="002B39FA" w:rsidRPr="008C7DF3">
        <w:rPr>
          <w:rFonts w:ascii="Arial" w:hAnsi="Arial" w:cs="Arial"/>
          <w:b/>
          <w:sz w:val="24"/>
          <w:szCs w:val="24"/>
        </w:rPr>
        <w:t>Т</w:t>
      </w:r>
    </w:p>
    <w:p w:rsidR="002B39FA" w:rsidRDefault="001167B0" w:rsidP="001167B0">
      <w:pPr>
        <w:pStyle w:val="21"/>
        <w:spacing w:after="0" w:line="240" w:lineRule="auto"/>
        <w:ind w:firstLine="709"/>
        <w:jc w:val="center"/>
        <w:rPr>
          <w:rFonts w:ascii="Arial" w:hAnsi="Arial" w:cs="Arial"/>
          <w:b/>
          <w:sz w:val="24"/>
          <w:szCs w:val="24"/>
        </w:rPr>
      </w:pPr>
      <w:r>
        <w:rPr>
          <w:rFonts w:ascii="Arial" w:hAnsi="Arial" w:cs="Arial"/>
          <w:b/>
          <w:sz w:val="24"/>
          <w:szCs w:val="24"/>
        </w:rPr>
        <w:t xml:space="preserve">СОКОЛОВСКОГО </w:t>
      </w:r>
      <w:r w:rsidRPr="008C7DF3">
        <w:rPr>
          <w:rFonts w:ascii="Arial" w:hAnsi="Arial" w:cs="Arial"/>
          <w:b/>
          <w:sz w:val="24"/>
          <w:szCs w:val="24"/>
        </w:rPr>
        <w:t>СЕЛЬСКОГО СОВЕТА ДЕПУТАТОВ</w:t>
      </w:r>
      <w:r>
        <w:rPr>
          <w:rFonts w:ascii="Arial" w:hAnsi="Arial" w:cs="Arial"/>
          <w:b/>
          <w:sz w:val="24"/>
          <w:szCs w:val="24"/>
        </w:rPr>
        <w:t xml:space="preserve"> ИЛАНСКОГО РАЙОНА КРАСНОЯРСКОГО КРАЯ</w:t>
      </w:r>
    </w:p>
    <w:p w:rsidR="000E3D8B" w:rsidRPr="000E3D8B" w:rsidRDefault="000E3D8B" w:rsidP="000E3D8B">
      <w:pPr>
        <w:pStyle w:val="21"/>
        <w:spacing w:after="0" w:line="240" w:lineRule="auto"/>
        <w:ind w:firstLine="709"/>
        <w:rPr>
          <w:rFonts w:ascii="Arial" w:hAnsi="Arial" w:cs="Arial"/>
          <w:sz w:val="22"/>
          <w:szCs w:val="22"/>
        </w:rPr>
      </w:pPr>
      <w:r w:rsidRPr="000E3D8B">
        <w:rPr>
          <w:rFonts w:ascii="Arial" w:hAnsi="Arial" w:cs="Arial"/>
          <w:sz w:val="22"/>
          <w:szCs w:val="22"/>
        </w:rPr>
        <w:t xml:space="preserve">                            (внесение изменение от </w:t>
      </w:r>
      <w:r w:rsidRPr="000E3D8B">
        <w:rPr>
          <w:rFonts w:ascii="Arial" w:hAnsi="Arial" w:cs="Arial"/>
          <w:sz w:val="22"/>
          <w:szCs w:val="22"/>
          <w:lang w:eastAsia="ru-RU"/>
        </w:rPr>
        <w:t>19.12.2022 № 25-98-Р)</w:t>
      </w:r>
    </w:p>
    <w:p w:rsidR="002B39FA" w:rsidRPr="008C7DF3" w:rsidRDefault="002B39FA" w:rsidP="008C7DF3">
      <w:pPr>
        <w:pStyle w:val="21"/>
        <w:spacing w:before="240" w:line="240" w:lineRule="auto"/>
        <w:ind w:firstLine="709"/>
        <w:jc w:val="both"/>
        <w:rPr>
          <w:rFonts w:ascii="Arial" w:hAnsi="Arial" w:cs="Arial"/>
          <w:b/>
          <w:sz w:val="24"/>
          <w:szCs w:val="24"/>
        </w:rPr>
      </w:pPr>
      <w:r w:rsidRPr="008C7DF3">
        <w:rPr>
          <w:rFonts w:ascii="Arial" w:hAnsi="Arial" w:cs="Arial"/>
          <w:b/>
          <w:sz w:val="24"/>
          <w:szCs w:val="24"/>
        </w:rPr>
        <w:t>Глава 1. Общие положения</w:t>
      </w:r>
    </w:p>
    <w:p w:rsidR="002B39FA" w:rsidRPr="008C7DF3" w:rsidRDefault="002B39FA" w:rsidP="008C7DF3">
      <w:pPr>
        <w:pStyle w:val="21"/>
        <w:spacing w:before="240" w:line="240" w:lineRule="auto"/>
        <w:ind w:firstLine="709"/>
        <w:jc w:val="both"/>
        <w:rPr>
          <w:rFonts w:ascii="Arial" w:hAnsi="Arial" w:cs="Arial"/>
          <w:b/>
          <w:sz w:val="24"/>
          <w:szCs w:val="24"/>
        </w:rPr>
      </w:pPr>
      <w:r w:rsidRPr="008C7DF3">
        <w:rPr>
          <w:rFonts w:ascii="Arial" w:hAnsi="Arial" w:cs="Arial"/>
          <w:b/>
          <w:sz w:val="24"/>
          <w:szCs w:val="24"/>
        </w:rPr>
        <w:t>Статья 1.</w:t>
      </w:r>
      <w:r w:rsidR="00E32F65" w:rsidRPr="008C7DF3">
        <w:rPr>
          <w:rFonts w:ascii="Arial" w:hAnsi="Arial" w:cs="Arial"/>
          <w:b/>
          <w:sz w:val="24"/>
          <w:szCs w:val="24"/>
        </w:rPr>
        <w:t xml:space="preserve"> </w:t>
      </w:r>
      <w:r w:rsidR="001167B0">
        <w:rPr>
          <w:rFonts w:ascii="Arial" w:hAnsi="Arial" w:cs="Arial"/>
          <w:b/>
          <w:sz w:val="24"/>
          <w:szCs w:val="24"/>
        </w:rPr>
        <w:t>Соколовский</w:t>
      </w:r>
      <w:r w:rsidR="001167B0" w:rsidRPr="008C7DF3">
        <w:rPr>
          <w:rFonts w:ascii="Arial" w:hAnsi="Arial" w:cs="Arial"/>
          <w:b/>
          <w:sz w:val="24"/>
          <w:szCs w:val="24"/>
        </w:rPr>
        <w:t xml:space="preserve"> сельский</w:t>
      </w:r>
      <w:r w:rsidRPr="008C7DF3">
        <w:rPr>
          <w:rFonts w:ascii="Arial" w:hAnsi="Arial" w:cs="Arial"/>
          <w:b/>
          <w:sz w:val="24"/>
          <w:szCs w:val="24"/>
        </w:rPr>
        <w:t xml:space="preserve"> Совет депутатов</w:t>
      </w:r>
    </w:p>
    <w:p w:rsidR="008139A6"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1.</w:t>
      </w:r>
      <w:r w:rsidR="002B39FA" w:rsidRPr="008C7DF3">
        <w:rPr>
          <w:rFonts w:ascii="Arial" w:hAnsi="Arial" w:cs="Arial"/>
          <w:sz w:val="24"/>
          <w:szCs w:val="24"/>
        </w:rPr>
        <w:t>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2. </w:t>
      </w:r>
      <w:r w:rsidR="002B39FA" w:rsidRPr="008C7DF3">
        <w:rPr>
          <w:rFonts w:ascii="Arial" w:hAnsi="Arial" w:cs="Arial"/>
          <w:sz w:val="24"/>
          <w:szCs w:val="24"/>
        </w:rPr>
        <w:t xml:space="preserve">Сельский Совет состоит из </w:t>
      </w:r>
      <w:r w:rsidR="00890C46" w:rsidRPr="008C7DF3">
        <w:rPr>
          <w:rFonts w:ascii="Arial" w:hAnsi="Arial" w:cs="Arial"/>
          <w:sz w:val="24"/>
          <w:szCs w:val="24"/>
        </w:rPr>
        <w:t>7</w:t>
      </w:r>
      <w:r w:rsidR="002B39FA" w:rsidRPr="008C7DF3">
        <w:rPr>
          <w:rFonts w:ascii="Arial" w:hAnsi="Arial" w:cs="Arial"/>
          <w:sz w:val="24"/>
          <w:szCs w:val="24"/>
        </w:rPr>
        <w:t xml:space="preserve"> депутатов, избираемых на основе всеобщего равного и прямого избирательного права по избирательной системе мажоритарного типа по многомандатным избирательным округам при тайном голосовании в соответствии с федеральными и краевыми законами сроком на 5 лет</w:t>
      </w:r>
      <w:r w:rsidRPr="008C7DF3">
        <w:rPr>
          <w:rFonts w:ascii="Arial" w:hAnsi="Arial" w:cs="Arial"/>
          <w:sz w:val="24"/>
          <w:szCs w:val="24"/>
        </w:rPr>
        <w:t>.</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3. </w:t>
      </w:r>
      <w:r w:rsidR="002B39FA" w:rsidRPr="008C7DF3">
        <w:rPr>
          <w:rFonts w:ascii="Arial" w:hAnsi="Arial" w:cs="Arial"/>
          <w:sz w:val="24"/>
          <w:szCs w:val="24"/>
        </w:rPr>
        <w:t>Сельский Совет может осуществлять свои полномочия в случае избрания не менее двух третей от установленной численности депутатов.</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 xml:space="preserve">4. </w:t>
      </w:r>
      <w:r w:rsidR="002B39FA" w:rsidRPr="008C7DF3">
        <w:rPr>
          <w:rFonts w:ascii="Arial" w:hAnsi="Arial" w:cs="Arial"/>
          <w:sz w:val="24"/>
          <w:szCs w:val="24"/>
        </w:rPr>
        <w:t>Сельский Совет депутатов обладает правами юридического лица.</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5.</w:t>
      </w:r>
      <w:r w:rsidR="002B39FA" w:rsidRPr="008C7DF3">
        <w:rPr>
          <w:rFonts w:ascii="Arial" w:hAnsi="Arial" w:cs="Arial"/>
          <w:sz w:val="24"/>
          <w:szCs w:val="24"/>
        </w:rPr>
        <w:t>Депутаты сельского Совета осуществляют свои полномочия на непостоянной  основе.</w:t>
      </w:r>
    </w:p>
    <w:p w:rsidR="002B39FA" w:rsidRPr="008C7DF3" w:rsidRDefault="00E21C7C"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6.</w:t>
      </w:r>
      <w:r w:rsidR="002B39FA" w:rsidRPr="008C7DF3">
        <w:rPr>
          <w:rFonts w:ascii="Arial" w:hAnsi="Arial" w:cs="Arial"/>
          <w:sz w:val="24"/>
          <w:szCs w:val="24"/>
        </w:rPr>
        <w:t>Сельский Совет депутатов подконтролен и подотчетен населению сельсовета.</w:t>
      </w:r>
    </w:p>
    <w:p w:rsidR="00141ADE"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 xml:space="preserve"> </w:t>
      </w: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Статья 2. Досрочное прекращение полномочий сельского Совета депутатов</w:t>
      </w:r>
    </w:p>
    <w:p w:rsidR="00141ADE" w:rsidRPr="008C7DF3" w:rsidRDefault="00141ADE" w:rsidP="008C7DF3">
      <w:pPr>
        <w:pStyle w:val="21"/>
        <w:spacing w:after="0" w:line="240" w:lineRule="auto"/>
        <w:ind w:right="-1" w:firstLine="709"/>
        <w:jc w:val="both"/>
        <w:rPr>
          <w:rFonts w:ascii="Arial" w:hAnsi="Arial" w:cs="Arial"/>
          <w:b/>
          <w:sz w:val="24"/>
          <w:szCs w:val="24"/>
        </w:rPr>
      </w:pPr>
    </w:p>
    <w:p w:rsidR="002B39FA" w:rsidRPr="008C7DF3" w:rsidRDefault="00890C46" w:rsidP="008C7DF3">
      <w:pPr>
        <w:pStyle w:val="21"/>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8139A6" w:rsidRPr="008C7DF3">
        <w:rPr>
          <w:rFonts w:ascii="Arial" w:hAnsi="Arial" w:cs="Arial"/>
          <w:sz w:val="24"/>
          <w:szCs w:val="24"/>
        </w:rPr>
        <w:t>1.</w:t>
      </w:r>
      <w:r w:rsidR="002B39FA" w:rsidRPr="008C7DF3">
        <w:rPr>
          <w:rFonts w:ascii="Arial" w:hAnsi="Arial" w:cs="Arial"/>
          <w:sz w:val="24"/>
          <w:szCs w:val="24"/>
        </w:rPr>
        <w:t xml:space="preserve">Полномочия сельского Совета  депутатов прекращаются досрочно: </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роспуска сельского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в случае принятия сельским Советом решения о самороспуске. Указанное решение принимается не менее чем двумя третями </w:t>
      </w:r>
      <w:r w:rsidR="00953242" w:rsidRPr="008C7DF3">
        <w:rPr>
          <w:rFonts w:ascii="Arial" w:hAnsi="Arial" w:cs="Arial"/>
          <w:sz w:val="24"/>
          <w:szCs w:val="24"/>
        </w:rPr>
        <w:t>депутатов сельского</w:t>
      </w:r>
      <w:r w:rsidRPr="008C7DF3">
        <w:rPr>
          <w:rFonts w:ascii="Arial" w:hAnsi="Arial" w:cs="Arial"/>
          <w:sz w:val="24"/>
          <w:szCs w:val="24"/>
        </w:rPr>
        <w:t xml:space="preserve"> Совета и не может быть принято ранее, чем через год с начала осуществления сельским Советом своих </w:t>
      </w:r>
      <w:r w:rsidR="00953242" w:rsidRPr="008C7DF3">
        <w:rPr>
          <w:rFonts w:ascii="Arial" w:hAnsi="Arial" w:cs="Arial"/>
          <w:sz w:val="24"/>
          <w:szCs w:val="24"/>
        </w:rPr>
        <w:t>полномочий;</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преобразования сельсовета, осуществляемого в соответствии с частями 3, 5 ст.13 Федерального закона от 06.10.2003 г. № 131-ФЗ «Об общих принципах организации местного самоуправления в Российской Федерации», а также в случае упразднения сельсовета»</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утраты сельсоветом статуса муниципального образования в связи с его объединением с городским округом;</w:t>
      </w:r>
    </w:p>
    <w:p w:rsidR="002B39FA" w:rsidRPr="008C7DF3" w:rsidRDefault="002B39FA" w:rsidP="008C7DF3">
      <w:pPr>
        <w:pStyle w:val="21"/>
        <w:numPr>
          <w:ilvl w:val="1"/>
          <w:numId w:val="2"/>
        </w:numPr>
        <w:tabs>
          <w:tab w:val="left" w:pos="113"/>
        </w:tabs>
        <w:spacing w:after="0" w:line="240" w:lineRule="auto"/>
        <w:ind w:right="-1" w:firstLine="709"/>
        <w:jc w:val="both"/>
        <w:rPr>
          <w:rFonts w:ascii="Arial" w:hAnsi="Arial" w:cs="Arial"/>
          <w:sz w:val="24"/>
          <w:szCs w:val="24"/>
        </w:rPr>
      </w:pPr>
      <w:r w:rsidRPr="008C7DF3">
        <w:rPr>
          <w:rFonts w:ascii="Arial" w:hAnsi="Arial" w:cs="Arial"/>
          <w:sz w:val="24"/>
          <w:szCs w:val="24"/>
        </w:rPr>
        <w:t>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139A6" w:rsidRPr="008C7DF3" w:rsidRDefault="002B39FA" w:rsidP="008C7DF3">
      <w:pPr>
        <w:pStyle w:val="21"/>
        <w:numPr>
          <w:ilvl w:val="0"/>
          <w:numId w:val="2"/>
        </w:numPr>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t>Досрочное прекращение полномочий сельского Совета влечет досрочное прекращение полномочий его депутатов.</w:t>
      </w:r>
    </w:p>
    <w:p w:rsidR="002B39FA" w:rsidRPr="008C7DF3" w:rsidRDefault="002B39FA" w:rsidP="008C7DF3">
      <w:pPr>
        <w:pStyle w:val="21"/>
        <w:numPr>
          <w:ilvl w:val="0"/>
          <w:numId w:val="2"/>
        </w:numPr>
        <w:tabs>
          <w:tab w:val="left" w:pos="0"/>
        </w:tabs>
        <w:spacing w:after="0" w:line="240" w:lineRule="auto"/>
        <w:ind w:right="-1" w:firstLine="709"/>
        <w:jc w:val="both"/>
        <w:rPr>
          <w:rFonts w:ascii="Arial" w:hAnsi="Arial" w:cs="Arial"/>
          <w:sz w:val="24"/>
          <w:szCs w:val="24"/>
        </w:rPr>
      </w:pPr>
      <w:r w:rsidRPr="008C7DF3">
        <w:rPr>
          <w:rFonts w:ascii="Arial" w:hAnsi="Arial" w:cs="Arial"/>
          <w:sz w:val="24"/>
          <w:szCs w:val="24"/>
        </w:rPr>
        <w:lastRenderedPageBreak/>
        <w:t>В случае досрочного прекращения полномочий сельского Совета депутатов, выборы проводятся в сроки, предусмотренные действующим законодательством</w:t>
      </w:r>
    </w:p>
    <w:p w:rsidR="002B39FA" w:rsidRPr="008C7DF3" w:rsidRDefault="002B39FA" w:rsidP="008C7DF3">
      <w:pPr>
        <w:tabs>
          <w:tab w:val="left" w:pos="0"/>
        </w:tabs>
        <w:spacing w:before="240" w:after="120"/>
        <w:ind w:firstLine="709"/>
        <w:jc w:val="both"/>
        <w:rPr>
          <w:rFonts w:ascii="Arial" w:hAnsi="Arial" w:cs="Arial"/>
          <w:b/>
          <w:sz w:val="24"/>
          <w:szCs w:val="24"/>
        </w:rPr>
      </w:pPr>
      <w:r w:rsidRPr="008C7DF3">
        <w:rPr>
          <w:rFonts w:ascii="Arial" w:hAnsi="Arial" w:cs="Arial"/>
          <w:b/>
          <w:sz w:val="24"/>
          <w:szCs w:val="24"/>
        </w:rPr>
        <w:t>Статья 3 . Принципы деятельности Совета депутатов</w:t>
      </w:r>
    </w:p>
    <w:p w:rsidR="00141ADE" w:rsidRPr="008C7DF3" w:rsidRDefault="002B39FA" w:rsidP="008C7DF3">
      <w:pPr>
        <w:tabs>
          <w:tab w:val="left" w:pos="0"/>
        </w:tabs>
        <w:spacing w:before="240" w:after="120"/>
        <w:ind w:firstLine="709"/>
        <w:jc w:val="both"/>
        <w:rPr>
          <w:rFonts w:ascii="Arial" w:hAnsi="Arial" w:cs="Arial"/>
          <w:sz w:val="24"/>
          <w:szCs w:val="24"/>
        </w:rPr>
      </w:pPr>
      <w:r w:rsidRPr="008C7DF3">
        <w:rPr>
          <w:rFonts w:ascii="Arial" w:hAnsi="Arial" w:cs="Arial"/>
          <w:sz w:val="24"/>
          <w:szCs w:val="24"/>
        </w:rPr>
        <w:t xml:space="preserve">Деятельность Совета депутатов основывается на принципах коллективного, свободного обсуждения и решения вопросов гласности, законности, эффективности, учета мнения жителей </w:t>
      </w:r>
      <w:r w:rsidR="001167B0" w:rsidRPr="001167B0">
        <w:rPr>
          <w:rFonts w:ascii="Arial" w:hAnsi="Arial" w:cs="Arial"/>
          <w:sz w:val="24"/>
          <w:szCs w:val="24"/>
        </w:rPr>
        <w:t>Соколовского</w:t>
      </w:r>
      <w:r w:rsidRPr="001167B0">
        <w:rPr>
          <w:rFonts w:ascii="Arial" w:hAnsi="Arial" w:cs="Arial"/>
          <w:sz w:val="24"/>
          <w:szCs w:val="24"/>
        </w:rPr>
        <w:t xml:space="preserve"> </w:t>
      </w:r>
      <w:r w:rsidRPr="008C7DF3">
        <w:rPr>
          <w:rFonts w:ascii="Arial" w:hAnsi="Arial" w:cs="Arial"/>
          <w:sz w:val="24"/>
          <w:szCs w:val="24"/>
        </w:rPr>
        <w:t>сельсовета</w:t>
      </w:r>
      <w:r w:rsidR="00576A4C" w:rsidRPr="008C7DF3">
        <w:rPr>
          <w:rFonts w:ascii="Arial" w:hAnsi="Arial" w:cs="Arial"/>
          <w:sz w:val="24"/>
          <w:szCs w:val="24"/>
        </w:rPr>
        <w:t>.</w:t>
      </w:r>
    </w:p>
    <w:p w:rsidR="002B39FA" w:rsidRPr="008C7DF3" w:rsidRDefault="002B39FA" w:rsidP="008C7DF3">
      <w:pPr>
        <w:tabs>
          <w:tab w:val="left" w:pos="0"/>
        </w:tabs>
        <w:spacing w:before="240" w:after="120"/>
        <w:ind w:firstLine="709"/>
        <w:jc w:val="both"/>
        <w:rPr>
          <w:rFonts w:ascii="Arial" w:hAnsi="Arial" w:cs="Arial"/>
          <w:sz w:val="24"/>
          <w:szCs w:val="24"/>
        </w:rPr>
      </w:pPr>
      <w:r w:rsidRPr="008C7DF3">
        <w:rPr>
          <w:rFonts w:ascii="Arial" w:hAnsi="Arial" w:cs="Arial"/>
          <w:b/>
          <w:sz w:val="24"/>
          <w:szCs w:val="24"/>
        </w:rPr>
        <w:t>Статья 4. Организация работы сельского Совета</w:t>
      </w:r>
    </w:p>
    <w:p w:rsidR="002B39FA" w:rsidRPr="008C7DF3" w:rsidRDefault="002B39FA" w:rsidP="008C7DF3">
      <w:pPr>
        <w:tabs>
          <w:tab w:val="left" w:pos="0"/>
        </w:tabs>
        <w:ind w:right="-1" w:firstLine="709"/>
        <w:jc w:val="both"/>
        <w:rPr>
          <w:rFonts w:ascii="Arial" w:hAnsi="Arial" w:cs="Arial"/>
          <w:sz w:val="24"/>
          <w:szCs w:val="24"/>
        </w:rPr>
      </w:pPr>
      <w:r w:rsidRPr="008C7DF3">
        <w:rPr>
          <w:rFonts w:ascii="Arial" w:hAnsi="Arial" w:cs="Arial"/>
          <w:sz w:val="24"/>
          <w:szCs w:val="24"/>
        </w:rPr>
        <w:t xml:space="preserve">1. Вопросы организации работы Совета депутатов определяются федеральными законами, законами Красноярского края, Уставом </w:t>
      </w:r>
      <w:r w:rsidR="00953242">
        <w:rPr>
          <w:rFonts w:ascii="Arial" w:hAnsi="Arial" w:cs="Arial"/>
          <w:sz w:val="24"/>
          <w:szCs w:val="24"/>
        </w:rPr>
        <w:t>Соколовского</w:t>
      </w:r>
      <w:r w:rsidRPr="008C7DF3">
        <w:rPr>
          <w:rFonts w:ascii="Arial" w:hAnsi="Arial" w:cs="Arial"/>
          <w:sz w:val="24"/>
          <w:szCs w:val="24"/>
        </w:rPr>
        <w:t xml:space="preserve"> сельсовета Иланского района Красноярского края, другими решениями Совета депутатов.</w:t>
      </w:r>
    </w:p>
    <w:p w:rsidR="00141ADE" w:rsidRPr="008C7DF3" w:rsidRDefault="002B39FA" w:rsidP="008C7DF3">
      <w:pPr>
        <w:spacing w:before="240" w:after="120"/>
        <w:ind w:firstLine="709"/>
        <w:jc w:val="both"/>
        <w:rPr>
          <w:rFonts w:ascii="Arial" w:hAnsi="Arial" w:cs="Arial"/>
          <w:sz w:val="24"/>
          <w:szCs w:val="24"/>
        </w:rPr>
      </w:pPr>
      <w:r w:rsidRPr="008C7DF3">
        <w:rPr>
          <w:rFonts w:ascii="Arial" w:hAnsi="Arial" w:cs="Arial"/>
          <w:b/>
          <w:sz w:val="24"/>
          <w:szCs w:val="24"/>
        </w:rPr>
        <w:t>Глава 2 . Депутат сельского Совета депутатов</w:t>
      </w:r>
    </w:p>
    <w:p w:rsidR="002B39FA" w:rsidRPr="008C7DF3" w:rsidRDefault="002B39FA" w:rsidP="008C7DF3">
      <w:pPr>
        <w:spacing w:before="240" w:after="120"/>
        <w:ind w:firstLine="709"/>
        <w:jc w:val="both"/>
        <w:rPr>
          <w:rFonts w:ascii="Arial" w:hAnsi="Arial" w:cs="Arial"/>
          <w:i/>
          <w:sz w:val="24"/>
          <w:szCs w:val="24"/>
        </w:rPr>
      </w:pPr>
      <w:r w:rsidRPr="008C7DF3">
        <w:rPr>
          <w:rFonts w:ascii="Arial" w:hAnsi="Arial" w:cs="Arial"/>
          <w:b/>
          <w:sz w:val="24"/>
          <w:szCs w:val="24"/>
        </w:rPr>
        <w:t>Статья 5. Депутат  сельского Совета депутатов</w:t>
      </w:r>
    </w:p>
    <w:p w:rsidR="002B39FA" w:rsidRPr="008C7DF3" w:rsidRDefault="008139A6" w:rsidP="008C7DF3">
      <w:pPr>
        <w:spacing w:before="240" w:after="120"/>
        <w:ind w:firstLine="709"/>
        <w:jc w:val="both"/>
        <w:rPr>
          <w:rFonts w:ascii="Arial" w:hAnsi="Arial" w:cs="Arial"/>
          <w:sz w:val="24"/>
          <w:szCs w:val="24"/>
        </w:rPr>
      </w:pPr>
      <w:r w:rsidRPr="008C7DF3">
        <w:rPr>
          <w:rFonts w:ascii="Arial" w:hAnsi="Arial" w:cs="Arial"/>
          <w:b/>
          <w:sz w:val="24"/>
          <w:szCs w:val="24"/>
        </w:rPr>
        <w:t xml:space="preserve"> </w:t>
      </w:r>
      <w:r w:rsidRPr="008C7DF3">
        <w:rPr>
          <w:rFonts w:ascii="Arial" w:hAnsi="Arial" w:cs="Arial"/>
          <w:sz w:val="24"/>
          <w:szCs w:val="24"/>
        </w:rPr>
        <w:t>1</w:t>
      </w:r>
      <w:r w:rsidRPr="008C7DF3">
        <w:rPr>
          <w:rFonts w:ascii="Arial" w:hAnsi="Arial" w:cs="Arial"/>
          <w:b/>
          <w:sz w:val="24"/>
          <w:szCs w:val="24"/>
        </w:rPr>
        <w:t>.</w:t>
      </w:r>
      <w:r w:rsidR="00890C46" w:rsidRPr="008C7DF3">
        <w:rPr>
          <w:rFonts w:ascii="Arial" w:hAnsi="Arial" w:cs="Arial"/>
          <w:b/>
          <w:sz w:val="24"/>
          <w:szCs w:val="24"/>
        </w:rPr>
        <w:t xml:space="preserve"> </w:t>
      </w:r>
      <w:r w:rsidR="002B39FA" w:rsidRPr="008C7DF3">
        <w:rPr>
          <w:rFonts w:ascii="Arial" w:hAnsi="Arial" w:cs="Arial"/>
          <w:sz w:val="24"/>
          <w:szCs w:val="24"/>
        </w:rPr>
        <w:t>Депутат сельского Совета депутатов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2. Полномочия депутата сельского Совета начинаются со дня его избрания и прекращаются со дня начала </w:t>
      </w:r>
      <w:r w:rsidR="00953242" w:rsidRPr="008C7DF3">
        <w:rPr>
          <w:rFonts w:ascii="Arial" w:hAnsi="Arial" w:cs="Arial"/>
          <w:sz w:val="24"/>
          <w:szCs w:val="24"/>
        </w:rPr>
        <w:t>работы первой</w:t>
      </w:r>
      <w:r w:rsidRPr="008C7DF3">
        <w:rPr>
          <w:rFonts w:ascii="Arial" w:hAnsi="Arial" w:cs="Arial"/>
          <w:sz w:val="24"/>
          <w:szCs w:val="24"/>
        </w:rPr>
        <w:t xml:space="preserve"> сессии сельского Совета нового созыва.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3. Депутаты осуществляют свои полномочия на непостоянной основе. </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 Депутат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 принимает участие в работе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4.2. присутствует на заседаниях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4.3. работает в комиссиях, иных органах сельского Совета, в состав которых он избран;</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4.4. вправе вносить на рассмотрение сессии проекты решений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4.5. вправе вносить предложения о проведении депутатских расследований и участвовать в проведении таких расследований по поручению сельского </w:t>
      </w:r>
      <w:r w:rsidR="00953242" w:rsidRPr="008C7DF3">
        <w:rPr>
          <w:rFonts w:ascii="Arial" w:hAnsi="Arial" w:cs="Arial"/>
          <w:sz w:val="24"/>
          <w:szCs w:val="24"/>
        </w:rPr>
        <w:t>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4.6. вправе знакомиться со стенограммами и протоколами сессий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4.7. рассматривает поступившие к нему предложения, заявления и жалобы, принимает меры к их своевременному разрешению;</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4.8. ведет прием граждан;</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4.9. проводит встречи с трудовыми коллективами муниципальных предприятий и учреждений;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4.10. участвует в собраниях или конференциях граждан соответствующего избирательного округа;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и учреждений;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4.12. направляет письменные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w:t>
      </w:r>
      <w:r w:rsidRPr="008C7DF3">
        <w:rPr>
          <w:rFonts w:ascii="Arial" w:hAnsi="Arial" w:cs="Arial"/>
          <w:sz w:val="24"/>
          <w:szCs w:val="24"/>
        </w:rPr>
        <w:lastRenderedPageBreak/>
        <w:t xml:space="preserve">компетенцию указанных руководителей и должностных лиц, которые обязаны дать письменный ответ на эти обращения; </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4.13. осуществляет иные права и обязанности в соответствии с действующим законодательством, настоящим Уставом и решениями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5. Депутату, в соответствии с законодательством, настоящим Уставом, регламентом сельского Совета, обеспечиваются условия для беспрепятственного осуществления полномочий.</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6. На депутата сельского Совета распространяются ограничения, установленные  федеральным законодательством.</w:t>
      </w:r>
    </w:p>
    <w:p w:rsidR="002B39FA" w:rsidRPr="008C7DF3" w:rsidRDefault="002B39FA" w:rsidP="008C7DF3">
      <w:pPr>
        <w:spacing w:before="240" w:after="120"/>
        <w:ind w:firstLine="709"/>
        <w:jc w:val="both"/>
        <w:rPr>
          <w:rFonts w:ascii="Arial" w:hAnsi="Arial" w:cs="Arial"/>
          <w:b/>
          <w:sz w:val="24"/>
          <w:szCs w:val="24"/>
        </w:rPr>
      </w:pPr>
      <w:r w:rsidRPr="008C7DF3">
        <w:rPr>
          <w:rFonts w:ascii="Arial" w:hAnsi="Arial" w:cs="Arial"/>
          <w:b/>
          <w:sz w:val="24"/>
          <w:szCs w:val="24"/>
        </w:rPr>
        <w:t>Статья 6. Досрочное прекращение полномочий депутата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 Полномочия депутата сельского Совета прекращаются досрочно в случае:</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 смерти;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1.2 отставки по собственному желанию;</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1.3 признания судом недееспособным или ограниченно дееспособным;</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1.4 признания судом безвестно отсутствующим или объявления умершим;</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1.5 вступления в отношении него в законную силу обвинительного приговора суда;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1.6 выезда за пределы Российской Федерации на постоянное место жительства;</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474E8F" w:rsidRPr="008C7DF3">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39FA" w:rsidRPr="008C7DF3" w:rsidRDefault="008139A6" w:rsidP="008C7DF3">
      <w:pPr>
        <w:tabs>
          <w:tab w:val="left" w:pos="709"/>
        </w:tabs>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 xml:space="preserve">1.7.1 приобретение гражданства иностранного государства или получение вида на жительство или иного документа, подтверждающего право </w:t>
      </w:r>
      <w:r w:rsidR="00953242" w:rsidRPr="008C7DF3">
        <w:rPr>
          <w:rFonts w:ascii="Arial" w:hAnsi="Arial" w:cs="Arial"/>
          <w:sz w:val="24"/>
          <w:szCs w:val="24"/>
        </w:rPr>
        <w:t>гражданина Российской</w:t>
      </w:r>
      <w:r w:rsidR="002B39FA" w:rsidRPr="008C7DF3">
        <w:rPr>
          <w:rFonts w:ascii="Arial" w:hAnsi="Arial" w:cs="Arial"/>
          <w:sz w:val="24"/>
          <w:szCs w:val="24"/>
        </w:rPr>
        <w:t xml:space="preserve"> Федерации на постоянное проживание гражданина Российской Федерации на территории иностранного государства, не являющегося </w:t>
      </w:r>
      <w:r w:rsidR="00953242" w:rsidRPr="008C7DF3">
        <w:rPr>
          <w:rFonts w:ascii="Arial" w:hAnsi="Arial" w:cs="Arial"/>
          <w:sz w:val="24"/>
          <w:szCs w:val="24"/>
        </w:rPr>
        <w:t>участником международного договора Российской Федерации,</w:t>
      </w:r>
      <w:r w:rsidR="002B39FA" w:rsidRPr="008C7DF3">
        <w:rPr>
          <w:rFonts w:ascii="Arial" w:hAnsi="Arial" w:cs="Arial"/>
          <w:sz w:val="24"/>
          <w:szCs w:val="24"/>
        </w:rP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1.8 отзыва избирателями;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1.9. досрочного прекращения полномочий сельского Совета депутатов;</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1.10 призыва на военную службу или направления на заменяющую ее альтернативную гражданскую службу;</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B5CAE" w:rsidRPr="008C7DF3" w:rsidRDefault="000B5CAE" w:rsidP="008C7DF3">
      <w:pPr>
        <w:ind w:right="-1" w:firstLine="709"/>
        <w:jc w:val="both"/>
        <w:rPr>
          <w:rFonts w:ascii="Arial" w:hAnsi="Arial" w:cs="Arial"/>
          <w:sz w:val="24"/>
          <w:szCs w:val="24"/>
        </w:rPr>
      </w:pPr>
      <w:r w:rsidRPr="008C7DF3">
        <w:rPr>
          <w:rFonts w:ascii="Arial" w:hAnsi="Arial" w:cs="Arial"/>
          <w:sz w:val="24"/>
          <w:szCs w:val="24"/>
        </w:rPr>
        <w:t xml:space="preserve"> 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E21C7C" w:rsidRPr="008C7DF3" w:rsidRDefault="00E21C7C" w:rsidP="008C7DF3">
      <w:pPr>
        <w:pStyle w:val="21"/>
        <w:spacing w:after="0" w:line="240" w:lineRule="auto"/>
        <w:ind w:right="-1" w:firstLine="709"/>
        <w:jc w:val="both"/>
        <w:rPr>
          <w:rFonts w:ascii="Arial" w:hAnsi="Arial" w:cs="Arial"/>
          <w:b/>
          <w:sz w:val="24"/>
          <w:szCs w:val="24"/>
        </w:rPr>
      </w:pPr>
      <w:r w:rsidRPr="008C7DF3">
        <w:rPr>
          <w:rFonts w:ascii="Arial" w:hAnsi="Arial" w:cs="Arial"/>
          <w:sz w:val="24"/>
          <w:szCs w:val="24"/>
        </w:rPr>
        <w:t xml:space="preserve"> </w:t>
      </w:r>
      <w:r w:rsidR="00F762CF" w:rsidRPr="008C7DF3">
        <w:rPr>
          <w:rFonts w:ascii="Arial" w:hAnsi="Arial" w:cs="Arial"/>
          <w:sz w:val="24"/>
          <w:szCs w:val="24"/>
        </w:rPr>
        <w:t>1.13</w:t>
      </w:r>
      <w:r w:rsidRPr="008C7DF3">
        <w:rPr>
          <w:rFonts w:ascii="Arial" w:hAnsi="Arial" w:cs="Arial"/>
          <w:sz w:val="24"/>
          <w:szCs w:val="24"/>
        </w:rPr>
        <w:t xml:space="preserve">. В случае обращения Губернатора Красноярского края с заявлением о досрочном прекращении полномочий депутата представительного органа </w:t>
      </w:r>
      <w:r w:rsidRPr="008C7DF3">
        <w:rPr>
          <w:rFonts w:ascii="Arial" w:hAnsi="Arial" w:cs="Arial"/>
          <w:sz w:val="24"/>
          <w:szCs w:val="24"/>
        </w:rPr>
        <w:lastRenderedPageBreak/>
        <w:t>муниципального образования и принятия решения Советом депутатов о досрочном прекращении полномочий.</w:t>
      </w:r>
    </w:p>
    <w:p w:rsidR="002B39FA" w:rsidRPr="008C7DF3" w:rsidRDefault="008139A6" w:rsidP="008C7DF3">
      <w:pPr>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2. Полномочия депутата в случаях, указанный в подпунктах</w:t>
      </w:r>
      <w:r w:rsidR="00D4366C" w:rsidRPr="008C7DF3">
        <w:rPr>
          <w:rFonts w:ascii="Arial" w:hAnsi="Arial" w:cs="Arial"/>
          <w:sz w:val="24"/>
          <w:szCs w:val="24"/>
        </w:rPr>
        <w:t xml:space="preserve"> </w:t>
      </w:r>
      <w:r w:rsidR="002B39FA" w:rsidRPr="008C7DF3">
        <w:rPr>
          <w:rFonts w:ascii="Arial" w:hAnsi="Arial" w:cs="Arial"/>
          <w:sz w:val="24"/>
          <w:szCs w:val="24"/>
        </w:rPr>
        <w:t>1.3 – 1.5 пункта 1 настоящей статьи, прекращаются досрочно с момента вступления в силу соответствующего акта либо со времени, указанного в нем.</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В случаях, указанных в подпунктах 1.6, 1.7, 1.7.1, 1.10 пункта 1 настоящей статьи, прекращение полномочий фиксируется решением сельского 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При досрочном прекращении полномочий депутата в результате отзыва его полномочия прекращаются со дня официального опубликования результатов голосования по отзыву, если иное не установлено законодательством.</w:t>
      </w:r>
    </w:p>
    <w:p w:rsidR="002B39FA" w:rsidRPr="008C7DF3" w:rsidRDefault="002B39FA" w:rsidP="008C7DF3">
      <w:pPr>
        <w:tabs>
          <w:tab w:val="left" w:pos="709"/>
        </w:tabs>
        <w:ind w:right="-1" w:firstLine="709"/>
        <w:jc w:val="both"/>
        <w:rPr>
          <w:rFonts w:ascii="Arial" w:hAnsi="Arial" w:cs="Arial"/>
          <w:sz w:val="24"/>
          <w:szCs w:val="24"/>
        </w:rPr>
      </w:pPr>
      <w:r w:rsidRPr="008C7DF3">
        <w:rPr>
          <w:rFonts w:ascii="Arial" w:hAnsi="Arial" w:cs="Arial"/>
          <w:sz w:val="24"/>
          <w:szCs w:val="24"/>
        </w:rPr>
        <w:t>Полномочия депутата в случае, предусмотренном в подпункте 1.9 пункта 1 настоящей статьи, прекращаются одновременно с досрочным прекращением полномочий сельского Совета депутатов.</w:t>
      </w:r>
    </w:p>
    <w:p w:rsidR="00D4366C" w:rsidRPr="008C7DF3" w:rsidRDefault="00474E8F" w:rsidP="008C7DF3">
      <w:pPr>
        <w:tabs>
          <w:tab w:val="left" w:pos="567"/>
        </w:tabs>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Отставка депутата принимается большинством голосов от состава сельского Совета депутатов на ближайшей сессии, но не позднее одного месяца со дня подачи депутатом заявления об отставке.</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Заявление депутата о сложении полномочий не может быть отозвано после принятия реш</w:t>
      </w:r>
      <w:r w:rsidR="00D4366C" w:rsidRPr="008C7DF3">
        <w:rPr>
          <w:rFonts w:ascii="Arial" w:hAnsi="Arial" w:cs="Arial"/>
          <w:sz w:val="24"/>
          <w:szCs w:val="24"/>
        </w:rPr>
        <w:t>ения сельским Советом депутатов.</w:t>
      </w:r>
    </w:p>
    <w:p w:rsidR="00D4366C" w:rsidRPr="008C7DF3" w:rsidRDefault="00D4366C" w:rsidP="008C7DF3">
      <w:pPr>
        <w:ind w:right="-1" w:firstLine="709"/>
        <w:jc w:val="both"/>
        <w:rPr>
          <w:rFonts w:ascii="Arial" w:hAnsi="Arial" w:cs="Arial"/>
          <w:sz w:val="24"/>
          <w:szCs w:val="24"/>
        </w:rPr>
      </w:pPr>
      <w:r w:rsidRPr="008C7DF3">
        <w:rPr>
          <w:rFonts w:ascii="Arial" w:hAnsi="Arial" w:cs="Arial"/>
          <w:sz w:val="24"/>
          <w:szCs w:val="24"/>
        </w:rPr>
        <w:t>В случае, указанном в п. 1.</w:t>
      </w:r>
      <w:r w:rsidR="00F762CF" w:rsidRPr="008C7DF3">
        <w:rPr>
          <w:rFonts w:ascii="Arial" w:hAnsi="Arial" w:cs="Arial"/>
          <w:sz w:val="24"/>
          <w:szCs w:val="24"/>
        </w:rPr>
        <w:t>1</w:t>
      </w:r>
      <w:r w:rsidRPr="008C7DF3">
        <w:rPr>
          <w:rFonts w:ascii="Arial" w:hAnsi="Arial" w:cs="Arial"/>
          <w:sz w:val="24"/>
          <w:szCs w:val="24"/>
        </w:rPr>
        <w:t xml:space="preserve">3 настоящей статьи днем появления основания для досрочного прекращения полномочий депутата является день поступления в </w:t>
      </w:r>
      <w:r w:rsidR="00953242">
        <w:rPr>
          <w:rFonts w:ascii="Arial" w:hAnsi="Arial" w:cs="Arial"/>
          <w:sz w:val="24"/>
          <w:szCs w:val="24"/>
        </w:rPr>
        <w:t xml:space="preserve">Соколовский </w:t>
      </w:r>
      <w:r w:rsidRPr="008C7DF3">
        <w:rPr>
          <w:rFonts w:ascii="Arial" w:hAnsi="Arial" w:cs="Arial"/>
          <w:sz w:val="24"/>
          <w:szCs w:val="24"/>
        </w:rPr>
        <w:t>сельский Совет депутатов заявления Губернатора Красноярского края о досрочном прекращении полномочий депутата.</w:t>
      </w:r>
    </w:p>
    <w:p w:rsidR="00094A29" w:rsidRPr="008C7DF3" w:rsidRDefault="00E21C7C" w:rsidP="008C7DF3">
      <w:pPr>
        <w:pStyle w:val="21"/>
        <w:spacing w:after="0" w:line="240" w:lineRule="auto"/>
        <w:ind w:right="-1" w:firstLine="709"/>
        <w:jc w:val="both"/>
        <w:rPr>
          <w:rFonts w:ascii="Arial" w:hAnsi="Arial" w:cs="Arial"/>
          <w:b/>
          <w:sz w:val="24"/>
          <w:szCs w:val="24"/>
        </w:rPr>
      </w:pPr>
      <w:r w:rsidRPr="008C7DF3">
        <w:rPr>
          <w:rFonts w:ascii="Arial" w:hAnsi="Arial" w:cs="Arial"/>
          <w:sz w:val="24"/>
          <w:szCs w:val="24"/>
        </w:rPr>
        <w:t xml:space="preserve"> </w:t>
      </w: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Глава 3</w:t>
      </w:r>
      <w:r w:rsidR="00094A29" w:rsidRPr="008C7DF3">
        <w:rPr>
          <w:rFonts w:ascii="Arial" w:hAnsi="Arial" w:cs="Arial"/>
          <w:b/>
          <w:sz w:val="24"/>
          <w:szCs w:val="24"/>
        </w:rPr>
        <w:t>.</w:t>
      </w:r>
      <w:r w:rsidRPr="008C7DF3">
        <w:rPr>
          <w:rFonts w:ascii="Arial" w:hAnsi="Arial" w:cs="Arial"/>
          <w:b/>
          <w:sz w:val="24"/>
          <w:szCs w:val="24"/>
        </w:rPr>
        <w:t xml:space="preserve"> Устройство и органы сельского Совета депутатов</w:t>
      </w:r>
    </w:p>
    <w:p w:rsidR="00141ADE" w:rsidRPr="008C7DF3" w:rsidRDefault="00141ADE" w:rsidP="008C7DF3">
      <w:pPr>
        <w:pStyle w:val="21"/>
        <w:spacing w:after="0" w:line="240" w:lineRule="auto"/>
        <w:ind w:right="-1" w:firstLine="709"/>
        <w:jc w:val="both"/>
        <w:rPr>
          <w:rFonts w:ascii="Arial" w:hAnsi="Arial" w:cs="Arial"/>
          <w:sz w:val="24"/>
          <w:szCs w:val="24"/>
        </w:rPr>
      </w:pPr>
    </w:p>
    <w:p w:rsidR="002B39FA" w:rsidRPr="008C7DF3" w:rsidRDefault="002B39FA" w:rsidP="008C7DF3">
      <w:pPr>
        <w:pStyle w:val="21"/>
        <w:spacing w:after="0" w:line="240" w:lineRule="auto"/>
        <w:ind w:right="-1"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7</w:t>
      </w:r>
      <w:r w:rsidRPr="008C7DF3">
        <w:rPr>
          <w:rFonts w:ascii="Arial" w:hAnsi="Arial" w:cs="Arial"/>
          <w:b/>
          <w:sz w:val="24"/>
          <w:szCs w:val="24"/>
        </w:rPr>
        <w:t>.  Председатель  сельского Совета депутатов</w:t>
      </w:r>
    </w:p>
    <w:p w:rsidR="002B39FA" w:rsidRPr="008C7DF3" w:rsidRDefault="002B39FA" w:rsidP="008C7DF3">
      <w:pPr>
        <w:pStyle w:val="21"/>
        <w:spacing w:after="0" w:line="240" w:lineRule="auto"/>
        <w:ind w:right="-1" w:firstLine="709"/>
        <w:jc w:val="both"/>
        <w:rPr>
          <w:rFonts w:ascii="Arial" w:hAnsi="Arial" w:cs="Arial"/>
          <w:b/>
          <w:sz w:val="24"/>
          <w:szCs w:val="24"/>
        </w:rPr>
      </w:pPr>
    </w:p>
    <w:p w:rsidR="002B39FA" w:rsidRPr="008C7DF3" w:rsidRDefault="00474E8F"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1. Работу сельского Совета депутатов организует его Председатель.</w:t>
      </w:r>
    </w:p>
    <w:p w:rsidR="00EA1DA8" w:rsidRPr="008C7DF3" w:rsidRDefault="002B39FA"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Председатель Совета работает на непостоянной основе.</w:t>
      </w:r>
    </w:p>
    <w:p w:rsidR="002B39FA" w:rsidRPr="008C7DF3" w:rsidRDefault="002B39FA"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2. Порядок избрания Председателя определяется Регламентом сельского Совета.</w:t>
      </w:r>
    </w:p>
    <w:p w:rsidR="002B39FA" w:rsidRPr="008C7DF3" w:rsidRDefault="00EA1DA8"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 Председатель сельского Совета депутатов:</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2B39FA" w:rsidRPr="008C7DF3" w:rsidRDefault="002B39FA"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по требованию Главы сельсовета чрезвычайную сессию;</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3.4. осуществляет руководство подготовкой сессии и заседаний  сельского Совета;</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3.5. ведет заседания сельского Совета в соответствии с правилами, установленными Регламентом сельского Совета;</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3.6. подписывает протоколы заседаний, а также решения сельского Совета депутатов, кроме решений, носящих нормативный характер;</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3.7. направляет Главе сельсовета для подписания и опубликования нормативные решения, принятые сельским Советом депутатов;</w:t>
      </w:r>
    </w:p>
    <w:p w:rsidR="002B39FA" w:rsidRPr="008C7DF3" w:rsidRDefault="00EA1DA8" w:rsidP="008C7DF3">
      <w:pPr>
        <w:pStyle w:val="21"/>
        <w:tabs>
          <w:tab w:val="left" w:pos="709"/>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lastRenderedPageBreak/>
        <w:t xml:space="preserve"> </w:t>
      </w:r>
      <w:r w:rsidR="002B39FA" w:rsidRPr="008C7DF3">
        <w:rPr>
          <w:rFonts w:ascii="Arial" w:hAnsi="Arial" w:cs="Arial"/>
          <w:sz w:val="24"/>
          <w:szCs w:val="24"/>
        </w:rPr>
        <w:t>3.8. оказывает содействие депутатом сельского Совета в осуществлении ими своих полномочий;</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3.9. открывает и закрывает расчетные и текущие счета сельского Совета в банках и является распорядителем по этим счетам;</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3.10. от имени сельского Совета подписывает исковые заявления, заявления, жалобы, направляемые в суд или арбитражный суд;</w:t>
      </w:r>
    </w:p>
    <w:p w:rsidR="002B39FA" w:rsidRPr="008C7DF3" w:rsidRDefault="00EA1DA8" w:rsidP="008C7DF3">
      <w:pPr>
        <w:pStyle w:val="21"/>
        <w:tabs>
          <w:tab w:val="left" w:pos="1440"/>
        </w:tabs>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2B39FA" w:rsidRPr="008C7DF3" w:rsidRDefault="00EA1DA8" w:rsidP="008C7DF3">
      <w:pPr>
        <w:pStyle w:val="21"/>
        <w:spacing w:after="0" w:line="240" w:lineRule="auto"/>
        <w:ind w:right="-1" w:firstLine="709"/>
        <w:jc w:val="both"/>
        <w:rPr>
          <w:rFonts w:ascii="Arial" w:hAnsi="Arial" w:cs="Arial"/>
          <w:sz w:val="24"/>
          <w:szCs w:val="24"/>
        </w:rPr>
      </w:pPr>
      <w:r w:rsidRPr="008C7DF3">
        <w:rPr>
          <w:rFonts w:ascii="Arial" w:hAnsi="Arial" w:cs="Arial"/>
          <w:sz w:val="24"/>
          <w:szCs w:val="24"/>
        </w:rPr>
        <w:t xml:space="preserve"> </w:t>
      </w:r>
      <w:r w:rsidR="002B39FA" w:rsidRPr="008C7DF3">
        <w:rPr>
          <w:rFonts w:ascii="Arial" w:hAnsi="Arial" w:cs="Arial"/>
          <w:sz w:val="24"/>
          <w:szCs w:val="24"/>
        </w:rPr>
        <w:t>4. Председатель сельского Совета издает постановления и распоряжения по вопросам организации деятельности сельского Совета депутатов.</w:t>
      </w:r>
    </w:p>
    <w:p w:rsidR="00141ADE" w:rsidRPr="008C7DF3" w:rsidRDefault="00141ADE" w:rsidP="008C7DF3">
      <w:pPr>
        <w:shd w:val="clear" w:color="auto" w:fill="FFFFFF"/>
        <w:suppressAutoHyphens w:val="0"/>
        <w:ind w:firstLine="709"/>
        <w:jc w:val="both"/>
        <w:textAlignment w:val="baseline"/>
        <w:rPr>
          <w:rFonts w:ascii="Arial" w:hAnsi="Arial" w:cs="Arial"/>
          <w:sz w:val="24"/>
          <w:szCs w:val="24"/>
        </w:rPr>
      </w:pPr>
    </w:p>
    <w:p w:rsidR="002B39FA" w:rsidRPr="008C7DF3" w:rsidRDefault="002B39FA" w:rsidP="008C7DF3">
      <w:pPr>
        <w:shd w:val="clear" w:color="auto" w:fill="FFFFFF"/>
        <w:suppressAutoHyphens w:val="0"/>
        <w:ind w:firstLine="709"/>
        <w:jc w:val="both"/>
        <w:textAlignment w:val="baseline"/>
        <w:rPr>
          <w:rFonts w:ascii="Arial" w:hAnsi="Arial" w:cs="Arial"/>
          <w:b/>
          <w:sz w:val="24"/>
          <w:szCs w:val="24"/>
          <w:lang w:eastAsia="ru-RU"/>
        </w:rPr>
      </w:pPr>
      <w:r w:rsidRPr="008C7DF3">
        <w:rPr>
          <w:rFonts w:ascii="Arial" w:hAnsi="Arial" w:cs="Arial"/>
          <w:b/>
          <w:sz w:val="24"/>
          <w:szCs w:val="24"/>
          <w:lang w:eastAsia="ru-RU"/>
        </w:rPr>
        <w:t xml:space="preserve">Статья </w:t>
      </w:r>
      <w:r w:rsidR="00141ADE" w:rsidRPr="008C7DF3">
        <w:rPr>
          <w:rFonts w:ascii="Arial" w:hAnsi="Arial" w:cs="Arial"/>
          <w:b/>
          <w:sz w:val="24"/>
          <w:szCs w:val="24"/>
          <w:lang w:eastAsia="ru-RU"/>
        </w:rPr>
        <w:t>7</w:t>
      </w:r>
      <w:r w:rsidRPr="008C7DF3">
        <w:rPr>
          <w:rFonts w:ascii="Arial" w:hAnsi="Arial" w:cs="Arial"/>
          <w:b/>
          <w:sz w:val="24"/>
          <w:szCs w:val="24"/>
          <w:lang w:eastAsia="ru-RU"/>
        </w:rPr>
        <w:t>.1. Порядок избрания председателя сельского Совета депутатов</w:t>
      </w:r>
    </w:p>
    <w:p w:rsidR="002B39FA" w:rsidRPr="008C7DF3" w:rsidRDefault="002B39FA" w:rsidP="008C7DF3">
      <w:pPr>
        <w:suppressAutoHyphens w:val="0"/>
        <w:autoSpaceDE w:val="0"/>
        <w:autoSpaceDN w:val="0"/>
        <w:adjustRightInd w:val="0"/>
        <w:ind w:firstLine="709"/>
        <w:jc w:val="both"/>
        <w:rPr>
          <w:rFonts w:ascii="Arial" w:hAnsi="Arial" w:cs="Arial"/>
          <w:color w:val="FF0000"/>
          <w:sz w:val="24"/>
          <w:szCs w:val="24"/>
          <w:lang w:eastAsia="ru-RU"/>
        </w:rPr>
      </w:pP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1. Председатель сельского Совета депутатов избирается из числа его депутатов открытым голосованием простым большинством голосов от установленной численности депутатов сельского Совета.</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2. Кандидатуры на должность председателя сельского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3. По итогам открытого выдвижения уполномоченный депутат подготавливает список кандидатов на должность председателя сельского Совета депутатов, составленный в алфавитном порядке, и оглашает его.</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После оглашения председательствующим на заседании списка кандидатов, выдвинутых на должность председателя сельского Совета депутатов, кандидаты вправе заявить о самоотводе в устной или письменной форме.</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4. До голосования по всем кандидатам, выдвинутым на должность председателя сельского Совета депутатов и вклю</w:t>
      </w:r>
      <w:r w:rsidR="00EA1DA8" w:rsidRPr="008C7DF3">
        <w:rPr>
          <w:rFonts w:ascii="Arial" w:eastAsia="Calibri" w:hAnsi="Arial" w:cs="Arial"/>
          <w:sz w:val="24"/>
          <w:szCs w:val="24"/>
          <w:lang w:eastAsia="ru-RU"/>
        </w:rPr>
        <w:t>ченным в список для голосования,</w:t>
      </w:r>
      <w:r w:rsidRPr="008C7DF3">
        <w:rPr>
          <w:rFonts w:ascii="Arial" w:eastAsia="Calibri" w:hAnsi="Arial" w:cs="Arial"/>
          <w:sz w:val="24"/>
          <w:szCs w:val="24"/>
          <w:lang w:eastAsia="ru-RU"/>
        </w:rPr>
        <w:t xml:space="preserve"> проводится обсуждение, в ходе которого они выступают на заседании сельского Совета депутатов.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5. В случае если на должность председателя сельского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В случае если на должность председателя сельского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сельского Совета депутатов не избран, то процедура избрания повторяется, начиная с выдвижения кандидатов.</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ru-RU"/>
        </w:rPr>
      </w:pPr>
      <w:r w:rsidRPr="008C7DF3">
        <w:rPr>
          <w:rFonts w:ascii="Arial" w:eastAsia="Calibri" w:hAnsi="Arial" w:cs="Arial"/>
          <w:sz w:val="24"/>
          <w:szCs w:val="24"/>
          <w:lang w:eastAsia="ru-RU"/>
        </w:rPr>
        <w:t>В случаях повторного выдвижения кандидатов на должность председателя сельского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2B39FA" w:rsidRPr="008C7DF3" w:rsidRDefault="002B39FA" w:rsidP="008C7DF3">
      <w:pPr>
        <w:suppressAutoHyphens w:val="0"/>
        <w:autoSpaceDE w:val="0"/>
        <w:autoSpaceDN w:val="0"/>
        <w:adjustRightInd w:val="0"/>
        <w:ind w:firstLine="709"/>
        <w:jc w:val="both"/>
        <w:rPr>
          <w:rFonts w:ascii="Arial" w:eastAsia="Calibri" w:hAnsi="Arial" w:cs="Arial"/>
          <w:i/>
          <w:sz w:val="24"/>
          <w:szCs w:val="24"/>
          <w:u w:val="single"/>
          <w:lang w:eastAsia="ru-RU"/>
        </w:rPr>
      </w:pPr>
      <w:r w:rsidRPr="008C7DF3">
        <w:rPr>
          <w:rFonts w:ascii="Arial" w:eastAsia="Calibri" w:hAnsi="Arial" w:cs="Arial"/>
          <w:sz w:val="24"/>
          <w:szCs w:val="24"/>
          <w:lang w:eastAsia="ru-RU"/>
        </w:rPr>
        <w:t>6. Избранным на должность председателя сельского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сельского Совета депутатов</w:t>
      </w:r>
      <w:r w:rsidRPr="008C7DF3">
        <w:rPr>
          <w:rFonts w:ascii="Arial" w:eastAsia="Calibri" w:hAnsi="Arial" w:cs="Arial"/>
          <w:i/>
          <w:sz w:val="24"/>
          <w:szCs w:val="24"/>
          <w:lang w:eastAsia="ru-RU"/>
        </w:rPr>
        <w:t>.</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en-US"/>
        </w:rPr>
      </w:pPr>
      <w:r w:rsidRPr="008C7DF3">
        <w:rPr>
          <w:rFonts w:ascii="Arial" w:eastAsia="Calibri" w:hAnsi="Arial" w:cs="Arial"/>
          <w:sz w:val="24"/>
          <w:szCs w:val="24"/>
          <w:lang w:eastAsia="en-US"/>
        </w:rPr>
        <w:lastRenderedPageBreak/>
        <w:t>7.Итоги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141ADE" w:rsidRPr="008C7DF3" w:rsidRDefault="00141ADE" w:rsidP="008C7DF3">
      <w:pPr>
        <w:pStyle w:val="3"/>
        <w:ind w:left="0" w:firstLine="709"/>
        <w:rPr>
          <w:rFonts w:ascii="Arial" w:hAnsi="Arial" w:cs="Arial"/>
          <w:szCs w:val="24"/>
          <w:lang w:eastAsia="ar-SA"/>
        </w:rPr>
      </w:pPr>
    </w:p>
    <w:p w:rsidR="002B39FA" w:rsidRPr="008C7DF3" w:rsidRDefault="002B39FA" w:rsidP="008C7DF3">
      <w:pPr>
        <w:pStyle w:val="3"/>
        <w:ind w:left="0" w:firstLine="709"/>
        <w:rPr>
          <w:rFonts w:ascii="Arial" w:hAnsi="Arial" w:cs="Arial"/>
          <w:b/>
          <w:szCs w:val="24"/>
        </w:rPr>
      </w:pPr>
      <w:r w:rsidRPr="008C7DF3">
        <w:rPr>
          <w:rFonts w:ascii="Arial" w:hAnsi="Arial" w:cs="Arial"/>
          <w:b/>
          <w:szCs w:val="24"/>
        </w:rPr>
        <w:t>Статья</w:t>
      </w:r>
      <w:r w:rsidR="00141ADE" w:rsidRPr="008C7DF3">
        <w:rPr>
          <w:rFonts w:ascii="Arial" w:hAnsi="Arial" w:cs="Arial"/>
          <w:b/>
          <w:szCs w:val="24"/>
        </w:rPr>
        <w:t xml:space="preserve"> 8</w:t>
      </w:r>
      <w:r w:rsidRPr="008C7DF3">
        <w:rPr>
          <w:rFonts w:ascii="Arial" w:hAnsi="Arial" w:cs="Arial"/>
          <w:b/>
          <w:szCs w:val="24"/>
        </w:rPr>
        <w:t>. Заместитель председателя сельского Совета депутатов</w:t>
      </w:r>
    </w:p>
    <w:p w:rsidR="002B39FA" w:rsidRPr="008C7DF3" w:rsidRDefault="002B39FA" w:rsidP="008C7DF3">
      <w:pPr>
        <w:ind w:firstLine="709"/>
        <w:jc w:val="both"/>
        <w:rPr>
          <w:rFonts w:ascii="Arial" w:hAnsi="Arial" w:cs="Arial"/>
          <w:sz w:val="24"/>
          <w:szCs w:val="24"/>
          <w:lang w:eastAsia="ru-RU"/>
        </w:rPr>
      </w:pPr>
    </w:p>
    <w:p w:rsidR="002B39FA" w:rsidRPr="008C7DF3" w:rsidRDefault="00474E8F" w:rsidP="008C7DF3">
      <w:pPr>
        <w:pStyle w:val="a5"/>
        <w:ind w:left="0" w:right="0" w:firstLine="709"/>
        <w:rPr>
          <w:rFonts w:ascii="Arial" w:hAnsi="Arial" w:cs="Arial"/>
          <w:szCs w:val="24"/>
        </w:rPr>
      </w:pPr>
      <w:r w:rsidRPr="008C7DF3">
        <w:rPr>
          <w:rFonts w:ascii="Arial" w:hAnsi="Arial" w:cs="Arial"/>
          <w:szCs w:val="24"/>
        </w:rPr>
        <w:t xml:space="preserve"> </w:t>
      </w:r>
      <w:r w:rsidR="002B39FA" w:rsidRPr="008C7DF3">
        <w:rPr>
          <w:rFonts w:ascii="Arial" w:hAnsi="Arial" w:cs="Arial"/>
          <w:szCs w:val="24"/>
        </w:rPr>
        <w:t>Заместитель председателя сельского Совета депутатов выполняет по поручению председателя его отдельные полномочия, а в случае отсутствия председателя или временной невозможности выполнения им своих обязанностей – замещает председателя Совета депутатов.</w:t>
      </w:r>
    </w:p>
    <w:p w:rsidR="00D4366C" w:rsidRPr="008C7DF3" w:rsidRDefault="00474E8F" w:rsidP="008C7DF3">
      <w:pPr>
        <w:pStyle w:val="a5"/>
        <w:ind w:left="0" w:right="0" w:firstLine="709"/>
        <w:rPr>
          <w:rFonts w:ascii="Arial" w:hAnsi="Arial" w:cs="Arial"/>
          <w:szCs w:val="24"/>
        </w:rPr>
      </w:pPr>
      <w:r w:rsidRPr="008C7DF3">
        <w:rPr>
          <w:rFonts w:ascii="Arial" w:hAnsi="Arial" w:cs="Arial"/>
          <w:szCs w:val="24"/>
        </w:rPr>
        <w:t xml:space="preserve"> </w:t>
      </w:r>
      <w:r w:rsidR="00D4366C" w:rsidRPr="008C7DF3">
        <w:rPr>
          <w:rFonts w:ascii="Arial" w:hAnsi="Arial" w:cs="Arial"/>
          <w:szCs w:val="24"/>
        </w:rPr>
        <w:t>Досрочно утративший свои полномочия депутат может вновь обрести их лишь в случае нового избрания.</w:t>
      </w:r>
    </w:p>
    <w:p w:rsidR="00D4366C" w:rsidRPr="008C7DF3" w:rsidRDefault="00D4366C" w:rsidP="008C7DF3">
      <w:pPr>
        <w:pStyle w:val="a5"/>
        <w:ind w:left="0" w:right="0" w:firstLine="709"/>
        <w:rPr>
          <w:rFonts w:ascii="Arial" w:hAnsi="Arial" w:cs="Arial"/>
          <w:szCs w:val="24"/>
        </w:rPr>
      </w:pPr>
    </w:p>
    <w:p w:rsidR="002B39FA" w:rsidRPr="008C7DF3" w:rsidRDefault="002B39FA" w:rsidP="008C7DF3">
      <w:pPr>
        <w:ind w:right="-766"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9</w:t>
      </w:r>
      <w:r w:rsidRPr="008C7DF3">
        <w:rPr>
          <w:rFonts w:ascii="Arial" w:hAnsi="Arial" w:cs="Arial"/>
          <w:b/>
          <w:sz w:val="24"/>
          <w:szCs w:val="24"/>
        </w:rPr>
        <w:t>. Постоянные комиссии Совета депутатов</w:t>
      </w:r>
    </w:p>
    <w:p w:rsidR="002B39FA" w:rsidRPr="008C7DF3" w:rsidRDefault="002B39FA" w:rsidP="008C7DF3">
      <w:pPr>
        <w:ind w:right="-766"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Количество членов комиссии не может быть менее трех.</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rsidR="00474E8F"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 xml:space="preserve">3. Депутат не может быть одновременно членом более двух постоянных </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 xml:space="preserve">комиссий. </w:t>
      </w:r>
    </w:p>
    <w:p w:rsidR="002B39FA" w:rsidRPr="008C7DF3" w:rsidRDefault="002B39FA" w:rsidP="008C7DF3">
      <w:pPr>
        <w:ind w:left="-567" w:right="-766" w:firstLine="709"/>
        <w:jc w:val="both"/>
        <w:rPr>
          <w:rFonts w:ascii="Arial" w:hAnsi="Arial" w:cs="Arial"/>
          <w:sz w:val="24"/>
          <w:szCs w:val="24"/>
        </w:rPr>
      </w:pPr>
      <w:r w:rsidRPr="008C7DF3">
        <w:rPr>
          <w:rFonts w:ascii="Arial" w:hAnsi="Arial" w:cs="Arial"/>
          <w:sz w:val="24"/>
          <w:szCs w:val="24"/>
        </w:rPr>
        <w:tab/>
        <w:t>4. Постоянные комиссии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разрабатывают и предварительно рассматривают проекты решений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осуществляют подготовку заключений по проектам решений, внесенных на рассмотрение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4) участвуют в подготовки и проведении публичных слушаний по проектам решений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5) осуществляют в соответствии с профилем своей деятельности контроль за исполнением законов Российской Федерации и Красноярского края, Устава муниципального образования, решений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6) решают вопросы организации своей деятельности.</w:t>
      </w:r>
    </w:p>
    <w:p w:rsidR="002B39FA" w:rsidRPr="008C7DF3" w:rsidRDefault="002B39FA" w:rsidP="008C7DF3">
      <w:pPr>
        <w:tabs>
          <w:tab w:val="left" w:pos="0"/>
        </w:tabs>
        <w:ind w:right="-1" w:firstLine="709"/>
        <w:jc w:val="both"/>
        <w:rPr>
          <w:rFonts w:ascii="Arial" w:hAnsi="Arial" w:cs="Arial"/>
          <w:sz w:val="24"/>
          <w:szCs w:val="24"/>
        </w:rPr>
      </w:pPr>
    </w:p>
    <w:p w:rsidR="002B39FA" w:rsidRPr="008C7DF3" w:rsidRDefault="002B39FA" w:rsidP="008C7DF3">
      <w:pPr>
        <w:ind w:right="-766"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10</w:t>
      </w:r>
      <w:r w:rsidRPr="008C7DF3">
        <w:rPr>
          <w:rFonts w:ascii="Arial" w:hAnsi="Arial" w:cs="Arial"/>
          <w:b/>
          <w:sz w:val="24"/>
          <w:szCs w:val="24"/>
        </w:rPr>
        <w:t>. Временные комиссии Совета депутатов</w:t>
      </w:r>
    </w:p>
    <w:p w:rsidR="002B39FA" w:rsidRPr="008C7DF3" w:rsidRDefault="002B39FA" w:rsidP="008C7DF3">
      <w:pPr>
        <w:ind w:left="-567" w:right="-766"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lastRenderedPageBreak/>
        <w:t xml:space="preserve">2. Задачи, объем </w:t>
      </w:r>
      <w:r w:rsidR="00954DE1" w:rsidRPr="008C7DF3">
        <w:rPr>
          <w:rFonts w:ascii="Arial" w:hAnsi="Arial" w:cs="Arial"/>
          <w:sz w:val="24"/>
          <w:szCs w:val="24"/>
        </w:rPr>
        <w:t>полномочий,</w:t>
      </w:r>
      <w:r w:rsidRPr="008C7DF3">
        <w:rPr>
          <w:rFonts w:ascii="Arial" w:hAnsi="Arial" w:cs="Arial"/>
          <w:sz w:val="24"/>
          <w:szCs w:val="24"/>
        </w:rPr>
        <w:t xml:space="preserve"> и срок деятельности временной комиссии определяются Советом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w:t>
      </w:r>
    </w:p>
    <w:p w:rsidR="00141ADE" w:rsidRPr="008C7DF3" w:rsidRDefault="00141ADE" w:rsidP="008C7DF3">
      <w:pPr>
        <w:ind w:right="-227" w:firstLine="709"/>
        <w:jc w:val="both"/>
        <w:rPr>
          <w:rFonts w:ascii="Arial" w:hAnsi="Arial" w:cs="Arial"/>
          <w:b/>
          <w:sz w:val="24"/>
          <w:szCs w:val="24"/>
        </w:rPr>
      </w:pPr>
    </w:p>
    <w:p w:rsidR="002B39FA" w:rsidRPr="008C7DF3" w:rsidRDefault="002B39FA" w:rsidP="008C7DF3">
      <w:pPr>
        <w:ind w:right="-227" w:firstLine="709"/>
        <w:jc w:val="both"/>
        <w:rPr>
          <w:rFonts w:ascii="Arial" w:hAnsi="Arial" w:cs="Arial"/>
          <w:b/>
          <w:sz w:val="24"/>
          <w:szCs w:val="24"/>
        </w:rPr>
      </w:pPr>
      <w:r w:rsidRPr="008C7DF3">
        <w:rPr>
          <w:rFonts w:ascii="Arial" w:hAnsi="Arial" w:cs="Arial"/>
          <w:b/>
          <w:sz w:val="24"/>
          <w:szCs w:val="24"/>
        </w:rPr>
        <w:t xml:space="preserve">Статья </w:t>
      </w:r>
      <w:r w:rsidR="00141ADE" w:rsidRPr="008C7DF3">
        <w:rPr>
          <w:rFonts w:ascii="Arial" w:hAnsi="Arial" w:cs="Arial"/>
          <w:b/>
          <w:sz w:val="24"/>
          <w:szCs w:val="24"/>
        </w:rPr>
        <w:t>11</w:t>
      </w:r>
      <w:r w:rsidRPr="008C7DF3">
        <w:rPr>
          <w:rFonts w:ascii="Arial" w:hAnsi="Arial" w:cs="Arial"/>
          <w:b/>
          <w:sz w:val="24"/>
          <w:szCs w:val="24"/>
        </w:rPr>
        <w:t>. Комиссии депутатского расследования</w:t>
      </w:r>
    </w:p>
    <w:p w:rsidR="002B39FA" w:rsidRPr="008C7DF3" w:rsidRDefault="002B39FA" w:rsidP="008C7DF3">
      <w:pPr>
        <w:ind w:right="-227" w:firstLine="709"/>
        <w:jc w:val="both"/>
        <w:rPr>
          <w:rFonts w:ascii="Arial" w:hAnsi="Arial" w:cs="Arial"/>
          <w:b/>
          <w:sz w:val="24"/>
          <w:szCs w:val="24"/>
        </w:rPr>
      </w:pP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 xml:space="preserve">1. По предложению, внесенному группой депутатов в количестве не менее трети от </w:t>
      </w:r>
      <w:r w:rsidR="001058FC" w:rsidRPr="008C7DF3">
        <w:rPr>
          <w:rFonts w:ascii="Arial" w:hAnsi="Arial" w:cs="Arial"/>
          <w:sz w:val="24"/>
          <w:szCs w:val="24"/>
        </w:rPr>
        <w:t>общего,</w:t>
      </w:r>
      <w:r w:rsidRPr="008C7DF3">
        <w:rPr>
          <w:rFonts w:ascii="Arial" w:hAnsi="Arial" w:cs="Arial"/>
          <w:sz w:val="24"/>
          <w:szCs w:val="24"/>
        </w:rPr>
        <w:t xml:space="preserve"> установленного для Совета числа, Совет вправе создать комиссию депутатского расследования.</w:t>
      </w: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2B39FA" w:rsidRPr="008C7DF3" w:rsidRDefault="002B39FA" w:rsidP="008C7DF3">
      <w:pPr>
        <w:ind w:right="-227" w:firstLine="709"/>
        <w:jc w:val="both"/>
        <w:rPr>
          <w:rFonts w:ascii="Arial" w:hAnsi="Arial" w:cs="Arial"/>
          <w:sz w:val="24"/>
          <w:szCs w:val="24"/>
        </w:rPr>
      </w:pPr>
      <w:r w:rsidRPr="008C7DF3">
        <w:rPr>
          <w:rFonts w:ascii="Arial" w:hAnsi="Arial" w:cs="Arial"/>
          <w:sz w:val="24"/>
          <w:szCs w:val="24"/>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С момента представления заключения или доклада деятельность комиссии депутатского расследования прекращается</w:t>
      </w:r>
    </w:p>
    <w:p w:rsidR="002B39FA" w:rsidRPr="008C7DF3" w:rsidRDefault="002B39FA" w:rsidP="008C7DF3">
      <w:pPr>
        <w:tabs>
          <w:tab w:val="left" w:pos="0"/>
        </w:tabs>
        <w:ind w:right="-1" w:firstLine="709"/>
        <w:jc w:val="both"/>
        <w:rPr>
          <w:rFonts w:ascii="Arial" w:hAnsi="Arial" w:cs="Arial"/>
          <w:sz w:val="24"/>
          <w:szCs w:val="24"/>
        </w:rPr>
      </w:pPr>
    </w:p>
    <w:p w:rsidR="002B39FA" w:rsidRPr="008C7DF3" w:rsidRDefault="00141ADE" w:rsidP="008C7DF3">
      <w:pPr>
        <w:ind w:firstLine="709"/>
        <w:jc w:val="both"/>
        <w:rPr>
          <w:rFonts w:ascii="Arial" w:hAnsi="Arial" w:cs="Arial"/>
          <w:b/>
          <w:sz w:val="24"/>
          <w:szCs w:val="24"/>
        </w:rPr>
      </w:pPr>
      <w:r w:rsidRPr="008C7DF3">
        <w:rPr>
          <w:rFonts w:ascii="Arial" w:hAnsi="Arial" w:cs="Arial"/>
          <w:b/>
          <w:sz w:val="24"/>
          <w:szCs w:val="24"/>
        </w:rPr>
        <w:t>Статья 12</w:t>
      </w:r>
      <w:r w:rsidR="002B39FA" w:rsidRPr="008C7DF3">
        <w:rPr>
          <w:rFonts w:ascii="Arial" w:hAnsi="Arial" w:cs="Arial"/>
          <w:b/>
          <w:sz w:val="24"/>
          <w:szCs w:val="24"/>
        </w:rPr>
        <w:t>. Организация деятельности комиссий</w:t>
      </w:r>
    </w:p>
    <w:p w:rsidR="002B39FA" w:rsidRPr="008C7DF3" w:rsidRDefault="002B39FA" w:rsidP="008C7DF3">
      <w:pPr>
        <w:ind w:firstLine="709"/>
        <w:jc w:val="both"/>
        <w:rPr>
          <w:rFonts w:ascii="Arial" w:hAnsi="Arial" w:cs="Arial"/>
          <w:b/>
          <w:sz w:val="24"/>
          <w:szCs w:val="24"/>
        </w:rPr>
      </w:pP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1. Состав постоянных  комиссий утверждается решением Совета депутатов.</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присутствующих на заседании.</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3. Заседания комиссии проводятся по мере необходимости, но не реже одного раза в три месяца. Председатель комиссии созывает заседание как по своей инициативе, так и по требованию депутата, входящего в состав комиссии, или председателя Совета депутатов.</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5. В заседании комиссии могут принимать участие с правом совещательного голоса депутаты Совета депутатов, не входящие в состав комиссии.</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6. На заседаниях комиссии вправе присутствовать Глава сельсовета,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2B39FA"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7. Комиссии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141ADE" w:rsidRPr="008C7DF3" w:rsidRDefault="002B39FA" w:rsidP="008C7DF3">
      <w:pPr>
        <w:tabs>
          <w:tab w:val="left" w:pos="0"/>
        </w:tabs>
        <w:ind w:firstLine="709"/>
        <w:jc w:val="both"/>
        <w:rPr>
          <w:rFonts w:ascii="Arial" w:hAnsi="Arial" w:cs="Arial"/>
          <w:sz w:val="24"/>
          <w:szCs w:val="24"/>
        </w:rPr>
      </w:pPr>
      <w:r w:rsidRPr="008C7DF3">
        <w:rPr>
          <w:rFonts w:ascii="Arial" w:hAnsi="Arial" w:cs="Arial"/>
          <w:sz w:val="24"/>
          <w:szCs w:val="24"/>
        </w:rPr>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2B39FA" w:rsidRPr="008C7DF3" w:rsidRDefault="002B39FA" w:rsidP="008C7DF3">
      <w:pPr>
        <w:pStyle w:val="a3"/>
        <w:spacing w:before="240"/>
        <w:ind w:firstLine="709"/>
        <w:jc w:val="both"/>
        <w:rPr>
          <w:rFonts w:ascii="Arial" w:hAnsi="Arial" w:cs="Arial"/>
          <w:b/>
          <w:sz w:val="24"/>
          <w:szCs w:val="24"/>
        </w:rPr>
      </w:pPr>
      <w:r w:rsidRPr="008C7DF3">
        <w:rPr>
          <w:rFonts w:ascii="Arial" w:hAnsi="Arial" w:cs="Arial"/>
          <w:b/>
          <w:sz w:val="24"/>
          <w:szCs w:val="24"/>
        </w:rPr>
        <w:t>Глава 4. Компетенция сельского Совета депутатов</w:t>
      </w:r>
    </w:p>
    <w:p w:rsidR="002B39FA" w:rsidRPr="008C7DF3" w:rsidRDefault="002B39FA" w:rsidP="008C7DF3">
      <w:pPr>
        <w:pStyle w:val="a3"/>
        <w:spacing w:before="240"/>
        <w:ind w:firstLine="709"/>
        <w:jc w:val="both"/>
        <w:rPr>
          <w:rFonts w:ascii="Arial" w:hAnsi="Arial" w:cs="Arial"/>
          <w:b/>
          <w:sz w:val="24"/>
          <w:szCs w:val="24"/>
        </w:rPr>
      </w:pPr>
      <w:r w:rsidRPr="008C7DF3">
        <w:rPr>
          <w:rFonts w:ascii="Arial" w:hAnsi="Arial" w:cs="Arial"/>
          <w:b/>
          <w:sz w:val="24"/>
          <w:szCs w:val="24"/>
        </w:rPr>
        <w:t>Статья 1</w:t>
      </w:r>
      <w:r w:rsidR="00141ADE" w:rsidRPr="008C7DF3">
        <w:rPr>
          <w:rFonts w:ascii="Arial" w:hAnsi="Arial" w:cs="Arial"/>
          <w:b/>
          <w:sz w:val="24"/>
          <w:szCs w:val="24"/>
        </w:rPr>
        <w:t>3</w:t>
      </w:r>
      <w:r w:rsidRPr="008C7DF3">
        <w:rPr>
          <w:rFonts w:ascii="Arial" w:hAnsi="Arial" w:cs="Arial"/>
          <w:b/>
          <w:sz w:val="24"/>
          <w:szCs w:val="24"/>
        </w:rPr>
        <w:t>.  Компетенция  сельского Совета депутатов</w:t>
      </w:r>
    </w:p>
    <w:p w:rsidR="00CF31C8" w:rsidRPr="00CF31C8" w:rsidRDefault="00CF31C8" w:rsidP="00CF31C8">
      <w:pPr>
        <w:suppressAutoHyphens w:val="0"/>
        <w:autoSpaceDE w:val="0"/>
        <w:autoSpaceDN w:val="0"/>
        <w:adjustRightInd w:val="0"/>
        <w:jc w:val="both"/>
        <w:rPr>
          <w:rFonts w:ascii="Arial" w:hAnsi="Arial" w:cs="Arial"/>
          <w:color w:val="FF0000"/>
          <w:sz w:val="24"/>
          <w:szCs w:val="24"/>
        </w:rPr>
      </w:pPr>
      <w:r w:rsidRPr="00CF31C8">
        <w:rPr>
          <w:rFonts w:ascii="Arial" w:hAnsi="Arial" w:cs="Arial"/>
          <w:color w:val="FF0000"/>
          <w:sz w:val="24"/>
          <w:szCs w:val="24"/>
        </w:rPr>
        <w:lastRenderedPageBreak/>
        <w:t>К компетенции сельского Совета депутатов относится:</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 xml:space="preserve"> принятие Устава сельсовета и внесения в него изменений и дополнений;</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 xml:space="preserve"> установление официальных символов сельсовета и порядка их использования;</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работы сельского 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составления и рассмотрения проекта бюджета сельсовета, утверждения и исполнения бюджета сельсовета, осуществления контроля за его исполнением и утверждение отчета об исполнении бюджета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назначение местного референдума, муниципальных выборов, голосования по отзыву депутата, Главы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организации и проведения публичных слушаний;</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назначения и проведения собрания граждан, а также полномочия собрания граждан;</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назначения и проведения опроса граждан;</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утверждение структуры администрации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утверждение положения об избирательной комиссии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утверждение правил благоустройства территории муниципального образования Соколовского сельсовет Иланского района;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формирования, размещения, исполнения и контроля за исполнением муниципального заказа;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участия сельсовета в организациях межмуниципального сотрудничества;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размера и условий оплаты труда Главы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размера и условий оплаты труда муниципальных служащих, работников муниципальных унитарных предприятий и учреждений;</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установление размеров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предоставления жилых помещений муниципального специализированного жилищного фонда;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утверждение генерального плана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утверждение местных нормативов градостроительного проектирования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утверждение правил землепользования и застройки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lastRenderedPageBreak/>
        <w:t>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контроль за органами и должностными лицами местного самоуправления полномочий по решению вопросов местного значения;</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определение порядка организации и осуществления ТОС, условий и порядка выделения необходимых средств из местного бюджета на нужды ТОС;</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учреждение печатного средства массовой информации для официального опубликования муниципальных правовых актов и иной официальной документации;</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 xml:space="preserve"> 1.31 принимает решения об удалении Главы сельсовета в отставку; </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 xml:space="preserve"> 1.32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 xml:space="preserve"> 1.33 решение иных вопросов, отнесенных к компетенции сельского Совета федеральными законами, законами Красноярского края, а также настоящим Уставом.</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1.34 определение Порядка голосования по избранию Главы Соколовского сельсовета Иланского района Красноярского края из числа кандидатов, представленных конкурсной комиссией.</w:t>
      </w:r>
    </w:p>
    <w:p w:rsidR="00CF31C8" w:rsidRPr="00CF31C8" w:rsidRDefault="00CF31C8" w:rsidP="00CF31C8">
      <w:pPr>
        <w:suppressAutoHyphens w:val="0"/>
        <w:autoSpaceDE w:val="0"/>
        <w:autoSpaceDN w:val="0"/>
        <w:adjustRightInd w:val="0"/>
        <w:ind w:firstLine="709"/>
        <w:jc w:val="both"/>
        <w:rPr>
          <w:rFonts w:ascii="Arial" w:hAnsi="Arial" w:cs="Arial"/>
          <w:color w:val="FF0000"/>
          <w:sz w:val="24"/>
          <w:szCs w:val="24"/>
        </w:rPr>
      </w:pPr>
      <w:r w:rsidRPr="00CF31C8">
        <w:rPr>
          <w:rFonts w:ascii="Arial" w:hAnsi="Arial" w:cs="Arial"/>
          <w:color w:val="FF0000"/>
          <w:sz w:val="24"/>
          <w:szCs w:val="24"/>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2C2E69" w:rsidRPr="00CF31C8" w:rsidRDefault="002C2E69" w:rsidP="002C2E69">
      <w:pPr>
        <w:suppressAutoHyphens w:val="0"/>
        <w:autoSpaceDE w:val="0"/>
        <w:autoSpaceDN w:val="0"/>
        <w:adjustRightInd w:val="0"/>
        <w:ind w:firstLine="709"/>
        <w:jc w:val="both"/>
        <w:rPr>
          <w:rFonts w:ascii="Arial" w:hAnsi="Arial" w:cs="Arial"/>
          <w:color w:val="FF0000"/>
          <w:sz w:val="24"/>
          <w:szCs w:val="24"/>
          <w:lang w:eastAsia="ru-RU"/>
        </w:rPr>
      </w:pPr>
    </w:p>
    <w:p w:rsidR="002B39FA" w:rsidRPr="008C7DF3" w:rsidRDefault="00141ADE" w:rsidP="002C2E69">
      <w:pPr>
        <w:suppressAutoHyphens w:val="0"/>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14</w:t>
      </w:r>
      <w:r w:rsidR="002B39FA" w:rsidRPr="008C7DF3">
        <w:rPr>
          <w:rFonts w:ascii="Arial" w:hAnsi="Arial" w:cs="Arial"/>
          <w:b/>
          <w:sz w:val="24"/>
          <w:szCs w:val="24"/>
        </w:rPr>
        <w:t>. Контрольная деятельность сельского Совета депутатов</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2. Глава сельсовета и должностные лица администрации сельсовета обязаны по требованию сельского Совета депутатов представить ему документы, справки, информацию о своей деятельности.</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3. Сельский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2B39FA" w:rsidRPr="008C7DF3" w:rsidRDefault="002B39FA" w:rsidP="008C7DF3">
      <w:pPr>
        <w:ind w:right="-1" w:firstLine="709"/>
        <w:jc w:val="both"/>
        <w:rPr>
          <w:rFonts w:ascii="Arial" w:hAnsi="Arial" w:cs="Arial"/>
          <w:sz w:val="24"/>
          <w:szCs w:val="24"/>
        </w:rPr>
      </w:pPr>
    </w:p>
    <w:p w:rsidR="002B39FA" w:rsidRPr="008C7DF3" w:rsidRDefault="002B39FA" w:rsidP="008C7DF3">
      <w:pPr>
        <w:tabs>
          <w:tab w:val="left" w:pos="0"/>
        </w:tabs>
        <w:ind w:firstLine="709"/>
        <w:jc w:val="both"/>
        <w:rPr>
          <w:rFonts w:ascii="Arial" w:hAnsi="Arial" w:cs="Arial"/>
          <w:b/>
          <w:sz w:val="24"/>
          <w:szCs w:val="24"/>
        </w:rPr>
      </w:pPr>
      <w:r w:rsidRPr="008C7DF3">
        <w:rPr>
          <w:rFonts w:ascii="Arial" w:hAnsi="Arial" w:cs="Arial"/>
          <w:b/>
          <w:sz w:val="24"/>
          <w:szCs w:val="24"/>
        </w:rPr>
        <w:t>Глава 5. Сессии сельского Совета депутатов</w:t>
      </w:r>
    </w:p>
    <w:p w:rsidR="00EA1DA8" w:rsidRPr="008C7DF3" w:rsidRDefault="00EA1DA8" w:rsidP="008C7DF3">
      <w:pPr>
        <w:tabs>
          <w:tab w:val="left" w:pos="0"/>
        </w:tabs>
        <w:ind w:firstLine="709"/>
        <w:jc w:val="both"/>
        <w:rPr>
          <w:rFonts w:ascii="Arial" w:hAnsi="Arial" w:cs="Arial"/>
          <w:b/>
          <w:i/>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15</w:t>
      </w:r>
      <w:r w:rsidR="002B39FA" w:rsidRPr="008C7DF3">
        <w:rPr>
          <w:b/>
          <w:sz w:val="24"/>
          <w:szCs w:val="24"/>
        </w:rPr>
        <w:t>. Созыв первой сессии Совета депутатов нового созыва</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Первая сессия вновь избранного состава Совета депутатов созывается Главой </w:t>
      </w:r>
      <w:r w:rsidR="001167B0">
        <w:rPr>
          <w:sz w:val="24"/>
          <w:szCs w:val="24"/>
        </w:rPr>
        <w:t>Соколовского</w:t>
      </w:r>
      <w:r w:rsidRPr="008C7DF3">
        <w:rPr>
          <w:sz w:val="24"/>
          <w:szCs w:val="24"/>
        </w:rPr>
        <w:t xml:space="preserve"> сельсовета в </w:t>
      </w:r>
      <w:r w:rsidR="00CF31C8" w:rsidRPr="00CF31C8">
        <w:rPr>
          <w:color w:val="FF0000"/>
          <w:sz w:val="24"/>
          <w:szCs w:val="24"/>
        </w:rPr>
        <w:t xml:space="preserve">не позднее 30 дней </w:t>
      </w:r>
      <w:r w:rsidRPr="008C7DF3">
        <w:rPr>
          <w:sz w:val="24"/>
          <w:szCs w:val="24"/>
        </w:rPr>
        <w:t xml:space="preserve">со дня объявления </w:t>
      </w:r>
      <w:r w:rsidRPr="008C7DF3">
        <w:rPr>
          <w:sz w:val="24"/>
          <w:szCs w:val="24"/>
        </w:rPr>
        <w:lastRenderedPageBreak/>
        <w:t>результатов выборов при условии избрания не менее двух третей от установленного числа депутатов Совета.</w:t>
      </w:r>
    </w:p>
    <w:p w:rsidR="002B39FA" w:rsidRPr="008C7DF3" w:rsidRDefault="002B39FA" w:rsidP="008C7DF3">
      <w:pPr>
        <w:pStyle w:val="ConsNormal"/>
        <w:ind w:firstLine="709"/>
        <w:jc w:val="both"/>
        <w:rPr>
          <w:sz w:val="24"/>
          <w:szCs w:val="24"/>
        </w:rPr>
      </w:pPr>
      <w:r w:rsidRPr="008C7DF3">
        <w:rPr>
          <w:sz w:val="24"/>
          <w:szCs w:val="24"/>
        </w:rPr>
        <w:t>2. Повестка дня первой сессии может включать только вопросы, связанные с избранием председателя Совета депутатов, заместителя председателя, формированием постоянных и временных комиссий Совета, решением иных организационных вопросов.</w:t>
      </w:r>
    </w:p>
    <w:p w:rsidR="00141ADE" w:rsidRPr="008C7DF3" w:rsidRDefault="002B39FA" w:rsidP="008C7DF3">
      <w:pPr>
        <w:pStyle w:val="ConsNormal"/>
        <w:ind w:firstLine="709"/>
        <w:jc w:val="both"/>
        <w:rPr>
          <w:sz w:val="24"/>
          <w:szCs w:val="24"/>
        </w:rPr>
      </w:pPr>
      <w:r w:rsidRPr="008C7DF3">
        <w:rPr>
          <w:sz w:val="24"/>
          <w:szCs w:val="24"/>
        </w:rPr>
        <w:t>3. Первая сессия до избрания председателя Совета депутатов открывается и ведется старейшим по возрасту из участвующих в заседании депутатов.</w:t>
      </w:r>
    </w:p>
    <w:p w:rsidR="00E32F65" w:rsidRPr="008C7DF3" w:rsidRDefault="00E32F65" w:rsidP="008C7DF3">
      <w:pPr>
        <w:pStyle w:val="ConsNormal"/>
        <w:ind w:firstLine="709"/>
        <w:jc w:val="both"/>
        <w:rPr>
          <w:b/>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16</w:t>
      </w:r>
      <w:r w:rsidR="002B39FA" w:rsidRPr="008C7DF3">
        <w:rPr>
          <w:b/>
          <w:sz w:val="24"/>
          <w:szCs w:val="24"/>
        </w:rPr>
        <w:t>. Созыв сессии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Очередные сессии Совета депутатов созываются председателем Совета депутатов по мере необходимости, но не реже одного раза в три месяца. Решение о дате созыва сессии должно быть принято не менее чем за 30 рабочих дней до ее проведения. Продолжительность сессии определяется Советом депутатов.</w:t>
      </w:r>
    </w:p>
    <w:p w:rsidR="002B39FA" w:rsidRPr="008C7DF3" w:rsidRDefault="002B39FA" w:rsidP="008C7DF3">
      <w:pPr>
        <w:pStyle w:val="ConsNormal"/>
        <w:ind w:firstLine="709"/>
        <w:jc w:val="both"/>
        <w:rPr>
          <w:sz w:val="24"/>
          <w:szCs w:val="24"/>
        </w:rPr>
      </w:pPr>
      <w:r w:rsidRPr="008C7DF3">
        <w:rPr>
          <w:sz w:val="24"/>
          <w:szCs w:val="24"/>
        </w:rPr>
        <w:t>2. Председатель Совета депутатов в день принятия решения о созыве сессии Совета депутатов направляет письменное уведомление об этом главе сельсовета и депутатам Совета депутатов.</w:t>
      </w:r>
    </w:p>
    <w:p w:rsidR="002B39FA" w:rsidRPr="008C7DF3" w:rsidRDefault="002B39FA" w:rsidP="008C7DF3">
      <w:pPr>
        <w:pStyle w:val="ConsNormal"/>
        <w:ind w:firstLine="709"/>
        <w:jc w:val="both"/>
        <w:rPr>
          <w:sz w:val="24"/>
          <w:szCs w:val="24"/>
        </w:rPr>
      </w:pPr>
      <w:r w:rsidRPr="008C7DF3">
        <w:rPr>
          <w:sz w:val="24"/>
          <w:szCs w:val="24"/>
        </w:rPr>
        <w:t>3. Депутатам Совета депутатов представляются проекты решений не позднее, чем за 14 дней до их рассмотрения на сессии.</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17</w:t>
      </w:r>
      <w:r w:rsidR="002B39FA" w:rsidRPr="008C7DF3">
        <w:rPr>
          <w:b/>
          <w:sz w:val="24"/>
          <w:szCs w:val="24"/>
        </w:rPr>
        <w:t>. Внеочередная и чрезвычайная сессии Совета депутатов</w:t>
      </w:r>
    </w:p>
    <w:p w:rsidR="002B39FA" w:rsidRPr="008C7DF3" w:rsidRDefault="002B39FA" w:rsidP="008C7DF3">
      <w:pPr>
        <w:pStyle w:val="ConsNormal"/>
        <w:ind w:firstLine="709"/>
        <w:jc w:val="both"/>
        <w:rPr>
          <w:b/>
          <w:sz w:val="24"/>
          <w:szCs w:val="24"/>
        </w:rPr>
      </w:pPr>
    </w:p>
    <w:p w:rsidR="004A4151" w:rsidRPr="004A4151" w:rsidRDefault="002B39FA" w:rsidP="004A4151">
      <w:pPr>
        <w:pStyle w:val="ConsNormal"/>
        <w:ind w:firstLine="709"/>
        <w:jc w:val="both"/>
        <w:rPr>
          <w:color w:val="FF0000"/>
          <w:sz w:val="24"/>
          <w:szCs w:val="24"/>
        </w:rPr>
      </w:pPr>
      <w:r w:rsidRPr="008C7DF3">
        <w:rPr>
          <w:sz w:val="24"/>
          <w:szCs w:val="24"/>
        </w:rPr>
        <w:t xml:space="preserve">1. </w:t>
      </w:r>
      <w:r w:rsidR="004A4151" w:rsidRPr="004A4151">
        <w:rPr>
          <w:color w:val="FF0000"/>
          <w:sz w:val="24"/>
          <w:szCs w:val="24"/>
        </w:rPr>
        <w:t>Внеочередная сессия Совета депутатов созывается председателем Совета по собственной инициативе, по инициативе Главы сельсовета либо по инициативе не менее 1/3 от установленного числа депутатов Совета, по требованию не менее 10 % жителей Соколовского сельсовета, обладающих активным избирательным правом, органами территориального общественного самоуправления, а также иными субъектами правотворческой инициативы, в срок до 14 дней с момента поступления данного требования».</w:t>
      </w:r>
    </w:p>
    <w:p w:rsidR="002B39FA" w:rsidRPr="008C7DF3" w:rsidRDefault="002B39FA" w:rsidP="008C7DF3">
      <w:pPr>
        <w:pStyle w:val="ConsNormal"/>
        <w:ind w:firstLine="709"/>
        <w:jc w:val="both"/>
        <w:rPr>
          <w:sz w:val="24"/>
          <w:szCs w:val="24"/>
        </w:rPr>
      </w:pPr>
      <w:r w:rsidRPr="008C7DF3">
        <w:rPr>
          <w:sz w:val="24"/>
          <w:szCs w:val="24"/>
        </w:rPr>
        <w:t>2.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rsidR="002B39FA" w:rsidRPr="008C7DF3" w:rsidRDefault="002B39FA" w:rsidP="008C7DF3">
      <w:pPr>
        <w:pStyle w:val="a3"/>
        <w:ind w:firstLine="709"/>
        <w:jc w:val="both"/>
        <w:rPr>
          <w:rFonts w:ascii="Arial" w:hAnsi="Arial" w:cs="Arial"/>
          <w:sz w:val="24"/>
          <w:szCs w:val="24"/>
        </w:rPr>
      </w:pPr>
      <w:r w:rsidRPr="008C7DF3">
        <w:rPr>
          <w:rFonts w:ascii="Arial" w:hAnsi="Arial" w:cs="Arial"/>
          <w:sz w:val="24"/>
          <w:szCs w:val="24"/>
        </w:rPr>
        <w:t>3. Сообщение о месте и времени проведения внеочередной сессии Совета депутатов доводится до депутатов не позднее, чем за 7 дней до ее открытия.</w:t>
      </w:r>
    </w:p>
    <w:p w:rsidR="002B39FA" w:rsidRPr="008C7DF3" w:rsidRDefault="002B39FA" w:rsidP="008C7DF3">
      <w:pPr>
        <w:pStyle w:val="ConsNormal"/>
        <w:ind w:firstLine="709"/>
        <w:jc w:val="both"/>
        <w:rPr>
          <w:sz w:val="24"/>
          <w:szCs w:val="24"/>
        </w:rPr>
      </w:pPr>
      <w:r w:rsidRPr="008C7DF3">
        <w:rPr>
          <w:sz w:val="24"/>
          <w:szCs w:val="24"/>
        </w:rPr>
        <w:t>4. Чрезвычайная сессия может быть созвана председателем Совета депутатов немедленно по предложению главы сельсовета или по собственной инициативе в случаях, требующих принятия оперативных решений.</w:t>
      </w:r>
    </w:p>
    <w:p w:rsidR="002B39FA" w:rsidRPr="008C7DF3" w:rsidRDefault="002B39FA" w:rsidP="008C7DF3">
      <w:pPr>
        <w:pStyle w:val="ConsNormal"/>
        <w:ind w:firstLine="709"/>
        <w:jc w:val="both"/>
        <w:rPr>
          <w:sz w:val="24"/>
          <w:szCs w:val="24"/>
        </w:rPr>
      </w:pPr>
      <w:r w:rsidRPr="008C7DF3">
        <w:rPr>
          <w:sz w:val="24"/>
          <w:szCs w:val="24"/>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18</w:t>
      </w:r>
      <w:r w:rsidR="002B39FA" w:rsidRPr="008C7DF3">
        <w:rPr>
          <w:b/>
          <w:sz w:val="24"/>
          <w:szCs w:val="24"/>
        </w:rPr>
        <w:t>. Заседания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Совет депутатов </w:t>
      </w:r>
      <w:r w:rsidR="001167B0" w:rsidRPr="001167B0">
        <w:rPr>
          <w:sz w:val="24"/>
          <w:szCs w:val="24"/>
        </w:rPr>
        <w:t>Соколовского</w:t>
      </w:r>
      <w:r w:rsidRPr="008C7DF3">
        <w:rPr>
          <w:sz w:val="24"/>
          <w:szCs w:val="24"/>
        </w:rPr>
        <w:t xml:space="preserve"> сельсовета решает вопросы, отнесенные к его ведению, на своих заседаниях.</w:t>
      </w:r>
    </w:p>
    <w:p w:rsidR="002B39FA" w:rsidRPr="008C7DF3" w:rsidRDefault="002B39FA" w:rsidP="008C7DF3">
      <w:pPr>
        <w:pStyle w:val="ConsNormal"/>
        <w:ind w:firstLine="709"/>
        <w:jc w:val="both"/>
        <w:rPr>
          <w:sz w:val="24"/>
          <w:szCs w:val="24"/>
        </w:rPr>
      </w:pPr>
      <w:r w:rsidRPr="008C7DF3">
        <w:rPr>
          <w:sz w:val="24"/>
          <w:szCs w:val="24"/>
        </w:rPr>
        <w:t>2. Заседание Совета депутатов правомочно, если в нем принимает участие не менее 2/3 избранных депутатов 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 xml:space="preserve">3. Правомочность заседания для его открытия подтверждается данными регистрации электронным способом либо поднятием руки, в ходе заседания - количеством депутатов, принявших участие в голосовании. </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Депутат не вправе требовать отмены своей регистрации.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Присутствующий на заседании депутат Совета не вправе отказаться от участия в голосовании.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 xml:space="preserve">5. Заседание Совета депутатов открывает и ведет его председатель, а в его отсутствии – заместитель председателя. </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Секретарь Совета депутатов избирается открытым или тайным голосованием относительным большинством голосов депутатов Совета.</w:t>
      </w:r>
    </w:p>
    <w:p w:rsidR="002B39FA" w:rsidRPr="008C7DF3" w:rsidRDefault="002B39FA" w:rsidP="008C7DF3">
      <w:pPr>
        <w:pStyle w:val="ConsNormal"/>
        <w:ind w:firstLine="709"/>
        <w:jc w:val="both"/>
        <w:rPr>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19</w:t>
      </w:r>
      <w:r w:rsidR="002B39FA" w:rsidRPr="008C7DF3">
        <w:rPr>
          <w:b/>
          <w:sz w:val="24"/>
          <w:szCs w:val="24"/>
        </w:rPr>
        <w:t>. Присутствие на заседаниях Совета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 xml:space="preserve">1. Заседания Совета депутатов носят открытый характер. Любому жителю </w:t>
      </w:r>
      <w:r w:rsidR="001167B0" w:rsidRPr="001167B0">
        <w:rPr>
          <w:sz w:val="24"/>
          <w:szCs w:val="24"/>
        </w:rPr>
        <w:t>Соколовского</w:t>
      </w:r>
      <w:r w:rsidR="001167B0" w:rsidRPr="008C7DF3">
        <w:rPr>
          <w:sz w:val="24"/>
          <w:szCs w:val="24"/>
        </w:rPr>
        <w:t xml:space="preserve"> </w:t>
      </w:r>
      <w:r w:rsidRPr="008C7DF3">
        <w:rPr>
          <w:sz w:val="24"/>
          <w:szCs w:val="24"/>
        </w:rPr>
        <w:t>сельсовета,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Глава сельсовета, прокурор Иланского района вправе присутствовать на всех заседаниях Совета депутатов.</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На открытых заседаниях Совета депутатов вправе присутствовать представители средств массовой информации.</w:t>
      </w:r>
    </w:p>
    <w:p w:rsidR="002B39FA" w:rsidRPr="008C7DF3" w:rsidRDefault="002B39FA" w:rsidP="008C7DF3">
      <w:pPr>
        <w:tabs>
          <w:tab w:val="left" w:pos="-567"/>
        </w:tabs>
        <w:ind w:firstLine="709"/>
        <w:jc w:val="both"/>
        <w:rPr>
          <w:rFonts w:ascii="Arial" w:hAnsi="Arial" w:cs="Arial"/>
          <w:sz w:val="24"/>
          <w:szCs w:val="24"/>
        </w:rPr>
      </w:pPr>
      <w:r w:rsidRPr="008C7DF3">
        <w:rPr>
          <w:rFonts w:ascii="Arial" w:hAnsi="Arial" w:cs="Arial"/>
          <w:sz w:val="24"/>
          <w:szCs w:val="24"/>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главы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 На закрытом заседании вправе присутствовать глава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 прокурор Иланского района. По решению Совета депутатов на закрытом заседании вправе присутствовать и другие лица.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Закрытое заседание не может быть проведено для рассмотрения и принятия решения по вопросам принятия и изменения Устава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 назначения местного референдума, обсуждения народной правотворческой инициативы, по вопросам утверждения бюджета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2B39FA" w:rsidRPr="002C2E69" w:rsidRDefault="002C2E69" w:rsidP="008C7DF3">
      <w:pPr>
        <w:autoSpaceDE w:val="0"/>
        <w:autoSpaceDN w:val="0"/>
        <w:adjustRightInd w:val="0"/>
        <w:ind w:firstLine="709"/>
        <w:jc w:val="both"/>
        <w:rPr>
          <w:rFonts w:ascii="Arial" w:hAnsi="Arial" w:cs="Arial"/>
          <w:color w:val="FF0000"/>
          <w:sz w:val="24"/>
          <w:szCs w:val="24"/>
        </w:rPr>
      </w:pPr>
      <w:r w:rsidRPr="002C2E69">
        <w:rPr>
          <w:rFonts w:ascii="Arial" w:hAnsi="Arial" w:cs="Arial"/>
          <w:color w:val="FF0000"/>
          <w:sz w:val="24"/>
          <w:szCs w:val="24"/>
          <w:lang w:eastAsia="ru-RU"/>
        </w:rPr>
        <w:t>По решению депутатов Совета может быть проведена закрытое заседание на нем вопросов, составляющих государственную или иную охраняемую законом тайну в соответствии со ст. 9 Федерального закона от 27.07.2006 № 149-ФЗ «Об информации, информационных технологий и о защите информации</w:t>
      </w:r>
      <w:r>
        <w:rPr>
          <w:rFonts w:ascii="Arial" w:hAnsi="Arial" w:cs="Arial"/>
          <w:color w:val="FF0000"/>
          <w:sz w:val="24"/>
          <w:szCs w:val="24"/>
          <w:lang w:eastAsia="ru-RU"/>
        </w:rPr>
        <w:t>.</w:t>
      </w: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lastRenderedPageBreak/>
        <w:t>Статья</w:t>
      </w:r>
      <w:r w:rsidRPr="008C7DF3">
        <w:rPr>
          <w:rFonts w:ascii="Arial" w:hAnsi="Arial" w:cs="Arial"/>
          <w:sz w:val="24"/>
          <w:szCs w:val="24"/>
        </w:rPr>
        <w:t xml:space="preserve"> </w:t>
      </w:r>
      <w:r w:rsidR="00141ADE" w:rsidRPr="008C7DF3">
        <w:rPr>
          <w:rFonts w:ascii="Arial" w:hAnsi="Arial" w:cs="Arial"/>
          <w:b/>
          <w:sz w:val="24"/>
          <w:szCs w:val="24"/>
        </w:rPr>
        <w:t>20</w:t>
      </w:r>
      <w:r w:rsidRPr="008C7DF3">
        <w:rPr>
          <w:rFonts w:ascii="Arial" w:hAnsi="Arial" w:cs="Arial"/>
          <w:b/>
          <w:sz w:val="24"/>
          <w:szCs w:val="24"/>
        </w:rPr>
        <w:t>. Председательствующий на заседании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2B39FA" w:rsidRPr="008C7DF3" w:rsidRDefault="00EA1DA8"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w:t>
      </w:r>
      <w:r w:rsidR="002B39FA" w:rsidRPr="008C7DF3">
        <w:rPr>
          <w:rFonts w:ascii="Arial" w:hAnsi="Arial" w:cs="Arial"/>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Председательствующий на заседании при поименном голосовании голосует последним.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Председательствующий имеет право: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лишить выступающего слова, если он нарушает Регламент, выступает не по повестке дня, использует оскорбительные выражения;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обращаться за справками к депутатам и должностным лицам администрации муниципального образования;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приостанавливать дебаты, не относящиеся к обсуждаемому вопросу и не предусмотренные режимом работы сессии;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призвать депутата к порядку, временно лишить слова в соответствии настоящим Регламентом;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6. Председательствующий обязан: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соблюдать Регламент и придерживаться повестки дня;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обеспечивать соблюдение прав депутатов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обеспечивать порядок в зале заседаний;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осуществлять контроль за соблюдением времени выступлений, своевременно напоминать выступающему об истечении установленного времени;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ставить на голосование все поступившие предложения;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сообщать результаты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предоставлять слово депутатам вне очереди по мотивам голосования или по порядку ведения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проявлять уважительное отношение к участникам заседания, воздерживаться от персональных оценок выступлений участников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принимать во внимание сообщения секретаря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21</w:t>
      </w:r>
      <w:r w:rsidR="002B39FA" w:rsidRPr="008C7DF3">
        <w:rPr>
          <w:rFonts w:ascii="Arial" w:hAnsi="Arial" w:cs="Arial"/>
          <w:b/>
          <w:sz w:val="24"/>
          <w:szCs w:val="24"/>
        </w:rPr>
        <w:t xml:space="preserve">. Права депутата Совета депутатов </w:t>
      </w:r>
      <w:r w:rsidR="001167B0" w:rsidRPr="001167B0">
        <w:rPr>
          <w:rFonts w:ascii="Arial" w:hAnsi="Arial" w:cs="Arial"/>
          <w:b/>
          <w:sz w:val="24"/>
          <w:szCs w:val="24"/>
        </w:rPr>
        <w:t xml:space="preserve">Соколовского </w:t>
      </w:r>
      <w:r w:rsidR="002B39FA" w:rsidRPr="008C7DF3">
        <w:rPr>
          <w:rFonts w:ascii="Arial" w:hAnsi="Arial" w:cs="Arial"/>
          <w:b/>
          <w:sz w:val="24"/>
          <w:szCs w:val="24"/>
        </w:rPr>
        <w:t>сельсовета на заседании</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В порядке, установленном настоящим Регламентом, депутат Совета на его заседаниях вправе: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предложения по повестке дня, порядку ведения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поправки к проектам документов;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участвовать в прениях, задавать вопросы докладчику (содокладчику), выступать по мотивам голосования (до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требовать постановки своих предложений на голосование;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lastRenderedPageBreak/>
        <w:t>- требовать повторного голосования в случаях установленного нарушения правил голосования и ошибок электронной системы, выразившихся в учете голосов депутатов, отсутствующих в зале заседания в момент голосования, или в не</w:t>
      </w:r>
      <w:r w:rsidR="008C7DF3">
        <w:rPr>
          <w:rFonts w:ascii="Arial" w:hAnsi="Arial" w:cs="Arial"/>
          <w:sz w:val="24"/>
          <w:szCs w:val="24"/>
        </w:rPr>
        <w:t xml:space="preserve"> </w:t>
      </w:r>
      <w:r w:rsidRPr="008C7DF3">
        <w:rPr>
          <w:rFonts w:ascii="Arial" w:hAnsi="Arial" w:cs="Arial"/>
          <w:sz w:val="24"/>
          <w:szCs w:val="24"/>
        </w:rPr>
        <w:t>учете голосов депутатов, принимавших участие в голосовании;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депутатский запрос;</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вносить предложения о необходимости проверок и депутатских расследований по вопросам компетенции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оглашать обращения, имеющие общественное значение;</w:t>
      </w:r>
    </w:p>
    <w:p w:rsidR="002B39FA" w:rsidRPr="008C7DF3" w:rsidRDefault="00EA1DA8"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w:t>
      </w:r>
      <w:r w:rsidR="002B39FA" w:rsidRPr="008C7DF3">
        <w:rPr>
          <w:rFonts w:ascii="Arial" w:hAnsi="Arial" w:cs="Arial"/>
          <w:sz w:val="24"/>
          <w:szCs w:val="24"/>
        </w:rPr>
        <w:t>пользоваться другими правами, предоставленными ему законодательством и настоящим Регламентом.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Депутат Совета депутата обязан: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соблюдать Регламент, повестку дня и требования председательствующего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выступать только с разрешения председательствующего на заседании;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не допускать оскорбительных выражений;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регистрироваться на каждом заседании и участвовать в работе заседания.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22</w:t>
      </w:r>
      <w:r w:rsidR="002B39FA" w:rsidRPr="008C7DF3">
        <w:rPr>
          <w:rFonts w:ascii="Arial" w:hAnsi="Arial" w:cs="Arial"/>
          <w:b/>
          <w:sz w:val="24"/>
          <w:szCs w:val="24"/>
        </w:rPr>
        <w:t>. Повестка дня сессии</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pStyle w:val="ConsNormal"/>
        <w:ind w:firstLine="709"/>
        <w:jc w:val="both"/>
        <w:rPr>
          <w:sz w:val="24"/>
          <w:szCs w:val="24"/>
        </w:rPr>
      </w:pPr>
      <w:r w:rsidRPr="008C7DF3">
        <w:rPr>
          <w:sz w:val="24"/>
          <w:szCs w:val="24"/>
        </w:rPr>
        <w:t>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сельсовета не менее чем за 3 рабочих дня до начала заседания.</w:t>
      </w:r>
    </w:p>
    <w:p w:rsidR="002B39FA" w:rsidRPr="008C7DF3" w:rsidRDefault="002B39FA" w:rsidP="008C7DF3">
      <w:pPr>
        <w:pStyle w:val="ConsNormal"/>
        <w:ind w:firstLine="709"/>
        <w:jc w:val="both"/>
        <w:rPr>
          <w:sz w:val="24"/>
          <w:szCs w:val="24"/>
        </w:rPr>
      </w:pPr>
      <w:r w:rsidRPr="008C7DF3">
        <w:rPr>
          <w:sz w:val="24"/>
          <w:szCs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считается утвержденной.</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tabs>
          <w:tab w:val="left" w:pos="-567"/>
        </w:tabs>
        <w:ind w:firstLine="709"/>
        <w:jc w:val="both"/>
        <w:rPr>
          <w:rFonts w:ascii="Arial" w:hAnsi="Arial" w:cs="Arial"/>
          <w:b/>
          <w:sz w:val="24"/>
          <w:szCs w:val="24"/>
        </w:rPr>
      </w:pPr>
      <w:r w:rsidRPr="008C7DF3">
        <w:rPr>
          <w:rFonts w:ascii="Arial" w:hAnsi="Arial" w:cs="Arial"/>
          <w:b/>
          <w:sz w:val="24"/>
          <w:szCs w:val="24"/>
        </w:rPr>
        <w:t>Статья 23</w:t>
      </w:r>
      <w:r w:rsidR="002B39FA" w:rsidRPr="008C7DF3">
        <w:rPr>
          <w:rFonts w:ascii="Arial" w:hAnsi="Arial" w:cs="Arial"/>
          <w:b/>
          <w:sz w:val="24"/>
          <w:szCs w:val="24"/>
        </w:rPr>
        <w:t>. Рассмотрение вопросов повестки дня сессии</w:t>
      </w:r>
    </w:p>
    <w:p w:rsidR="002B39FA" w:rsidRPr="008C7DF3" w:rsidRDefault="002B39FA" w:rsidP="008C7DF3">
      <w:pPr>
        <w:tabs>
          <w:tab w:val="left" w:pos="-567"/>
        </w:tabs>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w:t>
      </w:r>
      <w:r w:rsidRPr="008C7DF3">
        <w:rPr>
          <w:rFonts w:ascii="Arial" w:hAnsi="Arial" w:cs="Arial"/>
          <w:sz w:val="24"/>
          <w:szCs w:val="24"/>
        </w:rPr>
        <w:lastRenderedPageBreak/>
        <w:t>большинства депутатов, присутствующих на заседании, данное время может быть продлено.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Глава сельсовета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6. Прения по рассматриваемым вопросам на заседаниях прекращаются по решению Совета депутатов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Докладчики и содокладчики имеют право на заключительное слово.</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По требованию группы депутатов численностью не менее трети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Совета, изучения мнения избирателей. По одному вопросу указанное право может быть использовано только единожды.</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Глава 6. Правила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24</w:t>
      </w:r>
      <w:r w:rsidR="002B39FA" w:rsidRPr="008C7DF3">
        <w:rPr>
          <w:rFonts w:ascii="Arial" w:hAnsi="Arial" w:cs="Arial"/>
          <w:b/>
          <w:sz w:val="24"/>
          <w:szCs w:val="24"/>
        </w:rPr>
        <w:t>. Голосование</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На заседаниях решения принимаются, как правило, открытым голосованием. Открытое голосование может быть поименным.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Участвуя в открытом голосовании, председательствующий голосует последним.</w:t>
      </w:r>
    </w:p>
    <w:p w:rsidR="002B39FA" w:rsidRPr="008C7DF3" w:rsidRDefault="002B39FA" w:rsidP="001167B0">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5. Тайное голосование проводится в случаях, установленных федеральным и краевым законодательством, Уставом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 настоящим </w:t>
      </w:r>
      <w:r w:rsidRPr="008C7DF3">
        <w:rPr>
          <w:rFonts w:ascii="Arial" w:hAnsi="Arial" w:cs="Arial"/>
          <w:sz w:val="24"/>
          <w:szCs w:val="24"/>
        </w:rPr>
        <w:lastRenderedPageBreak/>
        <w:t>Регламентом, а также по требованию не менее четверти депутатов от их общего установленного для Совета числа.</w:t>
      </w:r>
      <w:r w:rsidRPr="008C7DF3">
        <w:rPr>
          <w:rFonts w:ascii="Arial" w:hAnsi="Arial" w:cs="Arial"/>
          <w:sz w:val="24"/>
          <w:szCs w:val="24"/>
        </w:rPr>
        <w:tab/>
      </w:r>
    </w:p>
    <w:p w:rsidR="00474E8F" w:rsidRPr="008C7DF3" w:rsidRDefault="00474E8F" w:rsidP="008C7DF3">
      <w:pPr>
        <w:autoSpaceDE w:val="0"/>
        <w:autoSpaceDN w:val="0"/>
        <w:adjustRightInd w:val="0"/>
        <w:ind w:firstLine="709"/>
        <w:jc w:val="both"/>
        <w:rPr>
          <w:rFonts w:ascii="Arial" w:hAnsi="Arial" w:cs="Arial"/>
          <w:b/>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25</w:t>
      </w:r>
      <w:r w:rsidR="002B39FA" w:rsidRPr="008C7DF3">
        <w:rPr>
          <w:rFonts w:ascii="Arial" w:hAnsi="Arial" w:cs="Arial"/>
          <w:b/>
          <w:sz w:val="24"/>
          <w:szCs w:val="24"/>
        </w:rPr>
        <w:t>. Порядок голосования</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голосования принимается решение.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Открытое голосование осуществляется поднятием руки или с использованием электронной системы подсчета голосов.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секретарем либо счетной комиссией.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 или настоящим Регламентом не предусмотрено иное.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4. Решения по процедурным вопросам принимаются простым большинством голосов от присутствующих. К процедурным относятся вопросы: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а) о перерыве в заседании или переносе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б) об изменении очередности рассмотрения вопросов повестки дня;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г) о предоставлении дополнительного времени для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д) о приглашении на заседание лиц, указанных в статье 18 настоящего Регламента;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е) о предоставлении слова приглашенным на заседание;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ж) о переносе или прекращении прений по обсуждаемому вопросу;</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з) о передаче вопроса на рассмотрение соответствующей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и) о проведении закрытого заседания;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к) об изменении очередностей выступления;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л) о голосовании без обсуждения;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н) об отложении голосования на следующее заседание;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о) об определении или изменении способа проведения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 о пересчете голосов.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Счетная комиссия формируется в обязательном порядке при проведении тайного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6. В счетную комиссию не могут входить депутаты Совета, чьи кандидатуры выдвинуты в состав избираемых органов или на посты должностных лиц, а </w:t>
      </w:r>
      <w:r w:rsidR="004148A4" w:rsidRPr="008C7DF3">
        <w:rPr>
          <w:rFonts w:ascii="Arial" w:hAnsi="Arial" w:cs="Arial"/>
          <w:sz w:val="24"/>
          <w:szCs w:val="24"/>
        </w:rPr>
        <w:t>также,</w:t>
      </w:r>
      <w:r w:rsidRPr="008C7DF3">
        <w:rPr>
          <w:rFonts w:ascii="Arial" w:hAnsi="Arial" w:cs="Arial"/>
          <w:sz w:val="24"/>
          <w:szCs w:val="24"/>
        </w:rPr>
        <w:t xml:space="preserve"> чьи предложения ставятся на голосование. Счетная комиссия избирает из своего состава председателя и секретаря комиссии. </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При проведении тайного голосования счетная комиссия контролирует изготовлению бюллетеней, выдает их депутатам. О результатах тайного </w:t>
      </w:r>
      <w:r w:rsidRPr="008C7DF3">
        <w:rPr>
          <w:rFonts w:ascii="Arial" w:hAnsi="Arial" w:cs="Arial"/>
          <w:sz w:val="24"/>
          <w:szCs w:val="24"/>
        </w:rPr>
        <w:lastRenderedPageBreak/>
        <w:t>голосования комиссия составляет протокол, который подписывается всеми членами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Решения счетной комиссии принимаются большинством голосов членов счетной комиссии.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По окончании подсчета голосов председательствующий объявляет, какое решение принято (положительное или отрицательное).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9. Повторное голосование по рассматриваемому вопросу проводится, если выявлены явные ошибки в порядке и технике проведения голосования.</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141ADE" w:rsidP="008C7DF3">
      <w:pPr>
        <w:suppressAutoHyphens w:val="0"/>
        <w:autoSpaceDE w:val="0"/>
        <w:autoSpaceDN w:val="0"/>
        <w:adjustRightInd w:val="0"/>
        <w:spacing w:after="100" w:afterAutospacing="1"/>
        <w:ind w:firstLine="709"/>
        <w:jc w:val="both"/>
        <w:rPr>
          <w:rFonts w:ascii="Arial" w:hAnsi="Arial" w:cs="Arial"/>
          <w:b/>
          <w:sz w:val="24"/>
          <w:szCs w:val="24"/>
          <w:lang w:eastAsia="ru-RU"/>
        </w:rPr>
      </w:pPr>
      <w:r w:rsidRPr="008C7DF3">
        <w:rPr>
          <w:rFonts w:ascii="Arial" w:hAnsi="Arial" w:cs="Arial"/>
          <w:b/>
          <w:sz w:val="24"/>
          <w:szCs w:val="24"/>
          <w:lang w:eastAsia="ru-RU"/>
        </w:rPr>
        <w:t>Статья 25</w:t>
      </w:r>
      <w:r w:rsidR="002B39FA" w:rsidRPr="008C7DF3">
        <w:rPr>
          <w:rFonts w:ascii="Arial" w:hAnsi="Arial" w:cs="Arial"/>
          <w:b/>
          <w:sz w:val="24"/>
          <w:szCs w:val="24"/>
          <w:lang w:eastAsia="ru-RU"/>
        </w:rPr>
        <w:t xml:space="preserve">.1. Порядок голосования по избранию Главы </w:t>
      </w:r>
      <w:r w:rsidR="00953242">
        <w:rPr>
          <w:rFonts w:ascii="Arial" w:hAnsi="Arial" w:cs="Arial"/>
          <w:b/>
          <w:sz w:val="24"/>
          <w:szCs w:val="24"/>
          <w:lang w:eastAsia="ru-RU"/>
        </w:rPr>
        <w:t xml:space="preserve">Соколовского </w:t>
      </w:r>
      <w:r w:rsidR="002B39FA" w:rsidRPr="008C7DF3">
        <w:rPr>
          <w:rFonts w:ascii="Arial" w:hAnsi="Arial" w:cs="Arial"/>
          <w:b/>
          <w:sz w:val="24"/>
          <w:szCs w:val="24"/>
          <w:lang w:eastAsia="ru-RU"/>
        </w:rPr>
        <w:t>сельсовета Иланского района Красноярского края из числа кандидатов, представленных конкурсной комиссией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eastAsia="Calibri" w:hAnsi="Arial" w:cs="Arial"/>
          <w:sz w:val="24"/>
          <w:szCs w:val="24"/>
          <w:lang w:eastAsia="ru-RU"/>
        </w:rPr>
        <w:t xml:space="preserve"> </w:t>
      </w:r>
      <w:r w:rsidRPr="008C7DF3">
        <w:rPr>
          <w:rFonts w:ascii="Arial" w:hAnsi="Arial" w:cs="Arial"/>
          <w:sz w:val="24"/>
          <w:szCs w:val="24"/>
          <w:lang w:eastAsia="ru-RU"/>
        </w:rPr>
        <w:t xml:space="preserve">1. Глава </w:t>
      </w:r>
      <w:r w:rsidR="00953242">
        <w:rPr>
          <w:rFonts w:ascii="Arial" w:hAnsi="Arial" w:cs="Arial"/>
          <w:sz w:val="24"/>
          <w:szCs w:val="24"/>
          <w:lang w:eastAsia="ru-RU"/>
        </w:rPr>
        <w:t>Соколовского</w:t>
      </w:r>
      <w:r w:rsidRPr="008C7DF3">
        <w:rPr>
          <w:rFonts w:ascii="Arial" w:hAnsi="Arial" w:cs="Arial"/>
          <w:sz w:val="24"/>
          <w:szCs w:val="24"/>
          <w:lang w:eastAsia="ru-RU"/>
        </w:rPr>
        <w:t xml:space="preserve"> сельсовета Иланского района Красноярского края (далее – Глава сельсовета) избирается на правомочном заседании </w:t>
      </w:r>
      <w:r w:rsidR="00953242">
        <w:rPr>
          <w:rFonts w:ascii="Arial" w:hAnsi="Arial" w:cs="Arial"/>
          <w:sz w:val="24"/>
          <w:szCs w:val="24"/>
          <w:lang w:eastAsia="ru-RU"/>
        </w:rPr>
        <w:t>Соколовского</w:t>
      </w:r>
      <w:r w:rsidRPr="008C7DF3">
        <w:rPr>
          <w:rFonts w:ascii="Arial" w:hAnsi="Arial" w:cs="Arial"/>
          <w:sz w:val="24"/>
          <w:szCs w:val="24"/>
          <w:lang w:eastAsia="ru-RU"/>
        </w:rPr>
        <w:t xml:space="preserve"> сельского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2. На заседание сессии по избранию Главы сельсовета приглашаются отобранные Комиссией кандидаты.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3. В случае если председатель сельского Совета отобран Комиссией в качестве одного из кандидатов, полномочия по ведению заседания сессии на время рассмотрения вопроса избрания Главы сельсовета передаются заместителю председателя сельского Совета или одному из присутствующих депутатов по решению сельского Совета.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4. Перед началом голосования депутаты изучают представленные Комиссией:</w:t>
      </w:r>
      <w:r w:rsidRPr="008C7DF3">
        <w:rPr>
          <w:rFonts w:ascii="Arial" w:eastAsia="Calibri" w:hAnsi="Arial" w:cs="Arial"/>
          <w:sz w:val="24"/>
          <w:szCs w:val="24"/>
          <w:lang w:eastAsia="en-US"/>
        </w:rPr>
        <w:t xml:space="preserve"> протокол заседания Комиссии, документы отобранных кандидатов и материалы конкурсных испытаний.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8. Председательствующий выносит на голосование кандидатуры в соответствии с установленной очередностью.</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9. В ходе голосования в протоколе фиксируются только голоса, поданные «За» кандидатов.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lastRenderedPageBreak/>
        <w:t>11.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2B39FA" w:rsidRPr="008C7DF3" w:rsidRDefault="002B39FA" w:rsidP="008C7DF3">
      <w:pPr>
        <w:suppressAutoHyphens w:val="0"/>
        <w:autoSpaceDE w:val="0"/>
        <w:autoSpaceDN w:val="0"/>
        <w:adjustRightInd w:val="0"/>
        <w:ind w:firstLine="709"/>
        <w:jc w:val="both"/>
        <w:rPr>
          <w:rFonts w:ascii="Arial" w:hAnsi="Arial" w:cs="Arial"/>
          <w:sz w:val="24"/>
          <w:szCs w:val="24"/>
          <w:lang w:eastAsia="ru-RU"/>
        </w:rPr>
      </w:pPr>
      <w:r w:rsidRPr="008C7DF3">
        <w:rPr>
          <w:rFonts w:ascii="Arial" w:hAnsi="Arial" w:cs="Arial"/>
          <w:sz w:val="24"/>
          <w:szCs w:val="24"/>
          <w:lang w:eastAsia="ru-RU"/>
        </w:rPr>
        <w:t xml:space="preserve">Избранным на должность Главы сельсовета считается кандидат, набравший большинство голосов от установленной численности депутатов.  </w:t>
      </w:r>
    </w:p>
    <w:p w:rsidR="002B39FA" w:rsidRPr="008C7DF3" w:rsidRDefault="002B39FA" w:rsidP="008C7DF3">
      <w:pPr>
        <w:suppressAutoHyphens w:val="0"/>
        <w:autoSpaceDE w:val="0"/>
        <w:autoSpaceDN w:val="0"/>
        <w:adjustRightInd w:val="0"/>
        <w:ind w:firstLine="709"/>
        <w:jc w:val="both"/>
        <w:rPr>
          <w:rFonts w:ascii="Arial" w:eastAsia="Calibri" w:hAnsi="Arial" w:cs="Arial"/>
          <w:sz w:val="24"/>
          <w:szCs w:val="24"/>
          <w:lang w:eastAsia="en-US"/>
        </w:rPr>
      </w:pPr>
      <w:r w:rsidRPr="008C7DF3">
        <w:rPr>
          <w:rFonts w:ascii="Arial" w:eastAsia="Calibri" w:hAnsi="Arial" w:cs="Arial"/>
          <w:sz w:val="24"/>
          <w:szCs w:val="24"/>
          <w:lang w:eastAsia="en-US"/>
        </w:rPr>
        <w:t>Итоги голосования оформляются решением сельского Совета депутатов, которое подписывается  председателем сельского Совета депутатов, и вступает в силу со дня, следующего за днем его принятия.</w:t>
      </w:r>
    </w:p>
    <w:p w:rsidR="002B39FA" w:rsidRPr="008C7DF3" w:rsidRDefault="002B39FA" w:rsidP="008C7DF3">
      <w:pPr>
        <w:shd w:val="clear" w:color="auto" w:fill="FFFFFF"/>
        <w:suppressAutoHyphens w:val="0"/>
        <w:ind w:firstLine="709"/>
        <w:jc w:val="both"/>
        <w:textAlignment w:val="baseline"/>
        <w:rPr>
          <w:rFonts w:ascii="Arial" w:hAnsi="Arial" w:cs="Arial"/>
          <w:spacing w:val="2"/>
          <w:sz w:val="24"/>
          <w:szCs w:val="24"/>
          <w:lang w:eastAsia="ru-RU"/>
        </w:rPr>
      </w:pPr>
      <w:r w:rsidRPr="008C7DF3">
        <w:rPr>
          <w:rFonts w:ascii="Arial" w:hAnsi="Arial" w:cs="Arial"/>
          <w:spacing w:val="2"/>
          <w:sz w:val="24"/>
          <w:szCs w:val="24"/>
          <w:lang w:eastAsia="ru-RU"/>
        </w:rPr>
        <w:t xml:space="preserve">Решение об избрании Главы сельсовета подлежит официальному опубликованию в порядке, предусмотренном Уставом </w:t>
      </w:r>
      <w:r w:rsidR="001167B0">
        <w:rPr>
          <w:rFonts w:ascii="Arial" w:hAnsi="Arial" w:cs="Arial"/>
          <w:sz w:val="24"/>
          <w:szCs w:val="24"/>
          <w:lang w:eastAsia="ru-RU"/>
        </w:rPr>
        <w:t>Соколовского</w:t>
      </w:r>
      <w:r w:rsidRPr="008C7DF3">
        <w:rPr>
          <w:rFonts w:ascii="Arial" w:hAnsi="Arial" w:cs="Arial"/>
          <w:spacing w:val="2"/>
          <w:sz w:val="24"/>
          <w:szCs w:val="24"/>
          <w:lang w:eastAsia="ru-RU"/>
        </w:rPr>
        <w:t xml:space="preserve"> сельсовета Иланского района Красноярского края.</w:t>
      </w:r>
    </w:p>
    <w:p w:rsidR="002B39FA" w:rsidRPr="008C7DF3" w:rsidRDefault="002B39FA" w:rsidP="008C7DF3">
      <w:pPr>
        <w:shd w:val="clear" w:color="auto" w:fill="FFFFFF"/>
        <w:suppressAutoHyphens w:val="0"/>
        <w:ind w:firstLine="709"/>
        <w:jc w:val="both"/>
        <w:textAlignment w:val="baseline"/>
        <w:rPr>
          <w:rFonts w:ascii="Arial" w:hAnsi="Arial" w:cs="Arial"/>
          <w:spacing w:val="2"/>
          <w:sz w:val="24"/>
          <w:szCs w:val="24"/>
          <w:lang w:eastAsia="ru-RU"/>
        </w:rPr>
      </w:pPr>
      <w:r w:rsidRPr="008C7DF3">
        <w:rPr>
          <w:rFonts w:ascii="Arial" w:hAnsi="Arial" w:cs="Arial"/>
          <w:spacing w:val="2"/>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сельсовета признаются несостоявшимися, что является основанием для объявления нового конкурса.</w:t>
      </w:r>
    </w:p>
    <w:p w:rsidR="002B39FA" w:rsidRPr="008C7DF3" w:rsidRDefault="002B39FA" w:rsidP="008C7DF3">
      <w:pPr>
        <w:ind w:firstLine="709"/>
        <w:jc w:val="both"/>
        <w:rPr>
          <w:rFonts w:ascii="Arial" w:hAnsi="Arial" w:cs="Arial"/>
          <w:sz w:val="24"/>
          <w:szCs w:val="24"/>
        </w:rPr>
      </w:pPr>
    </w:p>
    <w:p w:rsidR="002B39FA" w:rsidRPr="008C7DF3" w:rsidRDefault="002B39FA" w:rsidP="008C7DF3">
      <w:pPr>
        <w:ind w:firstLine="709"/>
        <w:jc w:val="both"/>
        <w:rPr>
          <w:rFonts w:ascii="Arial" w:hAnsi="Arial" w:cs="Arial"/>
          <w:b/>
          <w:sz w:val="24"/>
          <w:szCs w:val="24"/>
        </w:rPr>
      </w:pPr>
      <w:r w:rsidRPr="008C7DF3">
        <w:rPr>
          <w:rFonts w:ascii="Arial" w:hAnsi="Arial" w:cs="Arial"/>
          <w:b/>
          <w:sz w:val="24"/>
          <w:szCs w:val="24"/>
        </w:rPr>
        <w:t>Глава 7. Правотворческая деятельность сельского Совета</w:t>
      </w:r>
    </w:p>
    <w:p w:rsidR="002B39FA" w:rsidRPr="008C7DF3" w:rsidRDefault="00141ADE" w:rsidP="008C7DF3">
      <w:pPr>
        <w:pStyle w:val="a3"/>
        <w:spacing w:before="240"/>
        <w:ind w:firstLine="709"/>
        <w:jc w:val="both"/>
        <w:rPr>
          <w:rFonts w:ascii="Arial" w:hAnsi="Arial" w:cs="Arial"/>
          <w:b/>
          <w:sz w:val="24"/>
          <w:szCs w:val="24"/>
        </w:rPr>
      </w:pPr>
      <w:r w:rsidRPr="008C7DF3">
        <w:rPr>
          <w:rFonts w:ascii="Arial" w:hAnsi="Arial" w:cs="Arial"/>
          <w:b/>
          <w:sz w:val="24"/>
          <w:szCs w:val="24"/>
        </w:rPr>
        <w:t>Статья 26</w:t>
      </w:r>
      <w:r w:rsidR="002B39FA" w:rsidRPr="008C7DF3">
        <w:rPr>
          <w:rFonts w:ascii="Arial" w:hAnsi="Arial" w:cs="Arial"/>
          <w:b/>
          <w:sz w:val="24"/>
          <w:szCs w:val="24"/>
        </w:rPr>
        <w:t>. Виды актов сельского Совета</w:t>
      </w:r>
    </w:p>
    <w:p w:rsidR="002B39FA" w:rsidRPr="008C7DF3" w:rsidRDefault="002B39FA" w:rsidP="008C7DF3">
      <w:pPr>
        <w:ind w:firstLine="709"/>
        <w:jc w:val="both"/>
        <w:rPr>
          <w:rFonts w:ascii="Arial" w:hAnsi="Arial" w:cs="Arial"/>
          <w:sz w:val="24"/>
          <w:szCs w:val="24"/>
        </w:rPr>
      </w:pPr>
      <w:r w:rsidRPr="008C7DF3">
        <w:rPr>
          <w:rFonts w:ascii="Arial" w:hAnsi="Arial" w:cs="Arial"/>
          <w:sz w:val="24"/>
          <w:szCs w:val="24"/>
        </w:rPr>
        <w:t xml:space="preserve">1 Совет депутатов </w:t>
      </w:r>
      <w:r w:rsidR="001167B0">
        <w:rPr>
          <w:rFonts w:ascii="Arial" w:hAnsi="Arial" w:cs="Arial"/>
          <w:sz w:val="24"/>
          <w:szCs w:val="24"/>
        </w:rPr>
        <w:t>Соколовского</w:t>
      </w:r>
      <w:r w:rsidRPr="008C7DF3">
        <w:rPr>
          <w:rFonts w:ascii="Arial" w:hAnsi="Arial" w:cs="Arial"/>
          <w:sz w:val="24"/>
          <w:szCs w:val="24"/>
        </w:rPr>
        <w:t xml:space="preserve"> сельсовета по вопросам, отнесенным к его компетенции федеральными законами, законами Красноярского края, Уставом </w:t>
      </w:r>
      <w:r w:rsidR="001167B0">
        <w:rPr>
          <w:rFonts w:ascii="Arial" w:hAnsi="Arial" w:cs="Arial"/>
          <w:sz w:val="24"/>
          <w:szCs w:val="24"/>
        </w:rPr>
        <w:t>Соколовского</w:t>
      </w:r>
      <w:r w:rsidRPr="008C7DF3">
        <w:rPr>
          <w:rFonts w:ascii="Arial" w:hAnsi="Arial" w:cs="Arial"/>
          <w:sz w:val="24"/>
          <w:szCs w:val="24"/>
        </w:rPr>
        <w:t xml:space="preserve"> сельсовета Иланского района Красноярского края принимает решения, устанавливающие правила, обязательные для исполнения на всей территории </w:t>
      </w:r>
      <w:r w:rsidR="001167B0">
        <w:rPr>
          <w:rFonts w:ascii="Arial" w:hAnsi="Arial" w:cs="Arial"/>
          <w:sz w:val="24"/>
          <w:szCs w:val="24"/>
        </w:rPr>
        <w:t>Соколовского</w:t>
      </w:r>
      <w:r w:rsidRPr="008C7DF3">
        <w:rPr>
          <w:rFonts w:ascii="Arial" w:hAnsi="Arial" w:cs="Arial"/>
          <w:sz w:val="24"/>
          <w:szCs w:val="24"/>
        </w:rPr>
        <w:t xml:space="preserve"> сельсовета, а также решения по вопросам организации деятельности Совета депутатов.</w:t>
      </w:r>
    </w:p>
    <w:p w:rsidR="002B39FA" w:rsidRPr="008C7DF3" w:rsidRDefault="002B39FA" w:rsidP="008C7DF3">
      <w:pPr>
        <w:ind w:right="-1" w:firstLine="709"/>
        <w:jc w:val="both"/>
        <w:rPr>
          <w:rFonts w:ascii="Arial" w:hAnsi="Arial" w:cs="Arial"/>
          <w:sz w:val="24"/>
          <w:szCs w:val="24"/>
        </w:rPr>
      </w:pPr>
      <w:r w:rsidRPr="008C7DF3">
        <w:rPr>
          <w:rFonts w:ascii="Arial" w:hAnsi="Arial" w:cs="Arial"/>
          <w:sz w:val="24"/>
          <w:szCs w:val="24"/>
        </w:rPr>
        <w:t xml:space="preserve"> 2. Совет депутатов также принимает:</w:t>
      </w:r>
    </w:p>
    <w:p w:rsidR="002B39FA" w:rsidRPr="008C7DF3" w:rsidRDefault="002B39FA" w:rsidP="008C7DF3">
      <w:pPr>
        <w:pStyle w:val="ConsNormal"/>
        <w:ind w:firstLine="709"/>
        <w:jc w:val="both"/>
        <w:rPr>
          <w:sz w:val="24"/>
          <w:szCs w:val="24"/>
        </w:rPr>
      </w:pPr>
      <w:r w:rsidRPr="008C7DF3">
        <w:rPr>
          <w:sz w:val="24"/>
          <w:szCs w:val="24"/>
        </w:rPr>
        <w:t>- заявления (акты, не носящие правового характера, излагающие позицию Совета депутатов по вопросам, не относящимся к организации его работы);</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обращения (акты, содержащие предложения, рекомендации, призывы, адресуемые конкретным физическим или юридическим лицам);</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декларации (акты торжественного характера, формулирующие общие принципы, цели).</w:t>
      </w:r>
    </w:p>
    <w:p w:rsidR="00141ADE" w:rsidRPr="008C7DF3" w:rsidRDefault="00141ADE" w:rsidP="008C7DF3">
      <w:pPr>
        <w:autoSpaceDE w:val="0"/>
        <w:autoSpaceDN w:val="0"/>
        <w:adjustRightInd w:val="0"/>
        <w:ind w:firstLine="709"/>
        <w:jc w:val="both"/>
        <w:rPr>
          <w:rFonts w:ascii="Arial" w:hAnsi="Arial" w:cs="Arial"/>
          <w:sz w:val="24"/>
          <w:szCs w:val="24"/>
        </w:rPr>
      </w:pPr>
    </w:p>
    <w:p w:rsidR="002B39FA" w:rsidRPr="008C7DF3" w:rsidRDefault="002B39FA"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w:t>
      </w:r>
      <w:r w:rsidRPr="008C7DF3">
        <w:rPr>
          <w:rFonts w:ascii="Arial" w:hAnsi="Arial" w:cs="Arial"/>
          <w:sz w:val="24"/>
          <w:szCs w:val="24"/>
        </w:rPr>
        <w:t xml:space="preserve"> </w:t>
      </w:r>
      <w:r w:rsidR="00141ADE" w:rsidRPr="008C7DF3">
        <w:rPr>
          <w:rFonts w:ascii="Arial" w:hAnsi="Arial" w:cs="Arial"/>
          <w:b/>
          <w:sz w:val="24"/>
          <w:szCs w:val="24"/>
        </w:rPr>
        <w:t>27</w:t>
      </w:r>
      <w:r w:rsidRPr="008C7DF3">
        <w:rPr>
          <w:rFonts w:ascii="Arial" w:hAnsi="Arial" w:cs="Arial"/>
          <w:b/>
          <w:sz w:val="24"/>
          <w:szCs w:val="24"/>
        </w:rPr>
        <w:t>. Субъекты правотворческой инициативы в Совете депутатов</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E14483"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w:t>
      </w:r>
      <w:r w:rsidR="002B39FA" w:rsidRPr="008C7DF3">
        <w:rPr>
          <w:rFonts w:ascii="Arial" w:hAnsi="Arial" w:cs="Arial"/>
          <w:sz w:val="24"/>
          <w:szCs w:val="24"/>
        </w:rPr>
        <w:t xml:space="preserve">.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w:t>
      </w:r>
      <w:r w:rsidR="001167B0">
        <w:rPr>
          <w:rFonts w:ascii="Arial" w:hAnsi="Arial" w:cs="Arial"/>
          <w:sz w:val="24"/>
          <w:szCs w:val="24"/>
        </w:rPr>
        <w:t>Соколовского</w:t>
      </w:r>
      <w:r w:rsidR="002B39FA" w:rsidRPr="008C7DF3">
        <w:rPr>
          <w:rFonts w:ascii="Arial" w:hAnsi="Arial" w:cs="Arial"/>
          <w:sz w:val="24"/>
          <w:szCs w:val="24"/>
        </w:rPr>
        <w:t xml:space="preserve"> сельсовета Иланского района Красноярского края.</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2. Проекты решений Совета депутатов об утверждении бюджета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 внесении в него изменений и отчета об его исполнении могут быть внесены на рассмотрение Совета депутатов только по инициативе Главы </w:t>
      </w:r>
      <w:r w:rsidR="001167B0">
        <w:rPr>
          <w:rFonts w:ascii="Arial" w:hAnsi="Arial" w:cs="Arial"/>
          <w:sz w:val="24"/>
          <w:szCs w:val="24"/>
        </w:rPr>
        <w:t>Соколовского</w:t>
      </w:r>
      <w:r w:rsidRPr="008C7DF3">
        <w:rPr>
          <w:rFonts w:ascii="Arial" w:hAnsi="Arial" w:cs="Arial"/>
          <w:sz w:val="24"/>
          <w:szCs w:val="24"/>
        </w:rPr>
        <w:t xml:space="preserve"> сельсовета.</w:t>
      </w:r>
    </w:p>
    <w:p w:rsidR="00474E8F" w:rsidRPr="008C7DF3" w:rsidRDefault="002B39FA" w:rsidP="00953242">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3. Проекты решений Совета депутатов, предусматривающие установление, изменение и отмену местных налогов и сборов, осуществление расходов из </w:t>
      </w:r>
      <w:r w:rsidRPr="008C7DF3">
        <w:rPr>
          <w:rFonts w:ascii="Arial" w:hAnsi="Arial" w:cs="Arial"/>
          <w:sz w:val="24"/>
          <w:szCs w:val="24"/>
        </w:rPr>
        <w:lastRenderedPageBreak/>
        <w:t>средств местного бюджета, могут быть внесены на рассмотрение Совета депутатов только по инициативе Главы сельсовета.</w:t>
      </w:r>
      <w:r w:rsidRPr="008C7DF3">
        <w:rPr>
          <w:rFonts w:ascii="Arial" w:hAnsi="Arial" w:cs="Arial"/>
          <w:sz w:val="24"/>
          <w:szCs w:val="24"/>
        </w:rPr>
        <w:tab/>
      </w:r>
    </w:p>
    <w:p w:rsidR="00474E8F" w:rsidRPr="008C7DF3" w:rsidRDefault="00474E8F" w:rsidP="008C7DF3">
      <w:pPr>
        <w:autoSpaceDE w:val="0"/>
        <w:autoSpaceDN w:val="0"/>
        <w:adjustRightInd w:val="0"/>
        <w:ind w:firstLine="709"/>
        <w:jc w:val="both"/>
        <w:rPr>
          <w:rFonts w:ascii="Arial" w:hAnsi="Arial" w:cs="Arial"/>
          <w:b/>
          <w:sz w:val="24"/>
          <w:szCs w:val="24"/>
        </w:rPr>
      </w:pPr>
    </w:p>
    <w:p w:rsidR="002B39FA" w:rsidRPr="008C7DF3" w:rsidRDefault="00141ADE" w:rsidP="008C7DF3">
      <w:pPr>
        <w:autoSpaceDE w:val="0"/>
        <w:autoSpaceDN w:val="0"/>
        <w:adjustRightInd w:val="0"/>
        <w:ind w:firstLine="709"/>
        <w:jc w:val="both"/>
        <w:rPr>
          <w:rFonts w:ascii="Arial" w:hAnsi="Arial" w:cs="Arial"/>
          <w:sz w:val="24"/>
          <w:szCs w:val="24"/>
        </w:rPr>
      </w:pPr>
      <w:r w:rsidRPr="008C7DF3">
        <w:rPr>
          <w:rFonts w:ascii="Arial" w:hAnsi="Arial" w:cs="Arial"/>
          <w:b/>
          <w:sz w:val="24"/>
          <w:szCs w:val="24"/>
        </w:rPr>
        <w:t>Статья 28</w:t>
      </w:r>
      <w:r w:rsidR="002B39FA" w:rsidRPr="008C7DF3">
        <w:rPr>
          <w:rFonts w:ascii="Arial" w:hAnsi="Arial" w:cs="Arial"/>
          <w:b/>
          <w:sz w:val="24"/>
          <w:szCs w:val="24"/>
        </w:rPr>
        <w:t>. Оформление проектов решений</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Вносимый в Совет депутатов проект решения должен быть изложен в виде правовых предписаний.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указывать исполнителей, сроки исполнения, источники финансирования, а также время вступления решения в силу;</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учитывать предыдущее решение по данному вопросу и содержать предложения по отмене или изменению ранее принятых решений;</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2B39FA" w:rsidRPr="008C7DF3" w:rsidRDefault="002B39FA" w:rsidP="008C7DF3">
      <w:pPr>
        <w:autoSpaceDE w:val="0"/>
        <w:autoSpaceDN w:val="0"/>
        <w:adjustRightInd w:val="0"/>
        <w:ind w:firstLine="709"/>
        <w:jc w:val="both"/>
        <w:rPr>
          <w:rFonts w:ascii="Arial" w:hAnsi="Arial" w:cs="Arial"/>
          <w:sz w:val="24"/>
          <w:szCs w:val="24"/>
        </w:rPr>
      </w:pPr>
    </w:p>
    <w:p w:rsidR="002B39FA" w:rsidRPr="008C7DF3" w:rsidRDefault="002B39FA" w:rsidP="008C7DF3">
      <w:pPr>
        <w:pStyle w:val="ConsNormal"/>
        <w:ind w:firstLine="709"/>
        <w:jc w:val="both"/>
        <w:rPr>
          <w:b/>
          <w:sz w:val="24"/>
          <w:szCs w:val="24"/>
        </w:rPr>
      </w:pPr>
      <w:r w:rsidRPr="008C7DF3">
        <w:rPr>
          <w:b/>
          <w:sz w:val="24"/>
          <w:szCs w:val="24"/>
        </w:rPr>
        <w:t>Статья 2</w:t>
      </w:r>
      <w:r w:rsidR="00141ADE" w:rsidRPr="008C7DF3">
        <w:rPr>
          <w:b/>
          <w:sz w:val="24"/>
          <w:szCs w:val="24"/>
        </w:rPr>
        <w:t>9</w:t>
      </w:r>
      <w:r w:rsidRPr="008C7DF3">
        <w:rPr>
          <w:b/>
          <w:sz w:val="24"/>
          <w:szCs w:val="24"/>
        </w:rPr>
        <w:t>. Порядок и сроки внесения проектов решений в Совет депутатов</w:t>
      </w:r>
    </w:p>
    <w:p w:rsidR="002B39FA" w:rsidRPr="008C7DF3" w:rsidRDefault="002B39FA" w:rsidP="008C7DF3">
      <w:pPr>
        <w:pStyle w:val="ConsNormal"/>
        <w:ind w:firstLine="709"/>
        <w:jc w:val="both"/>
        <w:rPr>
          <w:b/>
          <w:sz w:val="24"/>
          <w:szCs w:val="24"/>
        </w:rPr>
      </w:pP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3. Проект бюджета на очередной финансовый год представляется Главой сельсовета не позднее 15 ноября текущего года.</w:t>
      </w:r>
    </w:p>
    <w:p w:rsidR="00141ADE" w:rsidRPr="008C7DF3" w:rsidRDefault="00141ADE" w:rsidP="008C7DF3">
      <w:pPr>
        <w:autoSpaceDE w:val="0"/>
        <w:autoSpaceDN w:val="0"/>
        <w:adjustRightInd w:val="0"/>
        <w:ind w:firstLine="709"/>
        <w:jc w:val="both"/>
        <w:rPr>
          <w:rFonts w:ascii="Arial" w:hAnsi="Arial" w:cs="Arial"/>
          <w:sz w:val="24"/>
          <w:szCs w:val="24"/>
        </w:rPr>
      </w:pPr>
    </w:p>
    <w:p w:rsidR="002B39FA" w:rsidRPr="008C7DF3" w:rsidRDefault="00141ADE" w:rsidP="008C7DF3">
      <w:pPr>
        <w:autoSpaceDE w:val="0"/>
        <w:autoSpaceDN w:val="0"/>
        <w:adjustRightInd w:val="0"/>
        <w:ind w:firstLine="709"/>
        <w:jc w:val="both"/>
        <w:rPr>
          <w:rFonts w:ascii="Arial" w:hAnsi="Arial" w:cs="Arial"/>
          <w:b/>
          <w:sz w:val="24"/>
          <w:szCs w:val="24"/>
        </w:rPr>
      </w:pPr>
      <w:r w:rsidRPr="008C7DF3">
        <w:rPr>
          <w:rFonts w:ascii="Arial" w:hAnsi="Arial" w:cs="Arial"/>
          <w:b/>
          <w:sz w:val="24"/>
          <w:szCs w:val="24"/>
        </w:rPr>
        <w:t>Статья 30</w:t>
      </w:r>
      <w:r w:rsidR="002B39FA" w:rsidRPr="008C7DF3">
        <w:rPr>
          <w:rFonts w:ascii="Arial" w:hAnsi="Arial" w:cs="Arial"/>
          <w:b/>
          <w:sz w:val="24"/>
          <w:szCs w:val="24"/>
        </w:rPr>
        <w:t>. Порядок подготовки проектов решений к рассмотрению</w:t>
      </w:r>
    </w:p>
    <w:p w:rsidR="002B39FA" w:rsidRPr="008C7DF3" w:rsidRDefault="002B39FA" w:rsidP="008C7DF3">
      <w:pPr>
        <w:autoSpaceDE w:val="0"/>
        <w:autoSpaceDN w:val="0"/>
        <w:adjustRightInd w:val="0"/>
        <w:ind w:firstLine="709"/>
        <w:jc w:val="both"/>
        <w:rPr>
          <w:rFonts w:ascii="Arial" w:hAnsi="Arial" w:cs="Arial"/>
          <w:b/>
          <w:sz w:val="24"/>
          <w:szCs w:val="24"/>
        </w:rPr>
      </w:pPr>
    </w:p>
    <w:p w:rsidR="002B39FA" w:rsidRPr="008C7DF3" w:rsidRDefault="002B39FA" w:rsidP="008C7DF3">
      <w:pPr>
        <w:pStyle w:val="ConsNormal"/>
        <w:ind w:firstLine="709"/>
        <w:jc w:val="both"/>
        <w:rPr>
          <w:sz w:val="24"/>
          <w:szCs w:val="24"/>
        </w:rPr>
      </w:pPr>
      <w:r w:rsidRPr="008C7DF3">
        <w:rPr>
          <w:sz w:val="24"/>
          <w:szCs w:val="24"/>
        </w:rPr>
        <w:t>1. Председатель Совета депутатов по каждому проекту закона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2B39FA" w:rsidRPr="008C7DF3" w:rsidRDefault="002B39FA" w:rsidP="008C7DF3">
      <w:pPr>
        <w:pStyle w:val="ConsNormal"/>
        <w:ind w:firstLine="709"/>
        <w:jc w:val="both"/>
        <w:rPr>
          <w:sz w:val="24"/>
          <w:szCs w:val="24"/>
        </w:rPr>
      </w:pPr>
      <w:r w:rsidRPr="008C7DF3">
        <w:rPr>
          <w:sz w:val="24"/>
          <w:szCs w:val="24"/>
        </w:rPr>
        <w:t xml:space="preserve">2. Председатель Совета депутатов направляет проекты решений на заключение во все постоянные комиссии Совета и Главе </w:t>
      </w:r>
      <w:r w:rsidR="001167B0">
        <w:rPr>
          <w:sz w:val="24"/>
          <w:szCs w:val="24"/>
        </w:rPr>
        <w:t>Соколовского</w:t>
      </w:r>
      <w:r w:rsidRPr="008C7DF3">
        <w:rPr>
          <w:sz w:val="24"/>
          <w:szCs w:val="24"/>
        </w:rPr>
        <w:t xml:space="preserve"> сельсовета. Главе сельсовета не направляются законопроекты, внесенные им.</w:t>
      </w:r>
    </w:p>
    <w:p w:rsidR="002B39FA" w:rsidRPr="008C7DF3" w:rsidRDefault="002B39FA" w:rsidP="008C7DF3">
      <w:pPr>
        <w:pStyle w:val="ConsNormal"/>
        <w:ind w:firstLine="709"/>
        <w:jc w:val="both"/>
        <w:rPr>
          <w:sz w:val="24"/>
          <w:szCs w:val="24"/>
        </w:rPr>
      </w:pPr>
      <w:r w:rsidRPr="008C7DF3">
        <w:rPr>
          <w:sz w:val="24"/>
          <w:szCs w:val="24"/>
        </w:rPr>
        <w:t>3. Постоянные комиссии Совета депутатов, Глава сельсовета представляют свои заключения в ответственную комиссию в 14-дневный срок.</w:t>
      </w:r>
    </w:p>
    <w:p w:rsidR="002B39FA" w:rsidRPr="008C7DF3" w:rsidRDefault="002B39FA" w:rsidP="008C7DF3">
      <w:pPr>
        <w:pStyle w:val="ConsNormal"/>
        <w:ind w:firstLine="709"/>
        <w:jc w:val="both"/>
        <w:rPr>
          <w:sz w:val="24"/>
          <w:szCs w:val="24"/>
        </w:rPr>
      </w:pPr>
      <w:r w:rsidRPr="008C7DF3">
        <w:rPr>
          <w:sz w:val="24"/>
          <w:szCs w:val="24"/>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26 настоящего Регламента не могут быть рассмотрены без заключения Главы  сельсовета</w:t>
      </w:r>
    </w:p>
    <w:p w:rsidR="002B39FA" w:rsidRPr="008C7DF3" w:rsidRDefault="002B39FA" w:rsidP="008C7DF3">
      <w:pPr>
        <w:pStyle w:val="ConsNormal"/>
        <w:ind w:firstLine="709"/>
        <w:jc w:val="both"/>
        <w:rPr>
          <w:sz w:val="24"/>
          <w:szCs w:val="24"/>
        </w:rPr>
      </w:pPr>
      <w:r w:rsidRPr="008C7DF3">
        <w:rPr>
          <w:sz w:val="24"/>
          <w:szCs w:val="24"/>
        </w:rPr>
        <w:t xml:space="preserve">4. Для обсуждения проектов решений Совета по вопросам местного значения с участием жителей муниципального образования могут проводиться публичные слушания. </w:t>
      </w:r>
    </w:p>
    <w:p w:rsidR="002B39FA" w:rsidRPr="008C7DF3" w:rsidRDefault="002B39FA" w:rsidP="008C7DF3">
      <w:pPr>
        <w:pStyle w:val="ConsNormal"/>
        <w:ind w:firstLine="709"/>
        <w:jc w:val="both"/>
        <w:rPr>
          <w:sz w:val="24"/>
          <w:szCs w:val="24"/>
        </w:rPr>
      </w:pPr>
      <w:r w:rsidRPr="008C7DF3">
        <w:rPr>
          <w:sz w:val="24"/>
          <w:szCs w:val="24"/>
        </w:rPr>
        <w:lastRenderedPageBreak/>
        <w:t xml:space="preserve">Обязательному вынесению на публичные слушания подлежат: проект Устава </w:t>
      </w:r>
      <w:r w:rsidR="001167B0">
        <w:rPr>
          <w:sz w:val="24"/>
          <w:szCs w:val="24"/>
        </w:rPr>
        <w:t>Соколовского</w:t>
      </w:r>
      <w:r w:rsidRPr="008C7DF3">
        <w:rPr>
          <w:sz w:val="24"/>
          <w:szCs w:val="24"/>
        </w:rPr>
        <w:t xml:space="preserve">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r w:rsidR="001167B0">
        <w:rPr>
          <w:sz w:val="24"/>
          <w:szCs w:val="24"/>
        </w:rPr>
        <w:t>Соколовского</w:t>
      </w:r>
      <w:r w:rsidRPr="008C7DF3">
        <w:rPr>
          <w:sz w:val="24"/>
          <w:szCs w:val="24"/>
        </w:rPr>
        <w:t xml:space="preserve"> сельсовета.</w:t>
      </w:r>
    </w:p>
    <w:p w:rsidR="002B39FA" w:rsidRPr="008C7DF3" w:rsidRDefault="002B39FA" w:rsidP="008C7DF3">
      <w:pPr>
        <w:pStyle w:val="ConsNormal"/>
        <w:ind w:firstLine="709"/>
        <w:jc w:val="both"/>
        <w:rPr>
          <w:sz w:val="24"/>
          <w:szCs w:val="24"/>
        </w:rPr>
      </w:pPr>
      <w:r w:rsidRPr="008C7DF3">
        <w:rPr>
          <w:sz w:val="24"/>
          <w:szCs w:val="24"/>
        </w:rPr>
        <w:t xml:space="preserve">5. Назначение и проведение публичных слушаний осуществляется в соответствии с Уставом </w:t>
      </w:r>
      <w:r w:rsidR="001167B0">
        <w:rPr>
          <w:sz w:val="24"/>
          <w:szCs w:val="24"/>
        </w:rPr>
        <w:t>Соколовского</w:t>
      </w:r>
      <w:r w:rsidRPr="008C7DF3">
        <w:rPr>
          <w:sz w:val="24"/>
          <w:szCs w:val="24"/>
        </w:rPr>
        <w:t xml:space="preserve"> сельсовета Иланского района Красноярского края.</w:t>
      </w:r>
    </w:p>
    <w:p w:rsidR="002B39FA" w:rsidRPr="008C7DF3" w:rsidRDefault="002B39FA" w:rsidP="008C7DF3">
      <w:pPr>
        <w:pStyle w:val="ConsNormal"/>
        <w:ind w:firstLine="709"/>
        <w:jc w:val="both"/>
        <w:rPr>
          <w:sz w:val="24"/>
          <w:szCs w:val="24"/>
        </w:rPr>
      </w:pPr>
      <w:r w:rsidRPr="008C7DF3">
        <w:rPr>
          <w:sz w:val="24"/>
          <w:szCs w:val="24"/>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сессии Совета депутатов.</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b/>
          <w:sz w:val="24"/>
          <w:szCs w:val="24"/>
        </w:rPr>
      </w:pPr>
      <w:r w:rsidRPr="008C7DF3">
        <w:rPr>
          <w:b/>
          <w:sz w:val="24"/>
          <w:szCs w:val="24"/>
        </w:rPr>
        <w:t xml:space="preserve">Статья </w:t>
      </w:r>
      <w:r w:rsidR="00141ADE" w:rsidRPr="008C7DF3">
        <w:rPr>
          <w:b/>
          <w:sz w:val="24"/>
          <w:szCs w:val="24"/>
        </w:rPr>
        <w:t>31</w:t>
      </w:r>
      <w:r w:rsidRPr="008C7DF3">
        <w:rPr>
          <w:b/>
          <w:sz w:val="24"/>
          <w:szCs w:val="24"/>
        </w:rPr>
        <w:t>. Рассмотрение проектов решений в первом чтении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2B39FA" w:rsidRPr="008C7DF3" w:rsidRDefault="002B39FA" w:rsidP="008C7DF3">
      <w:pPr>
        <w:pStyle w:val="ConsNormal"/>
        <w:ind w:firstLine="709"/>
        <w:jc w:val="both"/>
        <w:rPr>
          <w:sz w:val="24"/>
          <w:szCs w:val="24"/>
        </w:rPr>
      </w:pPr>
      <w:r w:rsidRPr="008C7DF3">
        <w:rPr>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2B39FA" w:rsidRPr="008C7DF3" w:rsidRDefault="002B39FA" w:rsidP="008C7DF3">
      <w:pPr>
        <w:pStyle w:val="ConsNormal"/>
        <w:ind w:firstLine="709"/>
        <w:jc w:val="both"/>
        <w:rPr>
          <w:sz w:val="24"/>
          <w:szCs w:val="24"/>
        </w:rPr>
      </w:pPr>
      <w:r w:rsidRPr="008C7DF3">
        <w:rPr>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2B39FA" w:rsidRPr="008C7DF3" w:rsidRDefault="002B39FA" w:rsidP="008C7DF3">
      <w:pPr>
        <w:pStyle w:val="ConsNormal"/>
        <w:ind w:firstLine="709"/>
        <w:jc w:val="both"/>
        <w:rPr>
          <w:sz w:val="24"/>
          <w:szCs w:val="24"/>
        </w:rPr>
      </w:pPr>
      <w:r w:rsidRPr="008C7DF3">
        <w:rPr>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2B39FA" w:rsidRPr="008C7DF3" w:rsidRDefault="002B39FA" w:rsidP="008C7DF3">
      <w:pPr>
        <w:pStyle w:val="ConsNormal"/>
        <w:ind w:firstLine="709"/>
        <w:jc w:val="both"/>
        <w:rPr>
          <w:sz w:val="24"/>
          <w:szCs w:val="24"/>
        </w:rPr>
      </w:pPr>
      <w:r w:rsidRPr="008C7DF3">
        <w:rPr>
          <w:sz w:val="24"/>
          <w:szCs w:val="24"/>
        </w:rPr>
        <w:t xml:space="preserve">4. Проект или его часть считаются отклоненными, если при голосовании они поддержаны половиной и менее депутатов от их общего для Совета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w:t>
      </w:r>
      <w:r w:rsidR="001167B0">
        <w:rPr>
          <w:sz w:val="24"/>
          <w:szCs w:val="24"/>
        </w:rPr>
        <w:t>Соколовского</w:t>
      </w:r>
      <w:r w:rsidRPr="008C7DF3">
        <w:rPr>
          <w:sz w:val="24"/>
          <w:szCs w:val="24"/>
        </w:rPr>
        <w:t xml:space="preserve"> сельсовета, настоящим Регламентом.</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b/>
          <w:sz w:val="24"/>
          <w:szCs w:val="24"/>
        </w:rPr>
      </w:pPr>
      <w:r w:rsidRPr="008C7DF3">
        <w:rPr>
          <w:b/>
          <w:sz w:val="24"/>
          <w:szCs w:val="24"/>
        </w:rPr>
        <w:t>Статья 3</w:t>
      </w:r>
      <w:r w:rsidR="00141ADE" w:rsidRPr="008C7DF3">
        <w:rPr>
          <w:b/>
          <w:sz w:val="24"/>
          <w:szCs w:val="24"/>
        </w:rPr>
        <w:t>2</w:t>
      </w:r>
      <w:r w:rsidRPr="008C7DF3">
        <w:rPr>
          <w:b/>
          <w:sz w:val="24"/>
          <w:szCs w:val="24"/>
        </w:rPr>
        <w:t>. Рассмотрение проектов решений во втором чтении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2B39FA" w:rsidRPr="008C7DF3" w:rsidRDefault="002B39FA" w:rsidP="008C7DF3">
      <w:pPr>
        <w:pStyle w:val="ConsNormal"/>
        <w:ind w:firstLine="709"/>
        <w:jc w:val="both"/>
        <w:rPr>
          <w:sz w:val="24"/>
          <w:szCs w:val="24"/>
        </w:rPr>
      </w:pPr>
      <w:r w:rsidRPr="008C7DF3">
        <w:rPr>
          <w:sz w:val="24"/>
          <w:szCs w:val="24"/>
        </w:rPr>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2B39FA" w:rsidRPr="008C7DF3" w:rsidRDefault="002B39FA" w:rsidP="008C7DF3">
      <w:pPr>
        <w:pStyle w:val="ConsNormal"/>
        <w:ind w:firstLine="709"/>
        <w:jc w:val="both"/>
        <w:rPr>
          <w:sz w:val="24"/>
          <w:szCs w:val="24"/>
        </w:rPr>
      </w:pPr>
      <w:r w:rsidRPr="008C7DF3">
        <w:rPr>
          <w:sz w:val="24"/>
          <w:szCs w:val="24"/>
        </w:rPr>
        <w:lastRenderedPageBreak/>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2B39FA" w:rsidRPr="008C7DF3" w:rsidRDefault="002B39FA" w:rsidP="008C7DF3">
      <w:pPr>
        <w:pStyle w:val="ConsNormal"/>
        <w:ind w:firstLine="709"/>
        <w:jc w:val="both"/>
        <w:rPr>
          <w:sz w:val="24"/>
          <w:szCs w:val="24"/>
        </w:rPr>
      </w:pPr>
      <w:r w:rsidRPr="008C7DF3">
        <w:rPr>
          <w:sz w:val="24"/>
          <w:szCs w:val="24"/>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2B39FA" w:rsidRPr="008C7DF3" w:rsidRDefault="002B39FA" w:rsidP="008C7DF3">
      <w:pPr>
        <w:pStyle w:val="ConsNormal"/>
        <w:ind w:firstLine="709"/>
        <w:jc w:val="both"/>
        <w:rPr>
          <w:sz w:val="24"/>
          <w:szCs w:val="24"/>
        </w:rPr>
      </w:pPr>
      <w:r w:rsidRPr="008C7DF3">
        <w:rPr>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2B39FA" w:rsidRPr="008C7DF3" w:rsidRDefault="002B39FA" w:rsidP="008C7DF3">
      <w:pPr>
        <w:pStyle w:val="ConsNormal"/>
        <w:ind w:firstLine="709"/>
        <w:jc w:val="both"/>
        <w:rPr>
          <w:sz w:val="24"/>
          <w:szCs w:val="24"/>
        </w:rPr>
      </w:pPr>
      <w:r w:rsidRPr="008C7DF3">
        <w:rPr>
          <w:sz w:val="24"/>
          <w:szCs w:val="24"/>
        </w:rPr>
        <w:t>По представлению ответственной комиссии доработанный проект решения выносится на второе чтение.</w:t>
      </w:r>
    </w:p>
    <w:p w:rsidR="002B39FA" w:rsidRPr="008C7DF3" w:rsidRDefault="002B39FA" w:rsidP="008C7DF3">
      <w:pPr>
        <w:pStyle w:val="ConsNormal"/>
        <w:ind w:firstLine="709"/>
        <w:jc w:val="both"/>
        <w:rPr>
          <w:sz w:val="24"/>
          <w:szCs w:val="24"/>
        </w:rPr>
      </w:pPr>
      <w:r w:rsidRPr="008C7DF3">
        <w:rPr>
          <w:sz w:val="24"/>
          <w:szCs w:val="24"/>
        </w:rPr>
        <w:t xml:space="preserve">5. 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w:t>
      </w:r>
      <w:r w:rsidR="001167B0">
        <w:rPr>
          <w:sz w:val="24"/>
          <w:szCs w:val="24"/>
        </w:rPr>
        <w:t>Соколовского</w:t>
      </w:r>
      <w:r w:rsidRPr="008C7DF3">
        <w:rPr>
          <w:sz w:val="24"/>
          <w:szCs w:val="24"/>
        </w:rPr>
        <w:t xml:space="preserve"> сельсовета, подлежащих отмене или изменению в связи с принятием решения, представляются депутатам Совета не позднее, чем за 5 рабочих дней да рассмотрения проекта решения Советом депутатов.</w:t>
      </w:r>
    </w:p>
    <w:p w:rsidR="002B39FA" w:rsidRPr="008C7DF3" w:rsidRDefault="002B39FA" w:rsidP="008C7DF3">
      <w:pPr>
        <w:pStyle w:val="ConsNormal"/>
        <w:ind w:firstLine="709"/>
        <w:jc w:val="both"/>
        <w:rPr>
          <w:sz w:val="24"/>
          <w:szCs w:val="24"/>
        </w:rPr>
      </w:pPr>
      <w:r w:rsidRPr="008C7DF3">
        <w:rPr>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 проекта, подготовленного к рассмотрению во втором чтении.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8. Депутат Совета вправе заявить несогласие с поправкой, включенной в текст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2B39FA" w:rsidRPr="008C7DF3" w:rsidRDefault="002B39FA" w:rsidP="008C7DF3">
      <w:pPr>
        <w:autoSpaceDE w:val="0"/>
        <w:autoSpaceDN w:val="0"/>
        <w:adjustRightInd w:val="0"/>
        <w:ind w:firstLine="709"/>
        <w:jc w:val="both"/>
        <w:rPr>
          <w:rFonts w:ascii="Arial" w:hAnsi="Arial" w:cs="Arial"/>
          <w:sz w:val="24"/>
          <w:szCs w:val="24"/>
        </w:rPr>
      </w:pPr>
      <w:r w:rsidRPr="008C7DF3">
        <w:rPr>
          <w:rFonts w:ascii="Arial" w:hAnsi="Arial" w:cs="Arial"/>
          <w:sz w:val="24"/>
          <w:szCs w:val="24"/>
        </w:rPr>
        <w:t xml:space="preserve">10. 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w:t>
      </w:r>
      <w:r w:rsidR="001167B0" w:rsidRPr="001167B0">
        <w:rPr>
          <w:rFonts w:ascii="Arial" w:hAnsi="Arial" w:cs="Arial"/>
          <w:sz w:val="24"/>
          <w:szCs w:val="24"/>
        </w:rPr>
        <w:t>Соколовского</w:t>
      </w:r>
      <w:r w:rsidRPr="008C7DF3">
        <w:rPr>
          <w:rFonts w:ascii="Arial" w:hAnsi="Arial" w:cs="Arial"/>
          <w:sz w:val="24"/>
          <w:szCs w:val="24"/>
        </w:rPr>
        <w:t xml:space="preserve"> сельсовета Иланского района Красноярского края, настоящим Регламентом не предусмотрено иное.</w:t>
      </w:r>
    </w:p>
    <w:p w:rsidR="00141ADE" w:rsidRPr="008C7DF3" w:rsidRDefault="00141ADE" w:rsidP="008C7DF3">
      <w:pPr>
        <w:pStyle w:val="ConsNormal"/>
        <w:ind w:firstLine="709"/>
        <w:jc w:val="both"/>
        <w:rPr>
          <w:sz w:val="24"/>
          <w:szCs w:val="24"/>
          <w:lang w:eastAsia="ar-SA"/>
        </w:rPr>
      </w:pPr>
    </w:p>
    <w:p w:rsidR="002B39FA" w:rsidRPr="008C7DF3" w:rsidRDefault="00141ADE" w:rsidP="008C7DF3">
      <w:pPr>
        <w:pStyle w:val="ConsNormal"/>
        <w:ind w:firstLine="709"/>
        <w:jc w:val="both"/>
        <w:rPr>
          <w:sz w:val="24"/>
          <w:szCs w:val="24"/>
        </w:rPr>
      </w:pPr>
      <w:r w:rsidRPr="008C7DF3">
        <w:rPr>
          <w:b/>
          <w:sz w:val="24"/>
          <w:szCs w:val="24"/>
        </w:rPr>
        <w:t>Статья 33</w:t>
      </w:r>
      <w:r w:rsidR="002B39FA" w:rsidRPr="008C7DF3">
        <w:rPr>
          <w:b/>
          <w:sz w:val="24"/>
          <w:szCs w:val="24"/>
        </w:rPr>
        <w:t>. Подписание и обнародование решений, принятых Советом депутатов</w:t>
      </w:r>
      <w:r w:rsidR="002B39FA" w:rsidRPr="008C7DF3">
        <w:rPr>
          <w:sz w:val="24"/>
          <w:szCs w:val="24"/>
        </w:rPr>
        <w:t>.</w:t>
      </w:r>
    </w:p>
    <w:p w:rsidR="002B39FA" w:rsidRPr="008C7DF3" w:rsidRDefault="002B39FA" w:rsidP="008C7DF3">
      <w:pPr>
        <w:pStyle w:val="ConsNormal"/>
        <w:ind w:firstLine="709"/>
        <w:jc w:val="both"/>
        <w:rPr>
          <w:sz w:val="24"/>
          <w:szCs w:val="24"/>
        </w:rPr>
      </w:pPr>
    </w:p>
    <w:p w:rsidR="002B39FA" w:rsidRPr="008C7DF3" w:rsidRDefault="002B39FA" w:rsidP="008C7DF3">
      <w:pPr>
        <w:pStyle w:val="ConsNormal"/>
        <w:ind w:firstLine="709"/>
        <w:jc w:val="both"/>
        <w:rPr>
          <w:sz w:val="24"/>
          <w:szCs w:val="24"/>
        </w:rPr>
      </w:pPr>
      <w:r w:rsidRPr="008C7DF3">
        <w:rPr>
          <w:sz w:val="24"/>
          <w:szCs w:val="24"/>
        </w:rPr>
        <w:t>Решение Совета депутатов в течение 7 дней с момента его принятия в целом передается для подписания и обнародования Главе сельсовета</w:t>
      </w:r>
    </w:p>
    <w:p w:rsidR="002B39FA" w:rsidRPr="008C7DF3" w:rsidRDefault="002B39FA" w:rsidP="008C7DF3">
      <w:pPr>
        <w:pStyle w:val="ConsNormal"/>
        <w:ind w:firstLine="709"/>
        <w:jc w:val="both"/>
        <w:rPr>
          <w:sz w:val="24"/>
          <w:szCs w:val="24"/>
        </w:rPr>
      </w:pPr>
      <w:r w:rsidRPr="008C7DF3">
        <w:rPr>
          <w:sz w:val="24"/>
          <w:szCs w:val="24"/>
        </w:rPr>
        <w:t>Глава сельсовета в течение 10 дней с момента поступления к нему текста решения подписывает решение и передает его для официального опубликования.</w:t>
      </w:r>
    </w:p>
    <w:p w:rsidR="00474E8F" w:rsidRPr="008C7DF3" w:rsidRDefault="00474E8F" w:rsidP="00953242">
      <w:pPr>
        <w:pStyle w:val="ConsTitle"/>
        <w:widowControl/>
        <w:ind w:right="-766"/>
        <w:jc w:val="both"/>
        <w:rPr>
          <w:i/>
          <w:sz w:val="24"/>
          <w:szCs w:val="24"/>
        </w:rPr>
      </w:pPr>
    </w:p>
    <w:p w:rsidR="002B39FA" w:rsidRPr="008C7DF3" w:rsidRDefault="002B39FA" w:rsidP="008C7DF3">
      <w:pPr>
        <w:pStyle w:val="ConsTitle"/>
        <w:widowControl/>
        <w:ind w:left="-567" w:right="-766" w:firstLine="709"/>
        <w:jc w:val="both"/>
        <w:rPr>
          <w:sz w:val="24"/>
          <w:szCs w:val="24"/>
        </w:rPr>
      </w:pPr>
      <w:r w:rsidRPr="008C7DF3">
        <w:rPr>
          <w:sz w:val="24"/>
          <w:szCs w:val="24"/>
        </w:rPr>
        <w:lastRenderedPageBreak/>
        <w:t>Глава 8. Соблюдение Регламента Совета депутатов</w:t>
      </w:r>
    </w:p>
    <w:p w:rsidR="002B39FA" w:rsidRPr="008C7DF3" w:rsidRDefault="002B39FA" w:rsidP="008C7DF3">
      <w:pPr>
        <w:pStyle w:val="ConsTitle"/>
        <w:widowControl/>
        <w:ind w:left="-567" w:right="-766" w:firstLine="709"/>
        <w:jc w:val="both"/>
        <w:rPr>
          <w:i/>
          <w:sz w:val="24"/>
          <w:szCs w:val="24"/>
        </w:rPr>
      </w:pPr>
    </w:p>
    <w:p w:rsidR="002B39FA" w:rsidRPr="008C7DF3" w:rsidRDefault="00141ADE" w:rsidP="008C7DF3">
      <w:pPr>
        <w:pStyle w:val="ConsNormal"/>
        <w:ind w:right="-766" w:firstLine="709"/>
        <w:jc w:val="both"/>
        <w:rPr>
          <w:b/>
          <w:sz w:val="24"/>
          <w:szCs w:val="24"/>
        </w:rPr>
      </w:pPr>
      <w:r w:rsidRPr="008C7DF3">
        <w:rPr>
          <w:b/>
          <w:sz w:val="24"/>
          <w:szCs w:val="24"/>
        </w:rPr>
        <w:t>Статья 34</w:t>
      </w:r>
      <w:r w:rsidR="002B39FA" w:rsidRPr="008C7DF3">
        <w:rPr>
          <w:b/>
          <w:sz w:val="24"/>
          <w:szCs w:val="24"/>
        </w:rPr>
        <w:t>. Контроль за соблюдением регламента</w:t>
      </w:r>
    </w:p>
    <w:p w:rsidR="002B39FA" w:rsidRPr="008C7DF3" w:rsidRDefault="002B39FA" w:rsidP="008C7DF3">
      <w:pPr>
        <w:pStyle w:val="ConsNormal"/>
        <w:ind w:right="-766"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Контроль за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председательствующего на заседании и секретариат.</w:t>
      </w:r>
    </w:p>
    <w:p w:rsidR="002B39FA" w:rsidRPr="008C7DF3" w:rsidRDefault="002B39FA" w:rsidP="008C7DF3">
      <w:pPr>
        <w:pStyle w:val="ConsNonformat"/>
        <w:ind w:firstLine="709"/>
        <w:jc w:val="both"/>
        <w:rPr>
          <w:rFonts w:ascii="Arial" w:hAnsi="Arial" w:cs="Arial"/>
          <w:sz w:val="24"/>
          <w:szCs w:val="24"/>
        </w:rPr>
      </w:pPr>
    </w:p>
    <w:p w:rsidR="002B39FA" w:rsidRPr="008C7DF3" w:rsidRDefault="00141ADE" w:rsidP="008C7DF3">
      <w:pPr>
        <w:pStyle w:val="ConsNormal"/>
        <w:ind w:firstLine="709"/>
        <w:jc w:val="both"/>
        <w:rPr>
          <w:b/>
          <w:sz w:val="24"/>
          <w:szCs w:val="24"/>
        </w:rPr>
      </w:pPr>
      <w:r w:rsidRPr="008C7DF3">
        <w:rPr>
          <w:b/>
          <w:sz w:val="24"/>
          <w:szCs w:val="24"/>
        </w:rPr>
        <w:t>Статья 35</w:t>
      </w:r>
      <w:r w:rsidR="002B39FA" w:rsidRPr="008C7DF3">
        <w:rPr>
          <w:b/>
          <w:sz w:val="24"/>
          <w:szCs w:val="24"/>
        </w:rPr>
        <w:t>. Меры воздействия на нарушителей порядка в заседании</w:t>
      </w:r>
    </w:p>
    <w:p w:rsidR="002B39FA" w:rsidRPr="008C7DF3" w:rsidRDefault="002B39FA" w:rsidP="008C7DF3">
      <w:pPr>
        <w:pStyle w:val="ConsNormal"/>
        <w:ind w:firstLine="709"/>
        <w:jc w:val="both"/>
        <w:rPr>
          <w:b/>
          <w:sz w:val="24"/>
          <w:szCs w:val="24"/>
        </w:rPr>
      </w:pPr>
    </w:p>
    <w:p w:rsidR="002B39FA" w:rsidRPr="008C7DF3" w:rsidRDefault="002B39FA" w:rsidP="008C7DF3">
      <w:pPr>
        <w:pStyle w:val="ConsNormal"/>
        <w:ind w:firstLine="709"/>
        <w:jc w:val="both"/>
        <w:rPr>
          <w:sz w:val="24"/>
          <w:szCs w:val="24"/>
        </w:rPr>
      </w:pPr>
      <w:r w:rsidRPr="008C7DF3">
        <w:rPr>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2B39FA" w:rsidRPr="008C7DF3" w:rsidRDefault="002B39FA" w:rsidP="008C7DF3">
      <w:pPr>
        <w:pStyle w:val="ConsNormal"/>
        <w:ind w:firstLine="709"/>
        <w:jc w:val="both"/>
        <w:rPr>
          <w:sz w:val="24"/>
          <w:szCs w:val="24"/>
        </w:rPr>
      </w:pPr>
      <w:r w:rsidRPr="008C7DF3">
        <w:rPr>
          <w:sz w:val="24"/>
          <w:szCs w:val="24"/>
        </w:rPr>
        <w:t>- призыв к порядку;</w:t>
      </w:r>
    </w:p>
    <w:p w:rsidR="002B39FA" w:rsidRPr="008C7DF3" w:rsidRDefault="002B39FA" w:rsidP="008C7DF3">
      <w:pPr>
        <w:pStyle w:val="ConsNormal"/>
        <w:ind w:firstLine="709"/>
        <w:jc w:val="both"/>
        <w:rPr>
          <w:sz w:val="24"/>
          <w:szCs w:val="24"/>
        </w:rPr>
      </w:pPr>
      <w:r w:rsidRPr="008C7DF3">
        <w:rPr>
          <w:sz w:val="24"/>
          <w:szCs w:val="24"/>
        </w:rPr>
        <w:t>- призыв к порядку с занесением в протокол;</w:t>
      </w:r>
    </w:p>
    <w:p w:rsidR="002B39FA" w:rsidRPr="008C7DF3" w:rsidRDefault="002B39FA" w:rsidP="008C7DF3">
      <w:pPr>
        <w:pStyle w:val="ConsNormal"/>
        <w:ind w:firstLine="709"/>
        <w:jc w:val="both"/>
        <w:rPr>
          <w:sz w:val="24"/>
          <w:szCs w:val="24"/>
        </w:rPr>
      </w:pPr>
      <w:r w:rsidRPr="008C7DF3">
        <w:rPr>
          <w:sz w:val="24"/>
          <w:szCs w:val="24"/>
        </w:rPr>
        <w:t>- временное лишение слова.</w:t>
      </w:r>
    </w:p>
    <w:p w:rsidR="002B39FA" w:rsidRPr="008C7DF3" w:rsidRDefault="002B39FA" w:rsidP="008C7DF3">
      <w:pPr>
        <w:pStyle w:val="ConsNormal"/>
        <w:ind w:firstLine="709"/>
        <w:jc w:val="both"/>
        <w:rPr>
          <w:sz w:val="24"/>
          <w:szCs w:val="24"/>
        </w:rPr>
      </w:pPr>
      <w:r w:rsidRPr="008C7DF3">
        <w:rPr>
          <w:sz w:val="24"/>
          <w:szCs w:val="24"/>
        </w:rPr>
        <w:t>2. Призывать к порядку вправе только председательствующий на заседании. Участник заседания призывается к порядку, если он:</w:t>
      </w:r>
    </w:p>
    <w:p w:rsidR="002B39FA" w:rsidRPr="008C7DF3" w:rsidRDefault="002B39FA" w:rsidP="008C7DF3">
      <w:pPr>
        <w:pStyle w:val="ConsNormal"/>
        <w:ind w:firstLine="709"/>
        <w:jc w:val="both"/>
        <w:rPr>
          <w:sz w:val="24"/>
          <w:szCs w:val="24"/>
        </w:rPr>
      </w:pPr>
      <w:r w:rsidRPr="008C7DF3">
        <w:rPr>
          <w:sz w:val="24"/>
          <w:szCs w:val="24"/>
        </w:rPr>
        <w:t>- выступает без разрешения председательствующего;</w:t>
      </w:r>
    </w:p>
    <w:p w:rsidR="002B39FA" w:rsidRPr="008C7DF3" w:rsidRDefault="002B39FA" w:rsidP="008C7DF3">
      <w:pPr>
        <w:pStyle w:val="ConsNormal"/>
        <w:ind w:firstLine="709"/>
        <w:jc w:val="both"/>
        <w:rPr>
          <w:sz w:val="24"/>
          <w:szCs w:val="24"/>
        </w:rPr>
      </w:pPr>
      <w:r w:rsidRPr="008C7DF3">
        <w:rPr>
          <w:sz w:val="24"/>
          <w:szCs w:val="24"/>
        </w:rPr>
        <w:t>- допускает в своей речи оскорбительные выражения.</w:t>
      </w:r>
    </w:p>
    <w:p w:rsidR="002B39FA" w:rsidRPr="008C7DF3" w:rsidRDefault="002B39FA" w:rsidP="008C7DF3">
      <w:pPr>
        <w:pStyle w:val="ConsNormal"/>
        <w:ind w:firstLine="709"/>
        <w:jc w:val="both"/>
        <w:rPr>
          <w:sz w:val="24"/>
          <w:szCs w:val="24"/>
        </w:rPr>
      </w:pPr>
      <w:r w:rsidRPr="008C7DF3">
        <w:rPr>
          <w:sz w:val="24"/>
          <w:szCs w:val="24"/>
        </w:rPr>
        <w:t>3. Участник заседания, который на том же заседании уже был призван к порядку, призывается к порядку с занесением в протокол.</w:t>
      </w:r>
    </w:p>
    <w:p w:rsidR="002B39FA" w:rsidRPr="008C7DF3" w:rsidRDefault="002B39FA" w:rsidP="008C7DF3">
      <w:pPr>
        <w:pStyle w:val="ConsNormal"/>
        <w:ind w:firstLine="709"/>
        <w:jc w:val="both"/>
        <w:rPr>
          <w:sz w:val="24"/>
          <w:szCs w:val="24"/>
        </w:rPr>
      </w:pPr>
      <w:r w:rsidRPr="008C7DF3">
        <w:rPr>
          <w:sz w:val="24"/>
          <w:szCs w:val="24"/>
        </w:rPr>
        <w:t>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2B39FA" w:rsidRPr="008C7DF3" w:rsidRDefault="002B39FA" w:rsidP="008C7DF3">
      <w:pPr>
        <w:pStyle w:val="ConsNonformat"/>
        <w:ind w:firstLine="709"/>
        <w:jc w:val="both"/>
        <w:rPr>
          <w:rFonts w:ascii="Arial" w:hAnsi="Arial" w:cs="Arial"/>
          <w:sz w:val="24"/>
          <w:szCs w:val="24"/>
        </w:rPr>
      </w:pPr>
    </w:p>
    <w:p w:rsidR="002B39FA" w:rsidRPr="008C7DF3" w:rsidRDefault="002B39FA" w:rsidP="008C7DF3">
      <w:pPr>
        <w:pStyle w:val="ConsNonformat"/>
        <w:ind w:firstLine="709"/>
        <w:jc w:val="both"/>
        <w:rPr>
          <w:rFonts w:ascii="Arial" w:hAnsi="Arial" w:cs="Arial"/>
          <w:b/>
          <w:sz w:val="24"/>
          <w:szCs w:val="24"/>
        </w:rPr>
      </w:pPr>
      <w:r w:rsidRPr="008C7DF3">
        <w:rPr>
          <w:rFonts w:ascii="Arial" w:hAnsi="Arial" w:cs="Arial"/>
          <w:b/>
          <w:sz w:val="24"/>
          <w:szCs w:val="24"/>
        </w:rPr>
        <w:t>Глава 9. Внесение изменений в Регламент Совета депутатов</w:t>
      </w:r>
    </w:p>
    <w:p w:rsidR="002B39FA" w:rsidRPr="008C7DF3" w:rsidRDefault="002B39FA" w:rsidP="008C7DF3">
      <w:pPr>
        <w:pStyle w:val="ConsNonformat"/>
        <w:ind w:firstLine="709"/>
        <w:jc w:val="both"/>
        <w:rPr>
          <w:rFonts w:ascii="Arial" w:hAnsi="Arial" w:cs="Arial"/>
          <w:sz w:val="24"/>
          <w:szCs w:val="24"/>
        </w:rPr>
      </w:pPr>
    </w:p>
    <w:p w:rsidR="002B39FA" w:rsidRPr="008C7DF3" w:rsidRDefault="00141ADE" w:rsidP="008C7DF3">
      <w:pPr>
        <w:pStyle w:val="ConsNonformat"/>
        <w:ind w:firstLine="709"/>
        <w:jc w:val="both"/>
        <w:rPr>
          <w:rFonts w:ascii="Arial" w:hAnsi="Arial" w:cs="Arial"/>
          <w:b/>
          <w:sz w:val="24"/>
          <w:szCs w:val="24"/>
        </w:rPr>
      </w:pPr>
      <w:r w:rsidRPr="008C7DF3">
        <w:rPr>
          <w:rFonts w:ascii="Arial" w:hAnsi="Arial" w:cs="Arial"/>
          <w:b/>
          <w:sz w:val="24"/>
          <w:szCs w:val="24"/>
        </w:rPr>
        <w:t>Статья 36</w:t>
      </w:r>
      <w:r w:rsidR="002B39FA" w:rsidRPr="008C7DF3">
        <w:rPr>
          <w:rFonts w:ascii="Arial" w:hAnsi="Arial" w:cs="Arial"/>
          <w:b/>
          <w:sz w:val="24"/>
          <w:szCs w:val="24"/>
        </w:rPr>
        <w:t>. Порядок внесения изменений в Регламент Совета депутатов</w:t>
      </w:r>
    </w:p>
    <w:p w:rsidR="002B39FA" w:rsidRPr="008C7DF3" w:rsidRDefault="002B39FA" w:rsidP="008C7DF3">
      <w:pPr>
        <w:pStyle w:val="ConsNonformat"/>
        <w:ind w:firstLine="709"/>
        <w:jc w:val="both"/>
        <w:rPr>
          <w:rFonts w:ascii="Arial" w:hAnsi="Arial" w:cs="Arial"/>
          <w:b/>
          <w:sz w:val="24"/>
          <w:szCs w:val="24"/>
        </w:rPr>
      </w:pPr>
    </w:p>
    <w:p w:rsidR="002B39FA" w:rsidRPr="008C7DF3" w:rsidRDefault="002B39FA" w:rsidP="008C7DF3">
      <w:pPr>
        <w:pStyle w:val="ConsNonformat"/>
        <w:ind w:firstLine="709"/>
        <w:jc w:val="both"/>
        <w:rPr>
          <w:rFonts w:ascii="Arial" w:hAnsi="Arial" w:cs="Arial"/>
          <w:b/>
          <w:sz w:val="24"/>
          <w:szCs w:val="24"/>
        </w:rPr>
      </w:pPr>
      <w:r w:rsidRPr="008C7DF3">
        <w:rPr>
          <w:rFonts w:ascii="Arial" w:hAnsi="Arial" w:cs="Arial"/>
          <w:sz w:val="24"/>
          <w:szCs w:val="24"/>
        </w:rPr>
        <w:t xml:space="preserve"> Порядок внесения изменений в Регламент Совета депутатов</w:t>
      </w:r>
    </w:p>
    <w:p w:rsidR="002B39FA" w:rsidRPr="008C7DF3" w:rsidRDefault="002B39FA" w:rsidP="008C7DF3">
      <w:pPr>
        <w:pStyle w:val="ConsNormal"/>
        <w:ind w:firstLine="709"/>
        <w:jc w:val="both"/>
        <w:rPr>
          <w:sz w:val="24"/>
          <w:szCs w:val="24"/>
        </w:rPr>
      </w:pPr>
      <w:r w:rsidRPr="008C7DF3">
        <w:rPr>
          <w:sz w:val="24"/>
          <w:szCs w:val="24"/>
        </w:rPr>
        <w:t>1. Принятие решения о внесении изменений в Регламент Совета депутатов осуществляется в порядке, установленном настоящим Регламентом.</w:t>
      </w:r>
    </w:p>
    <w:p w:rsidR="002B39FA" w:rsidRPr="008C7DF3" w:rsidRDefault="002B39FA" w:rsidP="008C7DF3">
      <w:pPr>
        <w:pStyle w:val="ConsNormal"/>
        <w:ind w:firstLine="709"/>
        <w:jc w:val="both"/>
        <w:rPr>
          <w:sz w:val="24"/>
          <w:szCs w:val="24"/>
        </w:rPr>
      </w:pPr>
      <w:r w:rsidRPr="008C7DF3">
        <w:rPr>
          <w:sz w:val="24"/>
          <w:szCs w:val="24"/>
        </w:rPr>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2B39FA" w:rsidRPr="008C7DF3" w:rsidRDefault="002B39FA" w:rsidP="008C7DF3">
      <w:pPr>
        <w:pStyle w:val="ConsNormal"/>
        <w:ind w:firstLine="709"/>
        <w:jc w:val="both"/>
        <w:rPr>
          <w:sz w:val="24"/>
          <w:szCs w:val="24"/>
        </w:rPr>
      </w:pPr>
      <w:r w:rsidRPr="008C7DF3">
        <w:rPr>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2B39FA" w:rsidRPr="008C7DF3" w:rsidRDefault="002B39FA" w:rsidP="008C7DF3">
      <w:pPr>
        <w:pStyle w:val="ConsNormal"/>
        <w:ind w:firstLine="709"/>
        <w:jc w:val="both"/>
        <w:rPr>
          <w:sz w:val="24"/>
          <w:szCs w:val="24"/>
        </w:rPr>
      </w:pPr>
    </w:p>
    <w:p w:rsidR="002B39FA" w:rsidRPr="008C7DF3" w:rsidRDefault="00141ADE" w:rsidP="008C7DF3">
      <w:pPr>
        <w:ind w:firstLine="709"/>
        <w:jc w:val="both"/>
        <w:rPr>
          <w:rFonts w:ascii="Arial" w:hAnsi="Arial" w:cs="Arial"/>
          <w:b/>
          <w:sz w:val="24"/>
          <w:szCs w:val="24"/>
        </w:rPr>
      </w:pPr>
      <w:r w:rsidRPr="008C7DF3">
        <w:rPr>
          <w:rFonts w:ascii="Arial" w:hAnsi="Arial" w:cs="Arial"/>
          <w:b/>
          <w:sz w:val="24"/>
          <w:szCs w:val="24"/>
        </w:rPr>
        <w:t>Статья 37</w:t>
      </w:r>
      <w:r w:rsidR="002B39FA" w:rsidRPr="008C7DF3">
        <w:rPr>
          <w:rFonts w:ascii="Arial" w:hAnsi="Arial" w:cs="Arial"/>
          <w:b/>
          <w:sz w:val="24"/>
          <w:szCs w:val="24"/>
        </w:rPr>
        <w:t>. Вступление в силу регламента</w:t>
      </w:r>
    </w:p>
    <w:p w:rsidR="002B39FA" w:rsidRPr="008C7DF3" w:rsidRDefault="002B39FA" w:rsidP="008C7DF3">
      <w:pPr>
        <w:ind w:right="-1" w:firstLine="709"/>
        <w:jc w:val="both"/>
        <w:rPr>
          <w:rFonts w:ascii="Arial" w:hAnsi="Arial" w:cs="Arial"/>
          <w:b/>
          <w:sz w:val="24"/>
          <w:szCs w:val="24"/>
        </w:rPr>
      </w:pPr>
    </w:p>
    <w:p w:rsidR="007435CE" w:rsidRPr="008C7DF3" w:rsidRDefault="002B39FA" w:rsidP="008C7DF3">
      <w:pPr>
        <w:pStyle w:val="a6"/>
        <w:numPr>
          <w:ilvl w:val="0"/>
          <w:numId w:val="6"/>
        </w:numPr>
        <w:ind w:left="0" w:right="-1" w:firstLine="709"/>
        <w:jc w:val="both"/>
        <w:rPr>
          <w:rFonts w:ascii="Arial" w:hAnsi="Arial" w:cs="Arial"/>
          <w:sz w:val="24"/>
          <w:szCs w:val="24"/>
        </w:rPr>
      </w:pPr>
      <w:r w:rsidRPr="008C7DF3">
        <w:rPr>
          <w:rFonts w:ascii="Arial" w:hAnsi="Arial" w:cs="Arial"/>
          <w:sz w:val="24"/>
          <w:szCs w:val="24"/>
        </w:rPr>
        <w:t>Регламент сельского Совета вступает в силу со дня опубликования в газете «</w:t>
      </w:r>
      <w:r w:rsidR="00953242">
        <w:rPr>
          <w:rFonts w:ascii="Arial" w:hAnsi="Arial" w:cs="Arial"/>
          <w:sz w:val="24"/>
          <w:szCs w:val="24"/>
        </w:rPr>
        <w:t>Соколовские вести</w:t>
      </w:r>
      <w:r w:rsidRPr="008C7DF3">
        <w:rPr>
          <w:rFonts w:ascii="Arial" w:hAnsi="Arial" w:cs="Arial"/>
          <w:sz w:val="24"/>
          <w:szCs w:val="24"/>
        </w:rPr>
        <w:t>»</w:t>
      </w:r>
      <w:r w:rsidR="00B0638B" w:rsidRPr="008C7DF3">
        <w:rPr>
          <w:rFonts w:ascii="Arial" w:hAnsi="Arial" w:cs="Arial"/>
          <w:sz w:val="24"/>
          <w:szCs w:val="24"/>
        </w:rPr>
        <w:t>.</w:t>
      </w:r>
    </w:p>
    <w:sectPr w:rsidR="007435CE" w:rsidRPr="008C7DF3" w:rsidSect="008C7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B37E7720"/>
    <w:name w:val="WW8Num25"/>
    <w:lvl w:ilvl="0">
      <w:start w:val="1"/>
      <w:numFmt w:val="decimal"/>
      <w:lvlText w:val="%1."/>
      <w:lvlJc w:val="left"/>
      <w:pPr>
        <w:tabs>
          <w:tab w:val="num" w:pos="0"/>
        </w:tabs>
        <w:ind w:left="0" w:firstLine="708"/>
      </w:pPr>
      <w:rPr>
        <w:rFonts w:ascii="Arial" w:eastAsia="Times New Roman" w:hAnsi="Arial" w:cs="Arial"/>
      </w:rPr>
    </w:lvl>
    <w:lvl w:ilvl="1">
      <w:start w:val="1"/>
      <w:numFmt w:val="decimal"/>
      <w:lvlText w:val="%1.%2."/>
      <w:lvlJc w:val="left"/>
      <w:pPr>
        <w:tabs>
          <w:tab w:val="num" w:pos="113"/>
        </w:tabs>
        <w:ind w:left="113" w:firstLine="596"/>
      </w:pPr>
    </w:lvl>
    <w:lvl w:ilvl="2">
      <w:start w:val="1"/>
      <w:numFmt w:val="decimal"/>
      <w:lvlText w:val="%1.%2.%3."/>
      <w:lvlJc w:val="left"/>
      <w:pPr>
        <w:tabs>
          <w:tab w:val="num" w:pos="1932"/>
        </w:tabs>
        <w:ind w:left="1932" w:hanging="504"/>
      </w:pPr>
    </w:lvl>
    <w:lvl w:ilvl="3">
      <w:start w:val="1"/>
      <w:numFmt w:val="decimal"/>
      <w:lvlText w:val="%1.%2.%3.%4."/>
      <w:lvlJc w:val="left"/>
      <w:pPr>
        <w:tabs>
          <w:tab w:val="num" w:pos="2436"/>
        </w:tabs>
        <w:ind w:left="2436" w:hanging="648"/>
      </w:pPr>
    </w:lvl>
    <w:lvl w:ilvl="4">
      <w:start w:val="1"/>
      <w:numFmt w:val="decimal"/>
      <w:lvlText w:val="%1.%2.%3.%4.%5."/>
      <w:lvlJc w:val="left"/>
      <w:pPr>
        <w:tabs>
          <w:tab w:val="num" w:pos="2940"/>
        </w:tabs>
        <w:ind w:left="2940" w:hanging="792"/>
      </w:pPr>
    </w:lvl>
    <w:lvl w:ilvl="5">
      <w:start w:val="1"/>
      <w:numFmt w:val="decimal"/>
      <w:lvlText w:val="%1.%2.%3.%4.%5.%6."/>
      <w:lvlJc w:val="left"/>
      <w:pPr>
        <w:tabs>
          <w:tab w:val="num" w:pos="3444"/>
        </w:tabs>
        <w:ind w:left="3444" w:hanging="936"/>
      </w:pPr>
    </w:lvl>
    <w:lvl w:ilvl="6">
      <w:start w:val="1"/>
      <w:numFmt w:val="decimal"/>
      <w:lvlText w:val="%1.%2.%3.%4.%5.%6.%7."/>
      <w:lvlJc w:val="left"/>
      <w:pPr>
        <w:tabs>
          <w:tab w:val="num" w:pos="3948"/>
        </w:tabs>
        <w:ind w:left="3948" w:hanging="1080"/>
      </w:pPr>
    </w:lvl>
    <w:lvl w:ilvl="7">
      <w:start w:val="1"/>
      <w:numFmt w:val="decimal"/>
      <w:lvlText w:val="%1.%2.%3.%4.%5.%6.%7.%8."/>
      <w:lvlJc w:val="left"/>
      <w:pPr>
        <w:tabs>
          <w:tab w:val="num" w:pos="4452"/>
        </w:tabs>
        <w:ind w:left="4452" w:hanging="1224"/>
      </w:pPr>
    </w:lvl>
    <w:lvl w:ilvl="8">
      <w:start w:val="1"/>
      <w:numFmt w:val="decimal"/>
      <w:lvlText w:val="%1.%2.%3.%4.%5.%6.%7.%8.%9."/>
      <w:lvlJc w:val="left"/>
      <w:pPr>
        <w:tabs>
          <w:tab w:val="num" w:pos="5028"/>
        </w:tabs>
        <w:ind w:left="5028" w:hanging="1440"/>
      </w:pPr>
    </w:lvl>
  </w:abstractNum>
  <w:abstractNum w:abstractNumId="1" w15:restartNumberingAfterBreak="0">
    <w:nsid w:val="0000000E"/>
    <w:multiLevelType w:val="multilevel"/>
    <w:tmpl w:val="0000000E"/>
    <w:name w:val="WW8Num29"/>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256119"/>
    <w:multiLevelType w:val="hybridMultilevel"/>
    <w:tmpl w:val="8416D9DC"/>
    <w:lvl w:ilvl="0" w:tplc="A244718C">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A6502FF"/>
    <w:multiLevelType w:val="hybridMultilevel"/>
    <w:tmpl w:val="61B82C20"/>
    <w:lvl w:ilvl="0" w:tplc="3F226756">
      <w:start w:val="1"/>
      <w:numFmt w:val="decimal"/>
      <w:lvlText w:val="%1."/>
      <w:lvlJc w:val="left"/>
      <w:pPr>
        <w:ind w:left="1369"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F1109A"/>
    <w:multiLevelType w:val="hybridMultilevel"/>
    <w:tmpl w:val="6CD8FEA8"/>
    <w:lvl w:ilvl="0" w:tplc="E3FCD75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043D4E"/>
    <w:multiLevelType w:val="hybridMultilevel"/>
    <w:tmpl w:val="A620AEC6"/>
    <w:lvl w:ilvl="0" w:tplc="2F3099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AA5DC1"/>
    <w:multiLevelType w:val="hybridMultilevel"/>
    <w:tmpl w:val="15629B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91E6BB6"/>
    <w:multiLevelType w:val="hybridMultilevel"/>
    <w:tmpl w:val="B5724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FA"/>
    <w:rsid w:val="0007175B"/>
    <w:rsid w:val="00094A29"/>
    <w:rsid w:val="000B5CAE"/>
    <w:rsid w:val="000E3D8B"/>
    <w:rsid w:val="001056EB"/>
    <w:rsid w:val="001058FC"/>
    <w:rsid w:val="00110093"/>
    <w:rsid w:val="001167B0"/>
    <w:rsid w:val="00141ADE"/>
    <w:rsid w:val="0020365C"/>
    <w:rsid w:val="002648D2"/>
    <w:rsid w:val="00264970"/>
    <w:rsid w:val="00295340"/>
    <w:rsid w:val="002B39FA"/>
    <w:rsid w:val="002C2E69"/>
    <w:rsid w:val="002D0655"/>
    <w:rsid w:val="002D6A6B"/>
    <w:rsid w:val="002D7A15"/>
    <w:rsid w:val="003160AF"/>
    <w:rsid w:val="0033295A"/>
    <w:rsid w:val="00377F94"/>
    <w:rsid w:val="003B476B"/>
    <w:rsid w:val="003E64BC"/>
    <w:rsid w:val="003F69E3"/>
    <w:rsid w:val="004148A4"/>
    <w:rsid w:val="00414EF7"/>
    <w:rsid w:val="00474E8F"/>
    <w:rsid w:val="0048708F"/>
    <w:rsid w:val="004A4151"/>
    <w:rsid w:val="00534CAA"/>
    <w:rsid w:val="00576A4C"/>
    <w:rsid w:val="00591E52"/>
    <w:rsid w:val="005A14B8"/>
    <w:rsid w:val="005B55B4"/>
    <w:rsid w:val="005F521A"/>
    <w:rsid w:val="0060746D"/>
    <w:rsid w:val="006130F2"/>
    <w:rsid w:val="00634319"/>
    <w:rsid w:val="00681C70"/>
    <w:rsid w:val="006A5E04"/>
    <w:rsid w:val="006D0AC0"/>
    <w:rsid w:val="007204CC"/>
    <w:rsid w:val="007435CE"/>
    <w:rsid w:val="00775282"/>
    <w:rsid w:val="007E2627"/>
    <w:rsid w:val="007E616D"/>
    <w:rsid w:val="007F5CFE"/>
    <w:rsid w:val="008139A6"/>
    <w:rsid w:val="00822410"/>
    <w:rsid w:val="00890C46"/>
    <w:rsid w:val="008A3A1F"/>
    <w:rsid w:val="008C7DF3"/>
    <w:rsid w:val="008E1F14"/>
    <w:rsid w:val="00953242"/>
    <w:rsid w:val="00954DE1"/>
    <w:rsid w:val="00973C68"/>
    <w:rsid w:val="009C6B13"/>
    <w:rsid w:val="009D737B"/>
    <w:rsid w:val="009F329A"/>
    <w:rsid w:val="009F65F8"/>
    <w:rsid w:val="00A150CD"/>
    <w:rsid w:val="00A33FB2"/>
    <w:rsid w:val="00A75DE0"/>
    <w:rsid w:val="00A92DE2"/>
    <w:rsid w:val="00B0638B"/>
    <w:rsid w:val="00B65107"/>
    <w:rsid w:val="00BB1CF6"/>
    <w:rsid w:val="00BE6309"/>
    <w:rsid w:val="00C20B4E"/>
    <w:rsid w:val="00C8531F"/>
    <w:rsid w:val="00CE70AA"/>
    <w:rsid w:val="00CF31C8"/>
    <w:rsid w:val="00D4366C"/>
    <w:rsid w:val="00D564DA"/>
    <w:rsid w:val="00D85064"/>
    <w:rsid w:val="00E14483"/>
    <w:rsid w:val="00E21C7C"/>
    <w:rsid w:val="00E32F65"/>
    <w:rsid w:val="00E634FC"/>
    <w:rsid w:val="00EA1DA8"/>
    <w:rsid w:val="00EA31F1"/>
    <w:rsid w:val="00ED16C8"/>
    <w:rsid w:val="00ED479C"/>
    <w:rsid w:val="00EF36C3"/>
    <w:rsid w:val="00F46BD2"/>
    <w:rsid w:val="00F534A6"/>
    <w:rsid w:val="00F643D8"/>
    <w:rsid w:val="00F762CF"/>
    <w:rsid w:val="00FA3480"/>
    <w:rsid w:val="00FB093C"/>
    <w:rsid w:val="00FD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F26B"/>
  <w15:docId w15:val="{4375420B-48EF-4940-AC3F-C152547F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F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9532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semiHidden/>
    <w:unhideWhenUsed/>
    <w:qFormat/>
    <w:rsid w:val="002B39FA"/>
    <w:pPr>
      <w:keepNext/>
      <w:tabs>
        <w:tab w:val="left" w:pos="0"/>
      </w:tabs>
      <w:suppressAutoHyphens w:val="0"/>
      <w:ind w:left="-567" w:right="-766"/>
      <w:jc w:val="both"/>
      <w:outlineLvl w:val="2"/>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39FA"/>
    <w:rPr>
      <w:rFonts w:ascii="Times New Roman" w:eastAsia="Times New Roman" w:hAnsi="Times New Roman" w:cs="Times New Roman"/>
      <w:sz w:val="24"/>
      <w:szCs w:val="20"/>
      <w:lang w:eastAsia="ru-RU"/>
    </w:rPr>
  </w:style>
  <w:style w:type="paragraph" w:styleId="a3">
    <w:name w:val="Body Text"/>
    <w:basedOn w:val="a"/>
    <w:link w:val="a4"/>
    <w:semiHidden/>
    <w:unhideWhenUsed/>
    <w:rsid w:val="002B39FA"/>
    <w:pPr>
      <w:spacing w:after="120"/>
    </w:pPr>
  </w:style>
  <w:style w:type="character" w:customStyle="1" w:styleId="a4">
    <w:name w:val="Основной текст Знак"/>
    <w:basedOn w:val="a0"/>
    <w:link w:val="a3"/>
    <w:semiHidden/>
    <w:rsid w:val="002B39FA"/>
    <w:rPr>
      <w:rFonts w:ascii="Times New Roman" w:eastAsia="Times New Roman" w:hAnsi="Times New Roman" w:cs="Times New Roman"/>
      <w:sz w:val="20"/>
      <w:szCs w:val="20"/>
      <w:lang w:eastAsia="ar-SA"/>
    </w:rPr>
  </w:style>
  <w:style w:type="paragraph" w:styleId="a5">
    <w:name w:val="Block Text"/>
    <w:basedOn w:val="a"/>
    <w:semiHidden/>
    <w:unhideWhenUsed/>
    <w:rsid w:val="002B39FA"/>
    <w:pPr>
      <w:suppressAutoHyphens w:val="0"/>
      <w:ind w:left="-567" w:right="-766"/>
      <w:jc w:val="both"/>
    </w:pPr>
    <w:rPr>
      <w:sz w:val="24"/>
      <w:lang w:eastAsia="ru-RU"/>
    </w:rPr>
  </w:style>
  <w:style w:type="paragraph" w:styleId="a6">
    <w:name w:val="List Paragraph"/>
    <w:basedOn w:val="a"/>
    <w:uiPriority w:val="34"/>
    <w:qFormat/>
    <w:rsid w:val="002B39FA"/>
    <w:pPr>
      <w:ind w:left="720"/>
      <w:contextualSpacing/>
    </w:pPr>
  </w:style>
  <w:style w:type="paragraph" w:customStyle="1" w:styleId="21">
    <w:name w:val="Основной текст 21"/>
    <w:basedOn w:val="a"/>
    <w:rsid w:val="002B39FA"/>
    <w:pPr>
      <w:spacing w:after="120" w:line="480" w:lineRule="auto"/>
    </w:pPr>
  </w:style>
  <w:style w:type="paragraph" w:customStyle="1" w:styleId="ConsNormal">
    <w:name w:val="ConsNormal"/>
    <w:rsid w:val="002B39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39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39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414EF7"/>
    <w:pPr>
      <w:autoSpaceDE w:val="0"/>
      <w:autoSpaceDN w:val="0"/>
      <w:adjustRightInd w:val="0"/>
      <w:spacing w:after="0"/>
      <w:ind w:firstLine="720"/>
      <w:jc w:val="both"/>
    </w:pPr>
    <w:rPr>
      <w:rFonts w:ascii="Arial" w:eastAsia="Calibri" w:hAnsi="Arial" w:cs="Arial"/>
      <w:sz w:val="20"/>
      <w:szCs w:val="20"/>
    </w:rPr>
  </w:style>
  <w:style w:type="paragraph" w:styleId="a7">
    <w:name w:val="Balloon Text"/>
    <w:basedOn w:val="a"/>
    <w:link w:val="a8"/>
    <w:uiPriority w:val="99"/>
    <w:semiHidden/>
    <w:unhideWhenUsed/>
    <w:rsid w:val="00954DE1"/>
    <w:rPr>
      <w:rFonts w:ascii="Tahoma" w:hAnsi="Tahoma" w:cs="Tahoma"/>
      <w:sz w:val="16"/>
      <w:szCs w:val="16"/>
    </w:rPr>
  </w:style>
  <w:style w:type="character" w:customStyle="1" w:styleId="a8">
    <w:name w:val="Текст выноски Знак"/>
    <w:basedOn w:val="a0"/>
    <w:link w:val="a7"/>
    <w:uiPriority w:val="99"/>
    <w:semiHidden/>
    <w:rsid w:val="00954DE1"/>
    <w:rPr>
      <w:rFonts w:ascii="Tahoma" w:eastAsia="Times New Roman" w:hAnsi="Tahoma" w:cs="Tahoma"/>
      <w:sz w:val="16"/>
      <w:szCs w:val="16"/>
      <w:lang w:eastAsia="ar-SA"/>
    </w:rPr>
  </w:style>
  <w:style w:type="character" w:customStyle="1" w:styleId="10">
    <w:name w:val="Заголовок 1 Знак"/>
    <w:basedOn w:val="a0"/>
    <w:link w:val="1"/>
    <w:uiPriority w:val="9"/>
    <w:rsid w:val="00953242"/>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EFD5E-1ACB-42DC-A56A-67955A92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cp:lastPrinted>2022-12-19T06:57:00Z</cp:lastPrinted>
  <dcterms:created xsi:type="dcterms:W3CDTF">2022-12-16T01:31:00Z</dcterms:created>
  <dcterms:modified xsi:type="dcterms:W3CDTF">2022-12-19T06:58:00Z</dcterms:modified>
</cp:coreProperties>
</file>