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53" w:rsidRPr="001D269B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> </w:t>
      </w:r>
      <w:r w:rsidR="001D269B" w:rsidRPr="001D269B">
        <w:rPr>
          <w:rFonts w:ascii="Arial" w:eastAsia="Times New Roman" w:hAnsi="Arial" w:cs="Arial"/>
          <w:sz w:val="24"/>
          <w:szCs w:val="24"/>
        </w:rPr>
        <w:t xml:space="preserve">                                                </w:t>
      </w:r>
      <w:r w:rsidRPr="001D269B">
        <w:rPr>
          <w:rFonts w:ascii="Arial" w:eastAsia="Times New Roman" w:hAnsi="Arial" w:cs="Arial"/>
          <w:sz w:val="24"/>
          <w:szCs w:val="24"/>
        </w:rPr>
        <w:t xml:space="preserve">РОССИЙСКАЯ ФЕДЕРАЦИЯ </w:t>
      </w:r>
    </w:p>
    <w:p w:rsidR="00933A53" w:rsidRPr="001D269B" w:rsidRDefault="00933A53" w:rsidP="001D26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2E49BD" w:rsidRPr="001D269B">
        <w:rPr>
          <w:rFonts w:ascii="Arial" w:eastAsia="Times New Roman" w:hAnsi="Arial" w:cs="Arial"/>
          <w:sz w:val="24"/>
          <w:szCs w:val="24"/>
        </w:rPr>
        <w:t>СОКОЛОВСКОГО</w:t>
      </w:r>
      <w:r w:rsidRPr="001D269B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2E49BD" w:rsidRPr="001D269B" w:rsidRDefault="00933A53" w:rsidP="002E49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 xml:space="preserve">ИЛАНСКОГО РАЙОНА </w:t>
      </w:r>
    </w:p>
    <w:p w:rsidR="00933A53" w:rsidRPr="001D269B" w:rsidRDefault="00933A53" w:rsidP="002E49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 xml:space="preserve">КРАСНОЯРСКОГО КРАЯ </w:t>
      </w:r>
    </w:p>
    <w:p w:rsidR="002E49BD" w:rsidRPr="001D269B" w:rsidRDefault="002E49BD" w:rsidP="002E49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E49BD" w:rsidRPr="001D269B" w:rsidRDefault="002E49BD" w:rsidP="002E49B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>ПОСТАНОВЛЕНИЕ</w:t>
      </w:r>
    </w:p>
    <w:p w:rsidR="00933A53" w:rsidRPr="001D269B" w:rsidRDefault="009D7314" w:rsidP="002E49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20.07.2022</w:t>
      </w:r>
      <w:r w:rsidR="002E49BD" w:rsidRPr="001D269B">
        <w:rPr>
          <w:rFonts w:ascii="Arial" w:eastAsia="Times New Roman" w:hAnsi="Arial" w:cs="Arial"/>
          <w:sz w:val="24"/>
          <w:szCs w:val="24"/>
        </w:rPr>
        <w:t xml:space="preserve">  </w:t>
      </w:r>
      <w:r w:rsidR="00933A53" w:rsidRPr="001D269B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1D269B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2E49BD" w:rsidRPr="001D269B">
        <w:rPr>
          <w:rFonts w:ascii="Arial" w:eastAsia="Times New Roman" w:hAnsi="Arial" w:cs="Arial"/>
          <w:sz w:val="24"/>
          <w:szCs w:val="24"/>
        </w:rPr>
        <w:t xml:space="preserve"> </w:t>
      </w:r>
      <w:r w:rsidR="00933A53" w:rsidRPr="001D269B">
        <w:rPr>
          <w:rFonts w:ascii="Arial" w:eastAsia="Times New Roman" w:hAnsi="Arial" w:cs="Arial"/>
          <w:sz w:val="24"/>
          <w:szCs w:val="24"/>
        </w:rPr>
        <w:t xml:space="preserve">  </w:t>
      </w:r>
      <w:r w:rsidR="002E49BD" w:rsidRPr="001D269B">
        <w:rPr>
          <w:rFonts w:ascii="Arial" w:eastAsia="Times New Roman" w:hAnsi="Arial" w:cs="Arial"/>
          <w:sz w:val="24"/>
          <w:szCs w:val="24"/>
        </w:rPr>
        <w:t>с. Соколовка</w:t>
      </w:r>
      <w:r w:rsidR="00933A53" w:rsidRPr="001D269B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001D269B">
        <w:rPr>
          <w:rFonts w:ascii="Arial" w:eastAsia="Times New Roman" w:hAnsi="Arial" w:cs="Arial"/>
          <w:sz w:val="24"/>
          <w:szCs w:val="24"/>
        </w:rPr>
        <w:t xml:space="preserve">       </w:t>
      </w:r>
      <w:r w:rsidR="002E49BD" w:rsidRPr="001D269B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933A53" w:rsidRPr="001D269B">
        <w:rPr>
          <w:rFonts w:ascii="Arial" w:eastAsia="Times New Roman" w:hAnsi="Arial" w:cs="Arial"/>
          <w:sz w:val="24"/>
          <w:szCs w:val="24"/>
        </w:rPr>
        <w:t xml:space="preserve">   №</w:t>
      </w:r>
      <w:r>
        <w:rPr>
          <w:rFonts w:ascii="Arial" w:eastAsia="Times New Roman" w:hAnsi="Arial" w:cs="Arial"/>
          <w:sz w:val="24"/>
          <w:szCs w:val="24"/>
        </w:rPr>
        <w:t xml:space="preserve"> 34</w:t>
      </w:r>
      <w:r w:rsidR="002E49BD" w:rsidRPr="001D269B">
        <w:rPr>
          <w:rFonts w:ascii="Arial" w:eastAsia="Times New Roman" w:hAnsi="Arial" w:cs="Arial"/>
          <w:sz w:val="24"/>
          <w:szCs w:val="24"/>
        </w:rPr>
        <w:t>-П</w:t>
      </w:r>
    </w:p>
    <w:p w:rsidR="00933A53" w:rsidRPr="001D269B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>Об утверждении</w:t>
      </w:r>
      <w:r w:rsidR="004C70C5" w:rsidRPr="001D269B">
        <w:rPr>
          <w:rFonts w:ascii="Arial" w:eastAsia="Times New Roman" w:hAnsi="Arial" w:cs="Arial"/>
          <w:sz w:val="24"/>
          <w:szCs w:val="24"/>
        </w:rPr>
        <w:t xml:space="preserve"> </w:t>
      </w:r>
      <w:r w:rsidR="002E49BD" w:rsidRPr="001D269B">
        <w:rPr>
          <w:rFonts w:ascii="Arial" w:eastAsia="Times New Roman" w:hAnsi="Arial" w:cs="Arial"/>
          <w:sz w:val="24"/>
          <w:szCs w:val="24"/>
        </w:rPr>
        <w:t>Положения о</w:t>
      </w:r>
      <w:r w:rsidR="004C70C5" w:rsidRPr="001D269B">
        <w:rPr>
          <w:rFonts w:ascii="Arial" w:eastAsia="Times New Roman" w:hAnsi="Arial" w:cs="Arial"/>
          <w:sz w:val="24"/>
          <w:szCs w:val="24"/>
        </w:rPr>
        <w:t xml:space="preserve"> Порядке</w:t>
      </w:r>
      <w:r w:rsidRPr="001D269B">
        <w:rPr>
          <w:rFonts w:ascii="Arial" w:eastAsia="Times New Roman" w:hAnsi="Arial" w:cs="Arial"/>
          <w:sz w:val="24"/>
          <w:szCs w:val="24"/>
        </w:rPr>
        <w:t xml:space="preserve"> проведения инвентаризации захоронений на кладбищах </w:t>
      </w:r>
      <w:r w:rsidR="002E49BD" w:rsidRPr="001D269B">
        <w:rPr>
          <w:rFonts w:ascii="Arial" w:eastAsia="Times New Roman" w:hAnsi="Arial" w:cs="Arial"/>
          <w:sz w:val="24"/>
          <w:szCs w:val="24"/>
        </w:rPr>
        <w:t xml:space="preserve">Соколовского </w:t>
      </w:r>
      <w:r w:rsidRPr="001D269B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</w:p>
    <w:p w:rsidR="00933A53" w:rsidRPr="001D269B" w:rsidRDefault="00933A53" w:rsidP="002E49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 xml:space="preserve">В целях выявления неучтенных захоронений на </w:t>
      </w:r>
      <w:r w:rsidR="002E49BD" w:rsidRPr="001D269B">
        <w:rPr>
          <w:rFonts w:ascii="Arial" w:eastAsia="Times New Roman" w:hAnsi="Arial" w:cs="Arial"/>
          <w:sz w:val="24"/>
          <w:szCs w:val="24"/>
        </w:rPr>
        <w:t>кладбищах Соколовского</w:t>
      </w:r>
      <w:r w:rsidRPr="001D269B">
        <w:rPr>
          <w:rFonts w:ascii="Arial" w:eastAsia="Times New Roman" w:hAnsi="Arial" w:cs="Arial"/>
          <w:sz w:val="24"/>
          <w:szCs w:val="24"/>
        </w:rPr>
        <w:t xml:space="preserve"> сельсовета, в соответствии со ст. 16 Федерального закона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руководствуясь пунктом 26 статьи </w:t>
      </w:r>
      <w:r w:rsidR="002E49BD" w:rsidRPr="001D269B">
        <w:rPr>
          <w:rFonts w:ascii="Arial" w:eastAsia="Times New Roman" w:hAnsi="Arial" w:cs="Arial"/>
          <w:sz w:val="24"/>
          <w:szCs w:val="24"/>
        </w:rPr>
        <w:t>8 Устава</w:t>
      </w:r>
      <w:r w:rsidRPr="001D269B">
        <w:rPr>
          <w:rFonts w:ascii="Arial" w:eastAsia="Times New Roman" w:hAnsi="Arial" w:cs="Arial"/>
          <w:sz w:val="24"/>
          <w:szCs w:val="24"/>
        </w:rPr>
        <w:t xml:space="preserve"> </w:t>
      </w:r>
      <w:r w:rsidR="002E49BD" w:rsidRPr="001D269B">
        <w:rPr>
          <w:rFonts w:ascii="Arial" w:eastAsia="Times New Roman" w:hAnsi="Arial" w:cs="Arial"/>
          <w:sz w:val="24"/>
          <w:szCs w:val="24"/>
        </w:rPr>
        <w:t xml:space="preserve">Соколовского </w:t>
      </w:r>
      <w:r w:rsidRPr="001D269B">
        <w:rPr>
          <w:rFonts w:ascii="Arial" w:eastAsia="Times New Roman" w:hAnsi="Arial" w:cs="Arial"/>
          <w:sz w:val="24"/>
          <w:szCs w:val="24"/>
        </w:rPr>
        <w:t xml:space="preserve">сельсовета Иланского района Красноярского края </w:t>
      </w:r>
    </w:p>
    <w:p w:rsidR="00933A53" w:rsidRPr="001D269B" w:rsidRDefault="00933A53" w:rsidP="002E49B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b/>
          <w:bCs/>
          <w:sz w:val="24"/>
          <w:szCs w:val="24"/>
        </w:rPr>
        <w:t>ПОСТАНОВЛЯЮ:</w:t>
      </w:r>
    </w:p>
    <w:p w:rsidR="00933A53" w:rsidRPr="001D269B" w:rsidRDefault="004C70C5" w:rsidP="009D7314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>Утвердить</w:t>
      </w:r>
      <w:bookmarkStart w:id="0" w:name="_GoBack"/>
      <w:bookmarkEnd w:id="0"/>
      <w:r w:rsidRPr="001D269B">
        <w:rPr>
          <w:rFonts w:ascii="Arial" w:eastAsia="Times New Roman" w:hAnsi="Arial" w:cs="Arial"/>
          <w:sz w:val="24"/>
          <w:szCs w:val="24"/>
        </w:rPr>
        <w:t xml:space="preserve"> «Положение </w:t>
      </w:r>
      <w:r w:rsidR="002E49BD" w:rsidRPr="001D269B">
        <w:rPr>
          <w:rFonts w:ascii="Arial" w:eastAsia="Times New Roman" w:hAnsi="Arial" w:cs="Arial"/>
          <w:sz w:val="24"/>
          <w:szCs w:val="24"/>
        </w:rPr>
        <w:t>о Порядке</w:t>
      </w:r>
      <w:r w:rsidR="00933A53" w:rsidRPr="001D269B">
        <w:rPr>
          <w:rFonts w:ascii="Arial" w:eastAsia="Times New Roman" w:hAnsi="Arial" w:cs="Arial"/>
          <w:sz w:val="24"/>
          <w:szCs w:val="24"/>
        </w:rPr>
        <w:t xml:space="preserve"> проведения инвентаризации захоронений на кладбищах </w:t>
      </w:r>
      <w:r w:rsidR="002E49BD" w:rsidRPr="001D269B">
        <w:rPr>
          <w:rFonts w:ascii="Arial" w:eastAsia="Times New Roman" w:hAnsi="Arial" w:cs="Arial"/>
          <w:sz w:val="24"/>
          <w:szCs w:val="24"/>
        </w:rPr>
        <w:t>Соколовского</w:t>
      </w:r>
      <w:r w:rsidR="00933A53" w:rsidRPr="001D269B">
        <w:rPr>
          <w:rFonts w:ascii="Arial" w:eastAsia="Times New Roman" w:hAnsi="Arial" w:cs="Arial"/>
          <w:sz w:val="24"/>
          <w:szCs w:val="24"/>
        </w:rPr>
        <w:t xml:space="preserve"> сельсовета Иланского района Красноярского </w:t>
      </w:r>
      <w:r w:rsidR="002E49BD" w:rsidRPr="001D269B">
        <w:rPr>
          <w:rFonts w:ascii="Arial" w:eastAsia="Times New Roman" w:hAnsi="Arial" w:cs="Arial"/>
          <w:sz w:val="24"/>
          <w:szCs w:val="24"/>
        </w:rPr>
        <w:t>края» (</w:t>
      </w:r>
      <w:r w:rsidRPr="001D269B">
        <w:rPr>
          <w:rFonts w:ascii="Arial" w:eastAsia="Times New Roman" w:hAnsi="Arial" w:cs="Arial"/>
          <w:sz w:val="24"/>
          <w:szCs w:val="24"/>
        </w:rPr>
        <w:t>согласно приложению)</w:t>
      </w:r>
    </w:p>
    <w:p w:rsidR="004C70C5" w:rsidRPr="001D269B" w:rsidRDefault="00933A53" w:rsidP="002E49BD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 xml:space="preserve">Контроль за выполнением постановления оставляю за собой. </w:t>
      </w:r>
    </w:p>
    <w:p w:rsidR="00933A53" w:rsidRPr="001D269B" w:rsidRDefault="004C70C5" w:rsidP="00E67B20">
      <w:pPr>
        <w:numPr>
          <w:ilvl w:val="0"/>
          <w:numId w:val="2"/>
        </w:numPr>
        <w:tabs>
          <w:tab w:val="clear" w:pos="720"/>
          <w:tab w:val="num" w:pos="360"/>
        </w:tabs>
        <w:spacing w:before="100" w:beforeAutospacing="1" w:after="24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</w:rPr>
      </w:pPr>
      <w:r w:rsidRPr="001D269B">
        <w:rPr>
          <w:rFonts w:ascii="Arial" w:eastAsia="Times New Roman" w:hAnsi="Arial" w:cs="Arial"/>
          <w:sz w:val="24"/>
          <w:szCs w:val="24"/>
        </w:rPr>
        <w:t>Постановление вступает в силу со дня подписания и подлежит опубликованию в газете «</w:t>
      </w:r>
      <w:r w:rsidR="002E49BD" w:rsidRPr="001D269B">
        <w:rPr>
          <w:rFonts w:ascii="Arial" w:eastAsia="Times New Roman" w:hAnsi="Arial" w:cs="Arial"/>
          <w:sz w:val="24"/>
          <w:szCs w:val="24"/>
        </w:rPr>
        <w:t>Соколовские</w:t>
      </w:r>
      <w:r w:rsidR="00880B8B" w:rsidRPr="001D269B">
        <w:rPr>
          <w:rFonts w:ascii="Arial" w:eastAsia="Times New Roman" w:hAnsi="Arial" w:cs="Arial"/>
          <w:sz w:val="24"/>
          <w:szCs w:val="24"/>
        </w:rPr>
        <w:t xml:space="preserve"> вести</w:t>
      </w:r>
      <w:r w:rsidRPr="001D269B">
        <w:rPr>
          <w:rFonts w:ascii="Arial" w:eastAsia="Times New Roman" w:hAnsi="Arial" w:cs="Arial"/>
          <w:sz w:val="24"/>
          <w:szCs w:val="24"/>
        </w:rPr>
        <w:t>»</w:t>
      </w:r>
      <w:r w:rsidR="00E0040E" w:rsidRPr="001D269B">
        <w:rPr>
          <w:rFonts w:ascii="Arial" w:eastAsia="Times New Roman" w:hAnsi="Arial" w:cs="Arial"/>
          <w:sz w:val="24"/>
          <w:szCs w:val="24"/>
        </w:rPr>
        <w:t xml:space="preserve"> и официальном сайте администрации </w:t>
      </w:r>
      <w:r w:rsidR="002E49BD" w:rsidRPr="001D269B">
        <w:rPr>
          <w:rFonts w:ascii="Arial" w:eastAsia="Times New Roman" w:hAnsi="Arial" w:cs="Arial"/>
          <w:sz w:val="24"/>
          <w:szCs w:val="24"/>
        </w:rPr>
        <w:tab/>
        <w:t>Соколовского</w:t>
      </w:r>
      <w:r w:rsidR="00E0040E" w:rsidRPr="001D269B">
        <w:rPr>
          <w:rFonts w:ascii="Arial" w:eastAsia="Times New Roman" w:hAnsi="Arial" w:cs="Arial"/>
          <w:sz w:val="24"/>
          <w:szCs w:val="24"/>
        </w:rPr>
        <w:t xml:space="preserve"> </w:t>
      </w:r>
      <w:r w:rsidR="002E49BD" w:rsidRPr="001D269B">
        <w:rPr>
          <w:rFonts w:ascii="Arial" w:eastAsia="Times New Roman" w:hAnsi="Arial" w:cs="Arial"/>
          <w:sz w:val="24"/>
          <w:szCs w:val="24"/>
        </w:rPr>
        <w:tab/>
      </w:r>
      <w:r w:rsidR="00E0040E" w:rsidRPr="001D269B">
        <w:rPr>
          <w:rFonts w:ascii="Arial" w:eastAsia="Times New Roman" w:hAnsi="Arial" w:cs="Arial"/>
          <w:sz w:val="24"/>
          <w:szCs w:val="24"/>
        </w:rPr>
        <w:t>сельсовета</w:t>
      </w:r>
      <w:r w:rsidR="00880B8B" w:rsidRPr="001D269B">
        <w:rPr>
          <w:rFonts w:ascii="Arial" w:eastAsia="Times New Roman" w:hAnsi="Arial" w:cs="Arial"/>
          <w:sz w:val="24"/>
          <w:szCs w:val="24"/>
        </w:rPr>
        <w:br/>
      </w:r>
      <w:r w:rsidR="00880B8B" w:rsidRPr="001D269B">
        <w:rPr>
          <w:rFonts w:ascii="Arial" w:eastAsia="Times New Roman" w:hAnsi="Arial" w:cs="Arial"/>
          <w:sz w:val="24"/>
          <w:szCs w:val="24"/>
        </w:rPr>
        <w:br/>
      </w:r>
      <w:r w:rsidR="00880B8B" w:rsidRPr="001D269B">
        <w:rPr>
          <w:rFonts w:ascii="Arial" w:eastAsia="Times New Roman" w:hAnsi="Arial" w:cs="Arial"/>
          <w:sz w:val="24"/>
          <w:szCs w:val="24"/>
        </w:rPr>
        <w:br/>
      </w:r>
      <w:r w:rsidR="00933A53" w:rsidRPr="001D269B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2E49BD" w:rsidRPr="001D269B">
        <w:rPr>
          <w:rFonts w:ascii="Arial" w:eastAsia="Times New Roman" w:hAnsi="Arial" w:cs="Arial"/>
          <w:bCs/>
          <w:sz w:val="24"/>
          <w:szCs w:val="24"/>
        </w:rPr>
        <w:t>И.о</w:t>
      </w:r>
      <w:proofErr w:type="spellEnd"/>
      <w:r w:rsidR="002E49BD" w:rsidRPr="001D269B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1D269B">
        <w:rPr>
          <w:rFonts w:ascii="Arial" w:eastAsia="Times New Roman" w:hAnsi="Arial" w:cs="Arial"/>
          <w:bCs/>
          <w:sz w:val="24"/>
          <w:szCs w:val="24"/>
        </w:rPr>
        <w:t>Глав</w:t>
      </w:r>
      <w:r w:rsidR="002E49BD" w:rsidRPr="001D269B">
        <w:rPr>
          <w:rFonts w:ascii="Arial" w:eastAsia="Times New Roman" w:hAnsi="Arial" w:cs="Arial"/>
          <w:bCs/>
          <w:sz w:val="24"/>
          <w:szCs w:val="24"/>
        </w:rPr>
        <w:t>ы</w:t>
      </w:r>
      <w:r w:rsidRPr="001D269B">
        <w:rPr>
          <w:rFonts w:ascii="Arial" w:eastAsia="Times New Roman" w:hAnsi="Arial" w:cs="Arial"/>
          <w:bCs/>
          <w:sz w:val="24"/>
          <w:szCs w:val="24"/>
        </w:rPr>
        <w:t xml:space="preserve"> сельсовета    </w:t>
      </w:r>
      <w:r w:rsidR="002E49BD" w:rsidRPr="001D269B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</w:t>
      </w:r>
      <w:proofErr w:type="spellStart"/>
      <w:r w:rsidR="002E49BD" w:rsidRPr="001D269B">
        <w:rPr>
          <w:rFonts w:ascii="Arial" w:eastAsia="Times New Roman" w:hAnsi="Arial" w:cs="Arial"/>
          <w:bCs/>
          <w:sz w:val="24"/>
          <w:szCs w:val="24"/>
        </w:rPr>
        <w:t>Т.А.Филимонова</w:t>
      </w:r>
      <w:proofErr w:type="spellEnd"/>
      <w:r w:rsidRPr="001D269B">
        <w:rPr>
          <w:rFonts w:ascii="Arial" w:eastAsia="Times New Roman" w:hAnsi="Arial" w:cs="Arial"/>
          <w:bCs/>
          <w:sz w:val="24"/>
          <w:szCs w:val="24"/>
        </w:rPr>
        <w:t xml:space="preserve">               </w:t>
      </w:r>
      <w:r w:rsidR="002E49BD" w:rsidRPr="001D269B">
        <w:rPr>
          <w:rFonts w:ascii="Arial" w:eastAsia="Times New Roman" w:hAnsi="Arial" w:cs="Arial"/>
          <w:bCs/>
          <w:sz w:val="24"/>
          <w:szCs w:val="24"/>
        </w:rPr>
        <w:t xml:space="preserve">                    </w:t>
      </w:r>
      <w:r w:rsidR="00933A53" w:rsidRPr="001D269B">
        <w:rPr>
          <w:rFonts w:ascii="Arial" w:eastAsia="Times New Roman" w:hAnsi="Arial" w:cs="Arial"/>
          <w:sz w:val="24"/>
          <w:szCs w:val="24"/>
        </w:rPr>
        <w:br/>
      </w:r>
    </w:p>
    <w:p w:rsidR="004C70C5" w:rsidRPr="002E49BD" w:rsidRDefault="004C70C5" w:rsidP="004C70C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4C70C5" w:rsidRPr="002E49BD" w:rsidRDefault="004C70C5" w:rsidP="004C70C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4C70C5" w:rsidRPr="002E49BD" w:rsidRDefault="004C70C5" w:rsidP="004C70C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4C70C5" w:rsidRPr="002E49BD" w:rsidRDefault="004C70C5" w:rsidP="004C70C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4C70C5" w:rsidRPr="002E49BD" w:rsidRDefault="004C70C5" w:rsidP="004C70C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4C70C5" w:rsidRDefault="004C70C5" w:rsidP="004C70C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Default="001D269B" w:rsidP="004C70C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Pr="002E49BD" w:rsidRDefault="001D269B" w:rsidP="004C70C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4C70C5" w:rsidRPr="002E49BD" w:rsidRDefault="004C70C5" w:rsidP="004C70C5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4C70C5" w:rsidRPr="002E49BD" w:rsidRDefault="00D7291F" w:rsidP="002E49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</w:t>
      </w:r>
    </w:p>
    <w:p w:rsidR="00D7291F" w:rsidRPr="002E49BD" w:rsidRDefault="00D7291F" w:rsidP="002E49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 xml:space="preserve">к постановлению </w:t>
      </w:r>
    </w:p>
    <w:p w:rsidR="00D7291F" w:rsidRPr="002E49BD" w:rsidRDefault="00D7291F" w:rsidP="002E49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2E49BD">
        <w:rPr>
          <w:rFonts w:ascii="Arial" w:eastAsia="Times New Roman" w:hAnsi="Arial" w:cs="Arial"/>
          <w:sz w:val="24"/>
          <w:szCs w:val="24"/>
        </w:rPr>
        <w:t>Соколовского</w:t>
      </w:r>
      <w:r w:rsidRPr="002E49BD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D7291F" w:rsidRPr="002E49BD" w:rsidRDefault="00D7291F" w:rsidP="002E49B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 xml:space="preserve">от </w:t>
      </w:r>
      <w:r w:rsidR="009D7314">
        <w:rPr>
          <w:rFonts w:ascii="Arial" w:eastAsia="Times New Roman" w:hAnsi="Arial" w:cs="Arial"/>
          <w:sz w:val="24"/>
          <w:szCs w:val="24"/>
        </w:rPr>
        <w:t>20.07.2022</w:t>
      </w:r>
      <w:r w:rsidRPr="002E49BD">
        <w:rPr>
          <w:rFonts w:ascii="Arial" w:eastAsia="Times New Roman" w:hAnsi="Arial" w:cs="Arial"/>
          <w:sz w:val="24"/>
          <w:szCs w:val="24"/>
        </w:rPr>
        <w:t xml:space="preserve"> №</w:t>
      </w:r>
      <w:r w:rsidR="00880B8B" w:rsidRPr="002E49BD">
        <w:rPr>
          <w:rFonts w:ascii="Arial" w:eastAsia="Times New Roman" w:hAnsi="Arial" w:cs="Arial"/>
          <w:sz w:val="24"/>
          <w:szCs w:val="24"/>
        </w:rPr>
        <w:t xml:space="preserve"> </w:t>
      </w:r>
      <w:r w:rsidR="009D7314">
        <w:rPr>
          <w:rFonts w:ascii="Arial" w:eastAsia="Times New Roman" w:hAnsi="Arial" w:cs="Arial"/>
          <w:sz w:val="24"/>
          <w:szCs w:val="24"/>
        </w:rPr>
        <w:t>34</w:t>
      </w:r>
      <w:r w:rsidR="002E49BD">
        <w:rPr>
          <w:rFonts w:ascii="Arial" w:eastAsia="Times New Roman" w:hAnsi="Arial" w:cs="Arial"/>
          <w:sz w:val="24"/>
          <w:szCs w:val="24"/>
        </w:rPr>
        <w:t>-П</w:t>
      </w:r>
    </w:p>
    <w:tbl>
      <w:tblPr>
        <w:tblW w:w="1187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4663"/>
      </w:tblGrid>
      <w:tr w:rsidR="00933A53" w:rsidRPr="002E49BD" w:rsidTr="00933A53">
        <w:trPr>
          <w:tblCellSpacing w:w="15" w:type="dxa"/>
        </w:trPr>
        <w:tc>
          <w:tcPr>
            <w:tcW w:w="6919" w:type="dxa"/>
            <w:vAlign w:val="center"/>
            <w:hideMark/>
          </w:tcPr>
          <w:p w:rsidR="00933A53" w:rsidRPr="002E49BD" w:rsidRDefault="00933A53" w:rsidP="00933A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60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2E49BD" w:rsidRDefault="00933A53" w:rsidP="002E49B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49BD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933A53" w:rsidRPr="002E49BD" w:rsidRDefault="00933A53" w:rsidP="002E49BD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2E49BD">
        <w:rPr>
          <w:rFonts w:ascii="Arial" w:eastAsia="Times New Roman" w:hAnsi="Arial" w:cs="Arial"/>
          <w:b/>
          <w:bCs/>
          <w:sz w:val="24"/>
          <w:szCs w:val="24"/>
        </w:rPr>
        <w:t xml:space="preserve">О ПОРЯДКЕ ПРОВЕДЕНИЯ ИНВЕНТАРИЗАЦИИ ЗАХОРОНЕНИЙ НА КЛАДБИЩАХ </w:t>
      </w:r>
      <w:r w:rsidR="002E49BD">
        <w:rPr>
          <w:rFonts w:ascii="Arial" w:eastAsia="Times New Roman" w:hAnsi="Arial" w:cs="Arial"/>
          <w:b/>
          <w:bCs/>
          <w:sz w:val="24"/>
          <w:szCs w:val="24"/>
        </w:rPr>
        <w:t>СОКОЛОВСКОГО</w:t>
      </w:r>
      <w:r w:rsidR="00D7291F" w:rsidRPr="002E49BD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933A53" w:rsidRPr="002E49BD" w:rsidRDefault="00933A53" w:rsidP="00E67B2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 Общие положения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1.1. Настоящее Положение устанавливает порядок проведения инвентаризации захоронений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 на кладбищах </w:t>
      </w:r>
      <w:r w:rsidR="00E67B20">
        <w:rPr>
          <w:rFonts w:ascii="Arial" w:eastAsia="Times New Roman" w:hAnsi="Arial" w:cs="Arial"/>
          <w:sz w:val="24"/>
          <w:szCs w:val="24"/>
        </w:rPr>
        <w:t>Соколовского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2E49BD">
        <w:rPr>
          <w:rFonts w:ascii="Arial" w:eastAsia="Times New Roman" w:hAnsi="Arial" w:cs="Arial"/>
          <w:sz w:val="24"/>
          <w:szCs w:val="24"/>
        </w:rPr>
        <w:t>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1.2. Инвентари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зация захоронений на кладбищах </w:t>
      </w:r>
      <w:r w:rsidR="00E67B20">
        <w:rPr>
          <w:rFonts w:ascii="Arial" w:eastAsia="Times New Roman" w:hAnsi="Arial" w:cs="Arial"/>
          <w:sz w:val="24"/>
          <w:szCs w:val="24"/>
        </w:rPr>
        <w:t xml:space="preserve">Соколовского 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Pr="002E49BD">
        <w:rPr>
          <w:rFonts w:ascii="Arial" w:eastAsia="Times New Roman" w:hAnsi="Arial" w:cs="Arial"/>
          <w:sz w:val="24"/>
          <w:szCs w:val="24"/>
        </w:rPr>
        <w:t>проводится не реже одного раза в три года.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1.3. Распоряжение о проведении инвентаризации захоронений, порядке и сроках ее проведения, составе инвентаризационной комис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сии принимается администрацией </w:t>
      </w:r>
      <w:r w:rsidR="00E67B20">
        <w:rPr>
          <w:rFonts w:ascii="Arial" w:eastAsia="Times New Roman" w:hAnsi="Arial" w:cs="Arial"/>
          <w:sz w:val="24"/>
          <w:szCs w:val="24"/>
        </w:rPr>
        <w:t>Соколовского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2E49BD">
        <w:rPr>
          <w:rFonts w:ascii="Arial" w:eastAsia="Times New Roman" w:hAnsi="Arial" w:cs="Arial"/>
          <w:sz w:val="24"/>
          <w:szCs w:val="24"/>
        </w:rPr>
        <w:t>.</w:t>
      </w:r>
    </w:p>
    <w:p w:rsidR="00933A53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1.4. Основными целями инвентаризации захоронений являются выявление неучт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енных захоронений на кладбищах </w:t>
      </w:r>
      <w:r w:rsidR="00E67B20">
        <w:rPr>
          <w:rFonts w:ascii="Arial" w:eastAsia="Times New Roman" w:hAnsi="Arial" w:cs="Arial"/>
          <w:sz w:val="24"/>
          <w:szCs w:val="24"/>
        </w:rPr>
        <w:t>Соколовского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2E49BD">
        <w:rPr>
          <w:rFonts w:ascii="Arial" w:eastAsia="Times New Roman" w:hAnsi="Arial" w:cs="Arial"/>
          <w:sz w:val="24"/>
          <w:szCs w:val="24"/>
        </w:rPr>
        <w:t>, установление причин наличия неучтенных захоронений и принятие мер по их регистрации.</w:t>
      </w:r>
    </w:p>
    <w:p w:rsidR="00E67B20" w:rsidRPr="002E49BD" w:rsidRDefault="00E67B20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33A53" w:rsidRDefault="00933A53" w:rsidP="002E49B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Общие правила проведения инвентаризации захоронений</w:t>
      </w:r>
    </w:p>
    <w:p w:rsidR="00E67B20" w:rsidRPr="002E49BD" w:rsidRDefault="00E67B20" w:rsidP="00E67B2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2.1. Перечень кладбищ, на территории которых планируется провести инвентаризацию захоронений, устанавливается распоряжением админист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рации </w:t>
      </w:r>
      <w:r w:rsidR="00E67B20">
        <w:rPr>
          <w:rFonts w:ascii="Arial" w:eastAsia="Times New Roman" w:hAnsi="Arial" w:cs="Arial"/>
          <w:sz w:val="24"/>
          <w:szCs w:val="24"/>
        </w:rPr>
        <w:t>Соколовского</w:t>
      </w:r>
      <w:r w:rsidR="00D7291F" w:rsidRPr="002E49BD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2E49BD">
        <w:rPr>
          <w:rFonts w:ascii="Arial" w:eastAsia="Times New Roman" w:hAnsi="Arial" w:cs="Arial"/>
          <w:sz w:val="24"/>
          <w:szCs w:val="24"/>
        </w:rPr>
        <w:t>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2.2. При проведении инвентаризации захоронений инвентаризационной комиссией заполняются формы, приведенные в приложениях 1 - 4 к настоящему Положению.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2.3. До начала проведения инвентаризации захоронений на соответствующем кладбище инвентаризационной комиссии надлежит: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1) проверить наличие книг регистрации захоронений (захоронений урн с прахом), содержащих записи о захоронениях на соответствующем кладбище, правильность их заполнения;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2) получить сведения о последних зарегистрированных на момент проведения инвентаризации захоронениях на соответствующем кладбище.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 xml:space="preserve">Отсутствие книг регистрации захоронений (захоронений урн с прахом) вследствие их утраты или по каким-либо причинам не может служить основанием для </w:t>
      </w:r>
      <w:r w:rsidR="00E67B20" w:rsidRPr="002E49BD">
        <w:rPr>
          <w:rFonts w:ascii="Arial" w:eastAsia="Times New Roman" w:hAnsi="Arial" w:cs="Arial"/>
          <w:sz w:val="24"/>
          <w:szCs w:val="24"/>
        </w:rPr>
        <w:t>не проведения</w:t>
      </w:r>
      <w:r w:rsidRPr="002E49BD">
        <w:rPr>
          <w:rFonts w:ascii="Arial" w:eastAsia="Times New Roman" w:hAnsi="Arial" w:cs="Arial"/>
          <w:sz w:val="24"/>
          <w:szCs w:val="24"/>
        </w:rPr>
        <w:t xml:space="preserve"> инвентаризации захоронений.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В случае, если книги регистрации захоронений (захоронений урн с прахом)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2.4. Сведения о фактическом наличии захоронений на проверяемом кладбище вносятся в инвентаризационные описи не менее чем в двух экземплярах.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lastRenderedPageBreak/>
        <w:t>2.6. Инвентаризационные описи можно заполнять от руки как чернилами, так и шариковой ручкой или с использованием средств компьютерной техники. В инвентаризационных описях не должно быть помарок и подчисток.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2.9. Не допускается вносить в инвентаризационные описи данные о захоронениях со слов или только по данным книг регистрации захоронений (захоронений урн с прахом)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2.10. Инвентаризационные описи подписывают председатель и члены инвентаризационной комиссии.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933A53" w:rsidRPr="002E49BD" w:rsidRDefault="00933A53" w:rsidP="00933A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Инвентаризация захоронений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3.2. При отсутствии на могиле регистрационного знака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В данном случае в инвентаризационной описи в графе "Номер захоронения, указанный на регистрационном знаке захоронения" ставится прочерк "-".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3.3. В случае,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"-". Иные графы инвентаризационной описи заполняются исходя из наличия имеющейся информации о захоронении.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lastRenderedPageBreak/>
        <w:t>3.4. В случае,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В этом случае в инвентаризационной описи в графе "Примечание" делается запись "неучтенное захоронение", в графах "Номер захоронения, указанный в книге регистрации захоронений (захоронений урн с прахом)" и "Номер захоронения, указанный на регистрационном знаке захоронения" ставится прочерк "-", иные графы инвентаризационной описи заполняются исходя из наличия имеющейся информации о захоронении.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3.5. 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933A53" w:rsidRPr="002E49BD" w:rsidRDefault="00933A53" w:rsidP="002E49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3.6. Сведения о регистрации захоронений, проводимой в период проведения инвентаризации, заносятся в отдельную инвентаризационную опись под названием "Захоронения, зарегистрированные во время проведения инвентаризации".</w:t>
      </w:r>
    </w:p>
    <w:p w:rsidR="00933A53" w:rsidRPr="002E49BD" w:rsidRDefault="00933A53" w:rsidP="00933A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Порядок оформления результатов инвентаризации</w:t>
      </w:r>
    </w:p>
    <w:p w:rsidR="00933A53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4.1. По результатам проведенной инвентаризации составляется ведомость результатов, выявленных инвентаризацией, которая подписывается председателем и членами инвентаризационной комиссии.</w:t>
      </w:r>
    </w:p>
    <w:p w:rsidR="00E67B20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4.2. Результаты проведения инвентаризации захоронений на кладбище отражаются в акте.</w:t>
      </w:r>
    </w:p>
    <w:p w:rsidR="00933A53" w:rsidRPr="002E49BD" w:rsidRDefault="00933A53" w:rsidP="00933A5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Мероприятия, проводимые по результатам инвентаризации захоронений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По результатам инвентаризации проводятся следующие мероприятия:</w:t>
      </w:r>
    </w:p>
    <w:p w:rsidR="00933A53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5.1.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 его рождения и смерти, регистрационного номера захоронения.</w:t>
      </w:r>
    </w:p>
    <w:p w:rsidR="00933A53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</w:t>
      </w:r>
    </w:p>
    <w:p w:rsidR="00933A53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5.2.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933A53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В этом случае к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5.4 настоящего раздела.</w:t>
      </w:r>
    </w:p>
    <w:p w:rsidR="00933A53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 xml:space="preserve">5.3.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</w:t>
      </w:r>
      <w:r w:rsidRPr="002E49BD">
        <w:rPr>
          <w:rFonts w:ascii="Arial" w:eastAsia="Times New Roman" w:hAnsi="Arial" w:cs="Arial"/>
          <w:sz w:val="24"/>
          <w:szCs w:val="24"/>
        </w:rPr>
        <w:lastRenderedPageBreak/>
        <w:t>зачеркивания неправильных записей и проставления над зачеркнутыми правильных записей.</w:t>
      </w:r>
    </w:p>
    <w:p w:rsidR="00933A53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933A53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5.4.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933A53" w:rsidRPr="002E49BD" w:rsidRDefault="00933A53" w:rsidP="00E67B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 </w:t>
      </w:r>
    </w:p>
    <w:p w:rsidR="00933A53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 </w:t>
      </w: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Default="001D269B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Default="001D269B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Default="001D269B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Default="001D269B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Default="001D269B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Pr="002E49BD" w:rsidRDefault="00E67B20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933A53" w:rsidRPr="002E49BD" w:rsidRDefault="00E67B20" w:rsidP="00E67B20">
      <w:pPr>
        <w:spacing w:before="100" w:beforeAutospacing="1" w:after="100" w:afterAutospacing="1" w:line="240" w:lineRule="auto"/>
        <w:ind w:left="-709" w:right="708" w:hanging="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933A53" w:rsidRPr="002E49BD">
        <w:rPr>
          <w:rFonts w:ascii="Arial" w:eastAsia="Times New Roman" w:hAnsi="Arial" w:cs="Arial"/>
          <w:sz w:val="24"/>
          <w:szCs w:val="24"/>
        </w:rPr>
        <w:t> </w:t>
      </w:r>
      <w:r w:rsidR="00933A53" w:rsidRPr="002E49BD">
        <w:rPr>
          <w:rFonts w:ascii="Arial" w:eastAsia="Times New Roman" w:hAnsi="Arial" w:cs="Arial"/>
          <w:b/>
          <w:bCs/>
          <w:sz w:val="24"/>
          <w:szCs w:val="24"/>
        </w:rPr>
        <w:t>ИНВЕНТАРИЗАЦИОННАЯ ОПИСЬ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33A53" w:rsidRPr="002E49BD">
        <w:rPr>
          <w:rFonts w:ascii="Arial" w:eastAsia="Times New Roman" w:hAnsi="Arial" w:cs="Arial"/>
          <w:b/>
          <w:bCs/>
          <w:sz w:val="24"/>
          <w:szCs w:val="24"/>
        </w:rPr>
        <w:t>ЗАХОРОНЕНИЙ НА КЛАДБИЩЕ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(наименование кладбища, место его расположения)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5030"/>
        <w:gridCol w:w="2203"/>
        <w:gridCol w:w="2203"/>
        <w:gridCol w:w="2141"/>
      </w:tblGrid>
      <w:tr w:rsidR="00933A53" w:rsidRPr="002E49BD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566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Наличие надгробного сооружения (надгробия) либо иного ритуального 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знака на захоронении (его краткое описание с указанием материала, 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из которого изготовлены надгробное сооружение (надгробие) или иной  ритуальный знак)</w:t>
            </w:r>
          </w:p>
        </w:tc>
        <w:tc>
          <w:tcPr>
            <w:tcW w:w="1984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Номер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захоронения,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указанный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в книге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регистрации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захоронений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(захоронений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урн с прахом)</w:t>
            </w:r>
          </w:p>
        </w:tc>
        <w:tc>
          <w:tcPr>
            <w:tcW w:w="1932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Номер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захоронения,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указанный на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регистрационном знаке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захоронения</w:t>
            </w:r>
          </w:p>
        </w:tc>
        <w:tc>
          <w:tcPr>
            <w:tcW w:w="1914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933A53" w:rsidRPr="002E49BD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66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32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933A53" w:rsidRPr="002E49BD" w:rsidTr="00933A53">
        <w:trPr>
          <w:tblCellSpacing w:w="15" w:type="dxa"/>
        </w:trPr>
        <w:tc>
          <w:tcPr>
            <w:tcW w:w="421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566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84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32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14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33A53" w:rsidRPr="002E49BD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 xml:space="preserve">Итого по описи: 1. количество захоронений, зарегистрированных в книге регистрации захоронений (захоронений урн с прахом), ___________________________________________________________________________ (прописью) 2. количество захоронений, не зарегистрированных в книге регистрации захоронений (захоронений урн с прахом), ___________________________________ (прописью) Председатель комиссии: ____________________________________________________ (должность, подпись, расшифровка подписи) Члены комиссии: ___________________________________________________________ (должность, подпись, расшифровка подписи) ___________________________________________________________________________ (должность, подпись, расшифровка подписи) </w:t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  <w:r w:rsidRPr="002E49BD">
        <w:rPr>
          <w:rFonts w:ascii="Arial" w:eastAsia="Times New Roman" w:hAnsi="Arial" w:cs="Arial"/>
          <w:sz w:val="24"/>
          <w:szCs w:val="24"/>
        </w:rPr>
        <w:br/>
      </w:r>
    </w:p>
    <w:p w:rsidR="00933A53" w:rsidRPr="002E49BD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b/>
          <w:bCs/>
          <w:sz w:val="24"/>
          <w:szCs w:val="24"/>
        </w:rPr>
        <w:lastRenderedPageBreak/>
        <w:t>ИНВЕНТАРИЗАЦИОННАЯ ОПИСЬ</w:t>
      </w:r>
      <w:r w:rsidR="00E67B2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E49BD">
        <w:rPr>
          <w:rFonts w:ascii="Arial" w:eastAsia="Times New Roman" w:hAnsi="Arial" w:cs="Arial"/>
          <w:b/>
          <w:bCs/>
          <w:sz w:val="24"/>
          <w:szCs w:val="24"/>
        </w:rPr>
        <w:t>ЗАХОРОНЕНИЙ, ПРОИЗВЕДЕННЫХ В ПЕРИОД ПРОВЕДЕНИЯ</w:t>
      </w:r>
      <w:r w:rsidR="00E67B20">
        <w:rPr>
          <w:rFonts w:ascii="Arial" w:eastAsia="Times New Roman" w:hAnsi="Arial" w:cs="Arial"/>
          <w:sz w:val="24"/>
          <w:szCs w:val="24"/>
        </w:rPr>
        <w:t xml:space="preserve"> </w:t>
      </w:r>
      <w:r w:rsidRPr="002E49BD">
        <w:rPr>
          <w:rFonts w:ascii="Arial" w:eastAsia="Times New Roman" w:hAnsi="Arial" w:cs="Arial"/>
          <w:b/>
          <w:bCs/>
          <w:sz w:val="24"/>
          <w:szCs w:val="24"/>
        </w:rPr>
        <w:t>ИНВЕНТАРИЗАЦИИ НА КЛАДБИЩЕ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2810"/>
        <w:gridCol w:w="2790"/>
        <w:gridCol w:w="1942"/>
        <w:gridCol w:w="2211"/>
        <w:gridCol w:w="1802"/>
      </w:tblGrid>
      <w:tr w:rsidR="00933A53" w:rsidRPr="002E49BD" w:rsidTr="00933A53">
        <w:trPr>
          <w:tblCellSpacing w:w="15" w:type="dxa"/>
        </w:trPr>
        <w:tc>
          <w:tcPr>
            <w:tcW w:w="439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529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Захоронения (указываются Ф.И.О. умершего, дата его смерти, краткое описание захоронения, позволяющее его идентифицировать)</w:t>
            </w:r>
          </w:p>
        </w:tc>
        <w:tc>
          <w:tcPr>
            <w:tcW w:w="2511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Наличие надгробного сооружения (надгробия) либо иного ритуального знака на захоронении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(его краткое описание с указанием материала, 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из которого изготовлены надгробное сооружение </w:t>
            </w:r>
            <w:r w:rsidRPr="002E49BD">
              <w:rPr>
                <w:rFonts w:ascii="Arial" w:eastAsia="Times New Roman" w:hAnsi="Arial" w:cs="Arial"/>
                <w:sz w:val="24"/>
                <w:szCs w:val="24"/>
              </w:rPr>
              <w:br/>
              <w:t>(надгробие) или иной ритуальный знак</w:t>
            </w:r>
          </w:p>
        </w:tc>
        <w:tc>
          <w:tcPr>
            <w:tcW w:w="1739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Номер захоронения, указанный в книге регистрации захоронений (захоронений урн с прахом)</w:t>
            </w:r>
          </w:p>
        </w:tc>
        <w:tc>
          <w:tcPr>
            <w:tcW w:w="1756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Номер захоронения, указанный на регистрационном знаке захоронения</w:t>
            </w:r>
          </w:p>
        </w:tc>
        <w:tc>
          <w:tcPr>
            <w:tcW w:w="1598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933A53" w:rsidRPr="002E49BD" w:rsidTr="00933A53">
        <w:trPr>
          <w:tblCellSpacing w:w="15" w:type="dxa"/>
        </w:trPr>
        <w:tc>
          <w:tcPr>
            <w:tcW w:w="439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29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511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9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56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98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33A53" w:rsidRPr="002E49BD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br/>
        <w:t>Итого по описи: 1. количество захоронений, зарегистрированных в книге регистрации захоронений (захоронений урн с прахом), _____________________________________</w:t>
      </w:r>
      <w:r w:rsidR="001D269B">
        <w:rPr>
          <w:rFonts w:ascii="Arial" w:eastAsia="Times New Roman" w:hAnsi="Arial" w:cs="Arial"/>
          <w:sz w:val="24"/>
          <w:szCs w:val="24"/>
        </w:rPr>
        <w:t>__________________________</w:t>
      </w:r>
      <w:r w:rsidRPr="002E49BD">
        <w:rPr>
          <w:rFonts w:ascii="Arial" w:eastAsia="Times New Roman" w:hAnsi="Arial" w:cs="Arial"/>
          <w:sz w:val="24"/>
          <w:szCs w:val="24"/>
        </w:rPr>
        <w:t>______ (прописью) 2. количество захоронений, не зарегистрированных в книге регистрации захоронений (захоронений урн с прахом), ___________________________________ (прописью) Председатель комиссии: _____________________________________________</w:t>
      </w:r>
      <w:r w:rsidR="001D269B">
        <w:rPr>
          <w:rFonts w:ascii="Arial" w:eastAsia="Times New Roman" w:hAnsi="Arial" w:cs="Arial"/>
          <w:sz w:val="24"/>
          <w:szCs w:val="24"/>
        </w:rPr>
        <w:t>_________________</w:t>
      </w:r>
      <w:r w:rsidRPr="002E49BD">
        <w:rPr>
          <w:rFonts w:ascii="Arial" w:eastAsia="Times New Roman" w:hAnsi="Arial" w:cs="Arial"/>
          <w:sz w:val="24"/>
          <w:szCs w:val="24"/>
        </w:rPr>
        <w:t>_______ (должность, подпись, расшифровка подписи) Члены комиссии: _____________________________________________</w:t>
      </w:r>
      <w:r w:rsidR="001D269B">
        <w:rPr>
          <w:rFonts w:ascii="Arial" w:eastAsia="Times New Roman" w:hAnsi="Arial" w:cs="Arial"/>
          <w:sz w:val="24"/>
          <w:szCs w:val="24"/>
        </w:rPr>
        <w:t>__________</w:t>
      </w:r>
      <w:r w:rsidRPr="002E49BD">
        <w:rPr>
          <w:rFonts w:ascii="Arial" w:eastAsia="Times New Roman" w:hAnsi="Arial" w:cs="Arial"/>
          <w:sz w:val="24"/>
          <w:szCs w:val="24"/>
        </w:rPr>
        <w:t>______________ (должность, подпись, расшифровка подписи) _____________________________________________________________________</w:t>
      </w:r>
      <w:r w:rsidR="001D269B">
        <w:rPr>
          <w:rFonts w:ascii="Arial" w:eastAsia="Times New Roman" w:hAnsi="Arial" w:cs="Arial"/>
          <w:sz w:val="24"/>
          <w:szCs w:val="24"/>
        </w:rPr>
        <w:t xml:space="preserve"> </w:t>
      </w:r>
      <w:r w:rsidRPr="002E49BD">
        <w:rPr>
          <w:rFonts w:ascii="Arial" w:eastAsia="Times New Roman" w:hAnsi="Arial" w:cs="Arial"/>
          <w:sz w:val="24"/>
          <w:szCs w:val="24"/>
        </w:rPr>
        <w:t xml:space="preserve"> (должность, подпись, расшифровка подписи) 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 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 </w:t>
      </w:r>
    </w:p>
    <w:p w:rsidR="00933A53" w:rsidRPr="002E49BD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br/>
      </w:r>
    </w:p>
    <w:p w:rsidR="00933A53" w:rsidRPr="002E49BD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Default="00933A53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Default="001D269B" w:rsidP="00933A53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</w:rPr>
      </w:pPr>
    </w:p>
    <w:p w:rsidR="00E67B20" w:rsidRDefault="00E67B20" w:rsidP="00933A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933A53" w:rsidRPr="002E49BD" w:rsidRDefault="00E67B20" w:rsidP="00933A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  </w:t>
      </w:r>
      <w:r w:rsidR="00933A53" w:rsidRPr="002E49BD">
        <w:rPr>
          <w:rFonts w:ascii="Arial" w:eastAsia="Times New Roman" w:hAnsi="Arial" w:cs="Arial"/>
          <w:b/>
          <w:bCs/>
          <w:sz w:val="24"/>
          <w:szCs w:val="24"/>
        </w:rPr>
        <w:t>ВЕДОМОСТЬ РЕЗУЛЬТАТОВ, ВЫЯВЛЕННЫХ ИНВЕНТАРИЗАЦИЕЙ</w:t>
      </w:r>
    </w:p>
    <w:tbl>
      <w:tblPr>
        <w:tblW w:w="1208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2893"/>
        <w:gridCol w:w="4074"/>
        <w:gridCol w:w="4604"/>
      </w:tblGrid>
      <w:tr w:rsidR="00933A53" w:rsidRPr="002E49BD" w:rsidTr="00933A53">
        <w:trPr>
          <w:tblCellSpacing w:w="15" w:type="dxa"/>
        </w:trPr>
        <w:tc>
          <w:tcPr>
            <w:tcW w:w="11801" w:type="dxa"/>
            <w:gridSpan w:val="4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Результат, выявленный инвентаризацией</w:t>
            </w:r>
          </w:p>
        </w:tc>
      </w:tr>
      <w:tr w:rsidR="00933A53" w:rsidRPr="002E49BD" w:rsidTr="00933A53">
        <w:trPr>
          <w:tblCellSpacing w:w="15" w:type="dxa"/>
        </w:trPr>
        <w:tc>
          <w:tcPr>
            <w:tcW w:w="457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810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Виды захоронений</w:t>
            </w:r>
          </w:p>
        </w:tc>
        <w:tc>
          <w:tcPr>
            <w:tcW w:w="3969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Количество захоронений, учтенных в книге регистрации захоронений (захоронений урн с прахом)</w:t>
            </w:r>
          </w:p>
        </w:tc>
        <w:tc>
          <w:tcPr>
            <w:tcW w:w="3828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Количество захоронений, неучтенных в книге регистрации захоронений (захоронений урн с прахом)</w:t>
            </w:r>
          </w:p>
        </w:tc>
      </w:tr>
      <w:tr w:rsidR="00933A53" w:rsidRPr="002E49BD" w:rsidTr="00933A53">
        <w:trPr>
          <w:tblCellSpacing w:w="15" w:type="dxa"/>
        </w:trPr>
        <w:tc>
          <w:tcPr>
            <w:tcW w:w="457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10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969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8" w:type="dxa"/>
            <w:vAlign w:val="center"/>
            <w:hideMark/>
          </w:tcPr>
          <w:p w:rsidR="00933A53" w:rsidRPr="002E49BD" w:rsidRDefault="00933A53" w:rsidP="00933A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E49B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Председатель комиссии: _____________________________________</w:t>
      </w:r>
      <w:r w:rsidR="001D269B">
        <w:rPr>
          <w:rFonts w:ascii="Arial" w:eastAsia="Times New Roman" w:hAnsi="Arial" w:cs="Arial"/>
          <w:sz w:val="24"/>
          <w:szCs w:val="24"/>
        </w:rPr>
        <w:t>________________</w:t>
      </w:r>
      <w:r w:rsidRPr="002E49BD">
        <w:rPr>
          <w:rFonts w:ascii="Arial" w:eastAsia="Times New Roman" w:hAnsi="Arial" w:cs="Arial"/>
          <w:sz w:val="24"/>
          <w:szCs w:val="24"/>
        </w:rPr>
        <w:t>_______________</w:t>
      </w:r>
    </w:p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(должность, подпись, расшифровка подписи)</w:t>
      </w:r>
    </w:p>
    <w:p w:rsidR="001D269B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 xml:space="preserve">Члены комиссии: </w:t>
      </w:r>
    </w:p>
    <w:p w:rsidR="001D269B" w:rsidRDefault="001D269B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______________________________________</w:t>
      </w:r>
      <w:r w:rsidR="001D269B">
        <w:rPr>
          <w:rFonts w:ascii="Arial" w:eastAsia="Times New Roman" w:hAnsi="Arial" w:cs="Arial"/>
          <w:sz w:val="24"/>
          <w:szCs w:val="24"/>
        </w:rPr>
        <w:t>__________</w:t>
      </w:r>
      <w:r w:rsidRPr="002E49BD">
        <w:rPr>
          <w:rFonts w:ascii="Arial" w:eastAsia="Times New Roman" w:hAnsi="Arial" w:cs="Arial"/>
          <w:sz w:val="24"/>
          <w:szCs w:val="24"/>
        </w:rPr>
        <w:t>_____________________</w:t>
      </w:r>
    </w:p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(должность, подпись, расшифровка подписи)</w:t>
      </w:r>
    </w:p>
    <w:p w:rsidR="001D269B" w:rsidRDefault="001D269B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(должность, подпись, расшифровка подписи)</w:t>
      </w:r>
    </w:p>
    <w:p w:rsidR="00933A53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Default="001D269B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Pr="002E49BD" w:rsidRDefault="001D269B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1D26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b/>
          <w:bCs/>
          <w:sz w:val="24"/>
          <w:szCs w:val="24"/>
        </w:rPr>
        <w:t>АКТ</w:t>
      </w:r>
    </w:p>
    <w:p w:rsidR="00933A53" w:rsidRPr="002E49BD" w:rsidRDefault="00933A53" w:rsidP="001D269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b/>
          <w:bCs/>
          <w:sz w:val="24"/>
          <w:szCs w:val="24"/>
        </w:rPr>
        <w:t>О РЕЗУЛЬТАТАХ ПРОВЕДЕНИЯ ИНВЕНТАРИЗАЦИИ ЗАХОРОНЕНИЙ</w:t>
      </w:r>
      <w:r w:rsidR="001D269B">
        <w:rPr>
          <w:rFonts w:ascii="Arial" w:eastAsia="Times New Roman" w:hAnsi="Arial" w:cs="Arial"/>
          <w:sz w:val="24"/>
          <w:szCs w:val="24"/>
        </w:rPr>
        <w:t xml:space="preserve"> </w:t>
      </w:r>
      <w:r w:rsidRPr="002E49BD">
        <w:rPr>
          <w:rFonts w:ascii="Arial" w:eastAsia="Times New Roman" w:hAnsi="Arial" w:cs="Arial"/>
          <w:b/>
          <w:bCs/>
          <w:sz w:val="24"/>
          <w:szCs w:val="24"/>
        </w:rPr>
        <w:t>НА КЛАДБИЩЕ</w:t>
      </w:r>
    </w:p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_______________________________________________________________</w:t>
      </w:r>
    </w:p>
    <w:p w:rsidR="00933A53" w:rsidRPr="002E49BD" w:rsidRDefault="001D269B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="00933A53" w:rsidRPr="002E49BD">
        <w:rPr>
          <w:rFonts w:ascii="Arial" w:eastAsia="Times New Roman" w:hAnsi="Arial" w:cs="Arial"/>
          <w:sz w:val="24"/>
          <w:szCs w:val="24"/>
        </w:rPr>
        <w:t>(наименование кладбища, место его расположения)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br/>
        <w:t>Дата: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 xml:space="preserve">Результаты инвентаризации: </w:t>
      </w:r>
      <w:r w:rsidR="001D269B">
        <w:rPr>
          <w:rFonts w:ascii="Arial" w:eastAsia="Times New Roman" w:hAnsi="Arial" w:cs="Arial"/>
          <w:sz w:val="24"/>
          <w:szCs w:val="24"/>
        </w:rPr>
        <w:t>_____________</w:t>
      </w:r>
      <w:r w:rsidRPr="002E49BD">
        <w:rPr>
          <w:rFonts w:ascii="Arial" w:eastAsia="Times New Roman" w:hAnsi="Arial" w:cs="Arial"/>
          <w:sz w:val="24"/>
          <w:szCs w:val="24"/>
        </w:rPr>
        <w:t>_______________________________________________________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Председатель комиссии: ___________________________________________________________</w:t>
      </w:r>
    </w:p>
    <w:p w:rsidR="00933A53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(должность, подпись, расшифровка подписи) </w:t>
      </w:r>
    </w:p>
    <w:p w:rsidR="001D269B" w:rsidRPr="002E49BD" w:rsidRDefault="001D269B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D269B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 xml:space="preserve">Члены комиссии: </w:t>
      </w:r>
    </w:p>
    <w:p w:rsidR="001D269B" w:rsidRDefault="001D269B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:rsidR="00933A53" w:rsidRPr="002E49BD" w:rsidRDefault="00933A53" w:rsidP="001D269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(должность, подпись, расшифровка подписи)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933A53" w:rsidRPr="002E49BD" w:rsidRDefault="00933A53" w:rsidP="001D269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(должность, подпись, расшифровка подписи)</w:t>
      </w:r>
      <w:r w:rsidR="000D044C" w:rsidRPr="002E49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933A53" w:rsidRPr="002E49BD" w:rsidRDefault="00933A53" w:rsidP="00933A5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E49BD">
        <w:rPr>
          <w:rFonts w:ascii="Arial" w:eastAsia="Times New Roman" w:hAnsi="Arial" w:cs="Arial"/>
          <w:sz w:val="24"/>
          <w:szCs w:val="24"/>
        </w:rPr>
        <w:t> </w:t>
      </w:r>
    </w:p>
    <w:sectPr w:rsidR="00933A53" w:rsidRPr="002E49BD" w:rsidSect="001D26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C50"/>
    <w:multiLevelType w:val="multilevel"/>
    <w:tmpl w:val="DC6CB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065BFC"/>
    <w:multiLevelType w:val="multilevel"/>
    <w:tmpl w:val="1F821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5E21B4"/>
    <w:multiLevelType w:val="multilevel"/>
    <w:tmpl w:val="54CCA4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D0A04"/>
    <w:multiLevelType w:val="multilevel"/>
    <w:tmpl w:val="7640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012F58"/>
    <w:multiLevelType w:val="multilevel"/>
    <w:tmpl w:val="1F869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A34D7E"/>
    <w:multiLevelType w:val="multilevel"/>
    <w:tmpl w:val="3654C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44B1B"/>
    <w:multiLevelType w:val="multilevel"/>
    <w:tmpl w:val="08680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06068A"/>
    <w:multiLevelType w:val="multilevel"/>
    <w:tmpl w:val="288E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8C7CFA"/>
    <w:multiLevelType w:val="multilevel"/>
    <w:tmpl w:val="87926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53"/>
    <w:rsid w:val="000D044C"/>
    <w:rsid w:val="001D269B"/>
    <w:rsid w:val="00236A89"/>
    <w:rsid w:val="002E49BD"/>
    <w:rsid w:val="004C70C5"/>
    <w:rsid w:val="0076667C"/>
    <w:rsid w:val="00880B8B"/>
    <w:rsid w:val="00933A53"/>
    <w:rsid w:val="0096543D"/>
    <w:rsid w:val="009D7314"/>
    <w:rsid w:val="009F2982"/>
    <w:rsid w:val="00A33D8A"/>
    <w:rsid w:val="00D0567E"/>
    <w:rsid w:val="00D7291F"/>
    <w:rsid w:val="00E0040E"/>
    <w:rsid w:val="00E67B20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FEDF"/>
  <w15:docId w15:val="{CDA3F0E0-7A45-4EEC-BC96-8F605AC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3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3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33A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3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933A53"/>
  </w:style>
  <w:style w:type="character" w:customStyle="1" w:styleId="art-postauthoricon">
    <w:name w:val="art-postauthoricon"/>
    <w:basedOn w:val="a0"/>
    <w:rsid w:val="00933A53"/>
  </w:style>
  <w:style w:type="character" w:styleId="a5">
    <w:name w:val="Strong"/>
    <w:basedOn w:val="a0"/>
    <w:uiPriority w:val="22"/>
    <w:qFormat/>
    <w:rsid w:val="00933A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49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5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2022-07-27T08:02:00Z</cp:lastPrinted>
  <dcterms:created xsi:type="dcterms:W3CDTF">2022-07-27T08:06:00Z</dcterms:created>
  <dcterms:modified xsi:type="dcterms:W3CDTF">2022-07-27T08:06:00Z</dcterms:modified>
</cp:coreProperties>
</file>