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A4" w:rsidRPr="006F65A4" w:rsidRDefault="006F65A4" w:rsidP="006F65A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65A4">
        <w:rPr>
          <w:rFonts w:ascii="Times New Roman" w:eastAsia="Times New Roman" w:hAnsi="Times New Roman"/>
          <w:sz w:val="28"/>
          <w:szCs w:val="28"/>
          <w:lang w:eastAsia="ar-SA"/>
        </w:rPr>
        <w:t>РОССИЙСКАЯ ФЕДЕРАЦИЯ</w:t>
      </w:r>
    </w:p>
    <w:p w:rsidR="006F65A4" w:rsidRPr="006F65A4" w:rsidRDefault="006F65A4" w:rsidP="006F65A4">
      <w:pPr>
        <w:spacing w:after="0" w:line="240" w:lineRule="auto"/>
        <w:ind w:right="-76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6F65A4">
        <w:rPr>
          <w:rFonts w:ascii="Times New Roman" w:eastAsia="Times New Roman" w:hAnsi="Times New Roman"/>
          <w:sz w:val="28"/>
          <w:szCs w:val="28"/>
          <w:lang w:eastAsia="ru-RU"/>
        </w:rPr>
        <w:t>СОКОЛОВСКИЙ СЕЛЬСКИЙ СОВЕТ ДЕПУТАТОВ</w:t>
      </w:r>
    </w:p>
    <w:p w:rsidR="006F65A4" w:rsidRPr="006F65A4" w:rsidRDefault="006F65A4" w:rsidP="006F65A4">
      <w:pPr>
        <w:spacing w:after="0" w:line="240" w:lineRule="auto"/>
        <w:ind w:right="-7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5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ИЛАНСКОГО РАЙОНА</w:t>
      </w:r>
    </w:p>
    <w:p w:rsidR="006F65A4" w:rsidRPr="006F65A4" w:rsidRDefault="006F65A4" w:rsidP="006F65A4">
      <w:pPr>
        <w:spacing w:after="0" w:line="240" w:lineRule="auto"/>
        <w:ind w:right="-7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5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КРАСНОЯРСКОГО КРАЯ</w:t>
      </w:r>
    </w:p>
    <w:p w:rsidR="006F65A4" w:rsidRPr="006F65A4" w:rsidRDefault="006F65A4" w:rsidP="006F65A4">
      <w:pPr>
        <w:spacing w:after="0" w:line="240" w:lineRule="auto"/>
        <w:ind w:right="-7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65A4" w:rsidRPr="006F65A4" w:rsidRDefault="006F65A4" w:rsidP="006F65A4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6527" w:rsidRPr="00844019" w:rsidRDefault="00164E9E" w:rsidP="00164E9E">
      <w:pPr>
        <w:spacing w:after="0" w:line="240" w:lineRule="exact"/>
        <w:ind w:right="-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1462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="00804C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  <w:r w:rsidR="001462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</w:t>
      </w:r>
    </w:p>
    <w:p w:rsidR="00E96527" w:rsidRPr="00844019" w:rsidRDefault="00E96527" w:rsidP="001E109B">
      <w:pPr>
        <w:spacing w:after="0" w:line="240" w:lineRule="exact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96527" w:rsidRPr="00844019" w:rsidTr="006F65A4">
        <w:trPr>
          <w:jc w:val="center"/>
        </w:trPr>
        <w:tc>
          <w:tcPr>
            <w:tcW w:w="3190" w:type="dxa"/>
          </w:tcPr>
          <w:p w:rsidR="00E96527" w:rsidRPr="00844019" w:rsidRDefault="00A41D72" w:rsidP="004A4982">
            <w:pPr>
              <w:spacing w:after="0" w:line="240" w:lineRule="exact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4A4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  <w:r w:rsidR="00164E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164E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6F65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E96527" w:rsidRPr="008440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E96527" w:rsidRPr="00844019" w:rsidRDefault="006F65A4" w:rsidP="001E109B">
            <w:pPr>
              <w:spacing w:after="0" w:line="240" w:lineRule="exact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с.Соколовка</w:t>
            </w:r>
          </w:p>
        </w:tc>
        <w:tc>
          <w:tcPr>
            <w:tcW w:w="3191" w:type="dxa"/>
          </w:tcPr>
          <w:p w:rsidR="00E96527" w:rsidRPr="00844019" w:rsidRDefault="00E96527" w:rsidP="005C7135">
            <w:pPr>
              <w:spacing w:after="0" w:line="240" w:lineRule="exact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40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164E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="006F65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8440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4E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853F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164E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-7</w:t>
            </w:r>
            <w:r w:rsidR="005C71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164E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-Р</w:t>
            </w:r>
            <w:r w:rsidRPr="008440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</w:p>
        </w:tc>
      </w:tr>
      <w:tr w:rsidR="00E96527" w:rsidRPr="00844019" w:rsidTr="006F65A4">
        <w:trPr>
          <w:jc w:val="center"/>
        </w:trPr>
        <w:tc>
          <w:tcPr>
            <w:tcW w:w="3190" w:type="dxa"/>
          </w:tcPr>
          <w:p w:rsidR="00E96527" w:rsidRPr="00844019" w:rsidRDefault="00E96527" w:rsidP="001E109B">
            <w:pPr>
              <w:spacing w:after="0" w:line="240" w:lineRule="exact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E96527" w:rsidRPr="00844019" w:rsidRDefault="00E96527" w:rsidP="006F65A4">
            <w:pPr>
              <w:spacing w:after="0" w:line="240" w:lineRule="exact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84401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3191" w:type="dxa"/>
          </w:tcPr>
          <w:p w:rsidR="00E96527" w:rsidRPr="00844019" w:rsidRDefault="00E96527" w:rsidP="001E109B">
            <w:pPr>
              <w:spacing w:after="0" w:line="240" w:lineRule="exact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96527" w:rsidRPr="00844019" w:rsidRDefault="00E96527" w:rsidP="001E109B">
      <w:pPr>
        <w:spacing w:after="0" w:line="240" w:lineRule="exact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65A4" w:rsidRPr="006F65A4" w:rsidRDefault="006F65A4" w:rsidP="006F65A4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6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и дополнений</w:t>
      </w:r>
    </w:p>
    <w:p w:rsidR="006F65A4" w:rsidRPr="006F65A4" w:rsidRDefault="006F65A4" w:rsidP="006F65A4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6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Устав Соколовского сельсовета</w:t>
      </w:r>
    </w:p>
    <w:p w:rsidR="006F65A4" w:rsidRPr="006F65A4" w:rsidRDefault="006F65A4" w:rsidP="006F65A4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6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Иланского района Красноярского края</w:t>
      </w:r>
    </w:p>
    <w:p w:rsidR="006F65A4" w:rsidRPr="006F65A4" w:rsidRDefault="006F65A4" w:rsidP="006F65A4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CC7" w:rsidRPr="00804CC7" w:rsidRDefault="00804CC7" w:rsidP="00B97448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6F65A4" w:rsidRPr="006F65A4" w:rsidRDefault="006F65A4" w:rsidP="006F65A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6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приведения Устава Соколовского сельсовета Иланского района Красноярского края в соответствие с действующим законодательством, руководствуясь статьями 23, 71 Устава Соколовского сельсовета Иланского района Красноярского края, Соколовский сельский Совет депутатов</w:t>
      </w:r>
    </w:p>
    <w:p w:rsidR="00804CC7" w:rsidRPr="006F65A4" w:rsidRDefault="00804CC7" w:rsidP="006F65A4">
      <w:pPr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65A4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804CC7" w:rsidRDefault="00804CC7" w:rsidP="00881D5F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F16" w:rsidRDefault="00804CC7" w:rsidP="00DE3C9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1F1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681F16" w:rsidRPr="00681F1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 </w:t>
      </w:r>
      <w:r w:rsidR="006F65A4" w:rsidRPr="006F65A4">
        <w:rPr>
          <w:rFonts w:ascii="Times New Roman" w:eastAsia="Times New Roman" w:hAnsi="Times New Roman"/>
          <w:sz w:val="28"/>
          <w:szCs w:val="28"/>
          <w:lang w:eastAsia="ru-RU"/>
        </w:rPr>
        <w:t xml:space="preserve">Соколовского сельсовета Иланского района </w:t>
      </w:r>
      <w:r w:rsidR="00681F16" w:rsidRPr="00681F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Красноярского края</w:t>
      </w:r>
      <w:r w:rsidR="00681F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974A44" w:rsidRPr="00974A44" w:rsidRDefault="00974A44" w:rsidP="00974A44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74A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пункт 2 статьи 73 изложить в следующей редакции: </w:t>
      </w:r>
    </w:p>
    <w:p w:rsidR="00681F16" w:rsidRPr="004E3261" w:rsidRDefault="00681F16" w:rsidP="004E3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26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74A4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4E3261" w:rsidRPr="004E326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Действие пункта </w:t>
      </w:r>
      <w:r w:rsidR="007C4A85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4E3261" w:rsidRPr="004E326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</w:t>
      </w:r>
      <w:r w:rsidR="007C4A8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E3261" w:rsidRPr="004E326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</w:t>
      </w:r>
      <w:r w:rsidR="000828D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E3261" w:rsidRPr="004E326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п</w:t>
      </w:r>
      <w:r w:rsidRPr="004E3261">
        <w:rPr>
          <w:rFonts w:ascii="Times New Roman" w:eastAsia="Times New Roman" w:hAnsi="Times New Roman"/>
          <w:sz w:val="28"/>
          <w:szCs w:val="28"/>
          <w:lang w:eastAsia="ru-RU"/>
        </w:rPr>
        <w:t>риостано</w:t>
      </w:r>
      <w:r w:rsidR="004E3261" w:rsidRPr="004E3261">
        <w:rPr>
          <w:rFonts w:ascii="Times New Roman" w:eastAsia="Times New Roman" w:hAnsi="Times New Roman"/>
          <w:sz w:val="28"/>
          <w:szCs w:val="28"/>
          <w:lang w:eastAsia="ru-RU"/>
        </w:rPr>
        <w:t>влено</w:t>
      </w:r>
      <w:r w:rsidRPr="004E32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3C9C" w:rsidRPr="004E3261">
        <w:rPr>
          <w:rFonts w:ascii="Times New Roman" w:eastAsia="Times New Roman" w:hAnsi="Times New Roman"/>
          <w:sz w:val="28"/>
          <w:szCs w:val="28"/>
          <w:lang w:eastAsia="ru-RU"/>
        </w:rPr>
        <w:t>до 01.01.2024</w:t>
      </w:r>
      <w:r w:rsidR="000C23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74A44" w:rsidRPr="00974A44" w:rsidRDefault="00DE3C9C" w:rsidP="00974A4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974A44" w:rsidRPr="00974A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Решения возложить на Главу сельсовета Романовского Михаила Ивановича.</w:t>
      </w:r>
    </w:p>
    <w:p w:rsidR="00974A44" w:rsidRPr="00974A44" w:rsidRDefault="00974A44" w:rsidP="00974A4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4A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Настоящее Решение о внесении изменений и дополнений в Устав Соколовского сельсовета Иланского района Красноярского края подлежит официальному опубликованию после его государственной регистрации и вступает в силу в день, следующий за днем официального опубликования.</w:t>
      </w:r>
    </w:p>
    <w:p w:rsidR="00974A44" w:rsidRPr="00974A44" w:rsidRDefault="00974A44" w:rsidP="00974A4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4A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Глава Соколовского сельсовета Иланского района Красноярского края обязан опубликовать зарегистрированное Решение о внесении изменений и дополнений в Устав Соколовского сельсовета Иланского района Красноярского края, в течение семи дней со дня его поступления из Управления Министерства юстиции Российской Федерации по Красноярскому краю. </w:t>
      </w:r>
    </w:p>
    <w:p w:rsidR="00ED2C84" w:rsidRDefault="00ED2C84" w:rsidP="00974A4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22EB" w:rsidRPr="00844019" w:rsidRDefault="000C22EB" w:rsidP="00ED2C84">
      <w:pPr>
        <w:spacing w:after="0" w:line="240" w:lineRule="exact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65A4" w:rsidRPr="006F65A4" w:rsidRDefault="006F65A4" w:rsidP="006F65A4">
      <w:pPr>
        <w:tabs>
          <w:tab w:val="left" w:pos="64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65A4">
        <w:rPr>
          <w:rFonts w:ascii="Arial" w:eastAsia="Times New Roman" w:hAnsi="Arial" w:cs="Arial"/>
          <w:sz w:val="24"/>
          <w:szCs w:val="24"/>
          <w:lang w:eastAsia="ru-RU"/>
        </w:rPr>
        <w:t>Председатель сельского                                Глава сельсовета</w:t>
      </w:r>
    </w:p>
    <w:p w:rsidR="006F65A4" w:rsidRPr="006F65A4" w:rsidRDefault="006F65A4" w:rsidP="006F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65A4"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                                                   </w:t>
      </w:r>
      <w:r w:rsidRPr="006F65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</w:p>
    <w:p w:rsidR="000828DC" w:rsidRPr="0010790A" w:rsidRDefault="006F65A4" w:rsidP="00974A4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F65A4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 О.Л.Эккардт                            __________       М.И.Романовский  </w:t>
      </w:r>
    </w:p>
    <w:sectPr w:rsidR="000828DC" w:rsidRPr="0010790A" w:rsidSect="00405A5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B04" w:rsidRDefault="00C51B04">
      <w:r>
        <w:separator/>
      </w:r>
    </w:p>
  </w:endnote>
  <w:endnote w:type="continuationSeparator" w:id="0">
    <w:p w:rsidR="00C51B04" w:rsidRDefault="00C5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B04" w:rsidRDefault="00C51B04">
      <w:r>
        <w:separator/>
      </w:r>
    </w:p>
  </w:footnote>
  <w:footnote w:type="continuationSeparator" w:id="0">
    <w:p w:rsidR="00C51B04" w:rsidRDefault="00C51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12" w:rsidRDefault="001E4F7D" w:rsidP="00E965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25F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5F12" w:rsidRDefault="00025F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12" w:rsidRDefault="001E4F7D" w:rsidP="00E965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25F1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4A44">
      <w:rPr>
        <w:rStyle w:val="a4"/>
        <w:noProof/>
      </w:rPr>
      <w:t>2</w:t>
    </w:r>
    <w:r>
      <w:rPr>
        <w:rStyle w:val="a4"/>
      </w:rPr>
      <w:fldChar w:fldCharType="end"/>
    </w:r>
  </w:p>
  <w:p w:rsidR="00025F12" w:rsidRDefault="00025F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4FF5"/>
    <w:multiLevelType w:val="multilevel"/>
    <w:tmpl w:val="58AC4D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EB17C9E"/>
    <w:multiLevelType w:val="hybridMultilevel"/>
    <w:tmpl w:val="41C6BC58"/>
    <w:lvl w:ilvl="0" w:tplc="778E1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F1309"/>
    <w:multiLevelType w:val="hybridMultilevel"/>
    <w:tmpl w:val="090EA676"/>
    <w:lvl w:ilvl="0" w:tplc="EFD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26108B"/>
    <w:multiLevelType w:val="hybridMultilevel"/>
    <w:tmpl w:val="B9B01372"/>
    <w:lvl w:ilvl="0" w:tplc="77BCD2B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B6B59F3"/>
    <w:multiLevelType w:val="hybridMultilevel"/>
    <w:tmpl w:val="22661E80"/>
    <w:lvl w:ilvl="0" w:tplc="C6ECEB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C527350"/>
    <w:multiLevelType w:val="multilevel"/>
    <w:tmpl w:val="FD00A90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eastAsia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eastAsia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eastAsia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eastAsia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eastAsia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eastAsia="Times New Roman" w:hint="default"/>
        <w:i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527"/>
    <w:rsid w:val="00005DB3"/>
    <w:rsid w:val="00007827"/>
    <w:rsid w:val="00015952"/>
    <w:rsid w:val="00020E60"/>
    <w:rsid w:val="00025F12"/>
    <w:rsid w:val="00032243"/>
    <w:rsid w:val="000359D6"/>
    <w:rsid w:val="000459FC"/>
    <w:rsid w:val="00051F1C"/>
    <w:rsid w:val="00056F05"/>
    <w:rsid w:val="00072228"/>
    <w:rsid w:val="00074EC6"/>
    <w:rsid w:val="000828DC"/>
    <w:rsid w:val="000956FF"/>
    <w:rsid w:val="000B4CCE"/>
    <w:rsid w:val="000B6BD9"/>
    <w:rsid w:val="000B774C"/>
    <w:rsid w:val="000C22EB"/>
    <w:rsid w:val="000C23E7"/>
    <w:rsid w:val="00103C69"/>
    <w:rsid w:val="0010790A"/>
    <w:rsid w:val="00114936"/>
    <w:rsid w:val="00134DB5"/>
    <w:rsid w:val="00146213"/>
    <w:rsid w:val="00156658"/>
    <w:rsid w:val="00164E9E"/>
    <w:rsid w:val="00190DD1"/>
    <w:rsid w:val="00192991"/>
    <w:rsid w:val="00194C4C"/>
    <w:rsid w:val="001B1C09"/>
    <w:rsid w:val="001B4718"/>
    <w:rsid w:val="001E109B"/>
    <w:rsid w:val="001E49A5"/>
    <w:rsid w:val="001E4F7D"/>
    <w:rsid w:val="001F0AAD"/>
    <w:rsid w:val="001F4B30"/>
    <w:rsid w:val="001F52C7"/>
    <w:rsid w:val="00201BB3"/>
    <w:rsid w:val="002079A2"/>
    <w:rsid w:val="0021026A"/>
    <w:rsid w:val="002402B4"/>
    <w:rsid w:val="00241874"/>
    <w:rsid w:val="00271121"/>
    <w:rsid w:val="0028051B"/>
    <w:rsid w:val="00286990"/>
    <w:rsid w:val="002B3364"/>
    <w:rsid w:val="002B6605"/>
    <w:rsid w:val="002D03B3"/>
    <w:rsid w:val="002D7648"/>
    <w:rsid w:val="002E6613"/>
    <w:rsid w:val="002F44B3"/>
    <w:rsid w:val="003007FA"/>
    <w:rsid w:val="003129DE"/>
    <w:rsid w:val="0035279B"/>
    <w:rsid w:val="003C036D"/>
    <w:rsid w:val="003C1313"/>
    <w:rsid w:val="003C636A"/>
    <w:rsid w:val="003D4C16"/>
    <w:rsid w:val="003E5362"/>
    <w:rsid w:val="00404DCD"/>
    <w:rsid w:val="00404F1F"/>
    <w:rsid w:val="00405A50"/>
    <w:rsid w:val="00414C7A"/>
    <w:rsid w:val="00430AD6"/>
    <w:rsid w:val="00430C7B"/>
    <w:rsid w:val="00437CFC"/>
    <w:rsid w:val="0044436A"/>
    <w:rsid w:val="00452A9F"/>
    <w:rsid w:val="00454E63"/>
    <w:rsid w:val="00456263"/>
    <w:rsid w:val="0047361F"/>
    <w:rsid w:val="004946A8"/>
    <w:rsid w:val="004A1660"/>
    <w:rsid w:val="004A38D7"/>
    <w:rsid w:val="004A4982"/>
    <w:rsid w:val="004B2CBF"/>
    <w:rsid w:val="004B4886"/>
    <w:rsid w:val="004B6597"/>
    <w:rsid w:val="004C591D"/>
    <w:rsid w:val="004D3B43"/>
    <w:rsid w:val="004D415B"/>
    <w:rsid w:val="004D7C57"/>
    <w:rsid w:val="004E3261"/>
    <w:rsid w:val="004F2238"/>
    <w:rsid w:val="004F23D7"/>
    <w:rsid w:val="004F5293"/>
    <w:rsid w:val="00522940"/>
    <w:rsid w:val="005538B6"/>
    <w:rsid w:val="005538FC"/>
    <w:rsid w:val="00555232"/>
    <w:rsid w:val="00571411"/>
    <w:rsid w:val="00573EBC"/>
    <w:rsid w:val="00574080"/>
    <w:rsid w:val="00597202"/>
    <w:rsid w:val="005B107D"/>
    <w:rsid w:val="005B1FBF"/>
    <w:rsid w:val="005C04D0"/>
    <w:rsid w:val="005C4875"/>
    <w:rsid w:val="005C7135"/>
    <w:rsid w:val="005D6272"/>
    <w:rsid w:val="005D70DE"/>
    <w:rsid w:val="005E55AB"/>
    <w:rsid w:val="0062065C"/>
    <w:rsid w:val="00632418"/>
    <w:rsid w:val="0066459E"/>
    <w:rsid w:val="00681F16"/>
    <w:rsid w:val="00691199"/>
    <w:rsid w:val="006B2BB9"/>
    <w:rsid w:val="006D7CC9"/>
    <w:rsid w:val="006E7601"/>
    <w:rsid w:val="006F226F"/>
    <w:rsid w:val="006F65A4"/>
    <w:rsid w:val="00710758"/>
    <w:rsid w:val="00723AD1"/>
    <w:rsid w:val="00744105"/>
    <w:rsid w:val="007917FD"/>
    <w:rsid w:val="007C4A85"/>
    <w:rsid w:val="007D356E"/>
    <w:rsid w:val="00803622"/>
    <w:rsid w:val="00804CC7"/>
    <w:rsid w:val="00833774"/>
    <w:rsid w:val="00843C29"/>
    <w:rsid w:val="00853F59"/>
    <w:rsid w:val="0085553C"/>
    <w:rsid w:val="00864B84"/>
    <w:rsid w:val="00881D5F"/>
    <w:rsid w:val="00882CB2"/>
    <w:rsid w:val="00891A57"/>
    <w:rsid w:val="008A6D08"/>
    <w:rsid w:val="008B1B58"/>
    <w:rsid w:val="008B68D4"/>
    <w:rsid w:val="008B6B88"/>
    <w:rsid w:val="008E069D"/>
    <w:rsid w:val="008E20EB"/>
    <w:rsid w:val="008E4143"/>
    <w:rsid w:val="009205F0"/>
    <w:rsid w:val="009638A4"/>
    <w:rsid w:val="009647E5"/>
    <w:rsid w:val="009735DD"/>
    <w:rsid w:val="00973E4B"/>
    <w:rsid w:val="00974A44"/>
    <w:rsid w:val="00983028"/>
    <w:rsid w:val="00986A2B"/>
    <w:rsid w:val="009959A9"/>
    <w:rsid w:val="00995E48"/>
    <w:rsid w:val="009A4EDF"/>
    <w:rsid w:val="009B0485"/>
    <w:rsid w:val="009B787F"/>
    <w:rsid w:val="009C5C32"/>
    <w:rsid w:val="009D30D2"/>
    <w:rsid w:val="009F51BC"/>
    <w:rsid w:val="00A00BD1"/>
    <w:rsid w:val="00A01D9A"/>
    <w:rsid w:val="00A41926"/>
    <w:rsid w:val="00A41D72"/>
    <w:rsid w:val="00A44809"/>
    <w:rsid w:val="00A9075C"/>
    <w:rsid w:val="00A93886"/>
    <w:rsid w:val="00AB296F"/>
    <w:rsid w:val="00AC4E05"/>
    <w:rsid w:val="00AD3C23"/>
    <w:rsid w:val="00AE0A84"/>
    <w:rsid w:val="00AE5346"/>
    <w:rsid w:val="00B10B34"/>
    <w:rsid w:val="00B125A1"/>
    <w:rsid w:val="00B132FC"/>
    <w:rsid w:val="00B3051F"/>
    <w:rsid w:val="00B61A1E"/>
    <w:rsid w:val="00B6447E"/>
    <w:rsid w:val="00B73C03"/>
    <w:rsid w:val="00B76504"/>
    <w:rsid w:val="00B972EC"/>
    <w:rsid w:val="00B97448"/>
    <w:rsid w:val="00BA46E7"/>
    <w:rsid w:val="00BB385A"/>
    <w:rsid w:val="00BC5AD2"/>
    <w:rsid w:val="00C04F58"/>
    <w:rsid w:val="00C23BB6"/>
    <w:rsid w:val="00C34D81"/>
    <w:rsid w:val="00C4302F"/>
    <w:rsid w:val="00C513BB"/>
    <w:rsid w:val="00C51B04"/>
    <w:rsid w:val="00C647BF"/>
    <w:rsid w:val="00C84742"/>
    <w:rsid w:val="00C9575F"/>
    <w:rsid w:val="00CA0660"/>
    <w:rsid w:val="00CC2005"/>
    <w:rsid w:val="00CE5DDD"/>
    <w:rsid w:val="00D05D65"/>
    <w:rsid w:val="00D56725"/>
    <w:rsid w:val="00D63E19"/>
    <w:rsid w:val="00D65CB1"/>
    <w:rsid w:val="00D717E9"/>
    <w:rsid w:val="00D7448A"/>
    <w:rsid w:val="00D77D44"/>
    <w:rsid w:val="00D81865"/>
    <w:rsid w:val="00D85AFB"/>
    <w:rsid w:val="00DA4782"/>
    <w:rsid w:val="00DB32DA"/>
    <w:rsid w:val="00DE3C9C"/>
    <w:rsid w:val="00E46550"/>
    <w:rsid w:val="00E86D37"/>
    <w:rsid w:val="00E96527"/>
    <w:rsid w:val="00EA18AD"/>
    <w:rsid w:val="00ED2C84"/>
    <w:rsid w:val="00F01A6B"/>
    <w:rsid w:val="00F1747A"/>
    <w:rsid w:val="00F35FDD"/>
    <w:rsid w:val="00F667B7"/>
    <w:rsid w:val="00F76B6A"/>
    <w:rsid w:val="00F82F4D"/>
    <w:rsid w:val="00F950D0"/>
    <w:rsid w:val="00FE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A3368"/>
  <w15:docId w15:val="{2E486081-B7A4-40F0-9025-FA6A4793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52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52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527"/>
  </w:style>
  <w:style w:type="paragraph" w:customStyle="1" w:styleId="ConsPlusTitlePage">
    <w:name w:val="ConsPlusTitlePage"/>
    <w:rsid w:val="00E9652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E96527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E96527"/>
    <w:pPr>
      <w:widowControl w:val="0"/>
      <w:autoSpaceDE w:val="0"/>
      <w:autoSpaceDN w:val="0"/>
    </w:pPr>
    <w:rPr>
      <w:b/>
      <w:sz w:val="28"/>
    </w:rPr>
  </w:style>
  <w:style w:type="paragraph" w:customStyle="1" w:styleId="ConsPlusNonformat">
    <w:name w:val="ConsPlusNonformat"/>
    <w:rsid w:val="00E965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96527"/>
    <w:pPr>
      <w:widowControl w:val="0"/>
      <w:autoSpaceDE w:val="0"/>
      <w:autoSpaceDN w:val="0"/>
    </w:pPr>
    <w:rPr>
      <w:sz w:val="28"/>
    </w:rPr>
  </w:style>
  <w:style w:type="character" w:styleId="a5">
    <w:name w:val="Hyperlink"/>
    <w:basedOn w:val="a0"/>
    <w:rsid w:val="00AC4E05"/>
    <w:rPr>
      <w:color w:val="0000FF"/>
      <w:u w:val="single"/>
    </w:rPr>
  </w:style>
  <w:style w:type="paragraph" w:styleId="a6">
    <w:name w:val="footer"/>
    <w:basedOn w:val="a"/>
    <w:rsid w:val="004B6597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rsid w:val="00A93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5D65"/>
    <w:pPr>
      <w:ind w:left="720"/>
      <w:contextualSpacing/>
    </w:pPr>
  </w:style>
  <w:style w:type="paragraph" w:styleId="a9">
    <w:name w:val="Balloon Text"/>
    <w:basedOn w:val="a"/>
    <w:link w:val="aa"/>
    <w:rsid w:val="00A44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A4480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1">
    <w:name w:val="Гиперссылка1"/>
    <w:basedOn w:val="a0"/>
    <w:rsid w:val="00B97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407AE-9606-44C6-8E0F-A71612F5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проект административного регламента осуществления муниципального земельного контроля на территории муниципального образования разработан с целью оказания правовой помощи органам местного самоуправления по организации и осуществлению муниципальн</vt:lpstr>
    </vt:vector>
  </TitlesOfParts>
  <Company>Прокуратура Красноярского края</Company>
  <LinksUpToDate>false</LinksUpToDate>
  <CharactersWithSpaces>1954</CharactersWithSpaces>
  <SharedDoc>false</SharedDoc>
  <HLinks>
    <vt:vector size="180" baseType="variant">
      <vt:variant>
        <vt:i4>262150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consultantplus://offline/ref=B63B26848D5ADEA787431B1941346AA89B9CC6044F53A49896CC2699ABBF921A2B6469390AFEC723E0D1800336BFD41EB29B348795vEfDM</vt:lpwstr>
      </vt:variant>
      <vt:variant>
        <vt:lpwstr/>
      </vt:variant>
      <vt:variant>
        <vt:i4>589825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consultantplus://offline/ref=37F34CBC52707F7D6F3057AA4128C8FB4DACA0AEBFC89B3B33B410BB65C0C8EFFD1158BDE564E3A8F135443CD26B9C5A5D8D34447Ce1xEJ</vt:lpwstr>
      </vt:variant>
      <vt:variant>
        <vt:lpwstr/>
      </vt:variant>
      <vt:variant>
        <vt:i4>393216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consultantplus://offline/ref=D900D08ADF7FEB2A230CA78ADAAA69200558A7051DE3DF41FD8DC60BC193B362938C603ADCE8F33144CD0AB42EAAC317A9o8w1J</vt:lpwstr>
      </vt:variant>
      <vt:variant>
        <vt:lpwstr/>
      </vt:variant>
      <vt:variant>
        <vt:i4>65541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consultantplus://offline/ref=0E9463DF4040EB9D4629404EFA17DF390BEBAF2967990DBCD4738B2D9C7C46A83E440A8888F35EF376E4F8AF16FDF83582E3F92F13oAu6J</vt:lpwstr>
      </vt:variant>
      <vt:variant>
        <vt:lpwstr/>
      </vt:variant>
      <vt:variant>
        <vt:i4>8060980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consultantplus://offline/ref=50B7FE0D143F2088F8B858CC411922C285F8A0544979D066F5BEECF3D3797865F07C8116C0E1156CDC5988DDB4D1F68A9CE7A3D2C25CDE5DN3h3J</vt:lpwstr>
      </vt:variant>
      <vt:variant>
        <vt:lpwstr/>
      </vt:variant>
      <vt:variant>
        <vt:i4>4718606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consultantplus://offline/ref=E06594A8779E47B65C1309EB86F019AA4A44FBCDC3E3E3607B16659F0B0D0C14112DCA5A41771A126B32165DCFA9EF502C6BB8F74AtAWCJ</vt:lpwstr>
      </vt:variant>
      <vt:variant>
        <vt:lpwstr/>
      </vt:variant>
      <vt:variant>
        <vt:i4>5767252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consultantplus://offline/ref=5498C5266275F66FE6B81E8C2BF7126DB08BBDCF095B568A89A0F47DB0E972BF5852ED87A8AAAFB1D893573A6FC66A02E0B0C0C8ABK8vEI</vt:lpwstr>
      </vt:variant>
      <vt:variant>
        <vt:lpwstr/>
      </vt:variant>
      <vt:variant>
        <vt:i4>4915201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consultantplus://offline/ref=2976435F8058550986853DF2CC72B71C31D75ABEA30B632791C63DD7FE013E2D2317FD4B42BA7A1311008E9A40k6l8L</vt:lpwstr>
      </vt:variant>
      <vt:variant>
        <vt:lpwstr/>
      </vt:variant>
      <vt:variant>
        <vt:i4>7143534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consultantplus://offline/ref=A5EE013D8911706EC07F390FBA04A90BB31D4788FDE87C6010E772622EF1E26C00EA811074C636BF3E17AD617D7AA808195A0880A398D41A122B1EE7y1c8L</vt:lpwstr>
      </vt:variant>
      <vt:variant>
        <vt:lpwstr/>
      </vt:variant>
      <vt:variant>
        <vt:i4>7733302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consultantplus://offline/ref=C1B7A0E71BC2CFFA9ADFBA04CBBD8F487713EC16BAA60C1F933DE9D7D9FB2306549CBBC1E4BF41A62AE25AC87C15FBA2D1740224467F84D1f5b1L</vt:lpwstr>
      </vt:variant>
      <vt:variant>
        <vt:lpwstr/>
      </vt:variant>
      <vt:variant>
        <vt:i4>6357046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consultantplus://offline/ref=38B03C68CC456DF012AE60C42FDECFA2664882F2F87E200AAAC163DF08CC0B12616850D70545E427B8DEF3917C6949111525DEF84CD767A2tDMFJ</vt:lpwstr>
      </vt:variant>
      <vt:variant>
        <vt:lpwstr/>
      </vt:variant>
      <vt:variant>
        <vt:i4>6357100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consultantplus://offline/ref=38B03C68CC456DF012AE60C42FDECFA2664F82F2F77E200AAAC163DF08CC0B12616850D70545E527B2DEF3917C6949111525DEF84CD767A2tDMFJ</vt:lpwstr>
      </vt:variant>
      <vt:variant>
        <vt:lpwstr/>
      </vt:variant>
      <vt:variant>
        <vt:i4>524288</vt:i4>
      </vt:variant>
      <vt:variant>
        <vt:i4>51</vt:i4>
      </vt:variant>
      <vt:variant>
        <vt:i4>0</vt:i4>
      </vt:variant>
      <vt:variant>
        <vt:i4>5</vt:i4>
      </vt:variant>
      <vt:variant>
        <vt:lpwstr>http://www.krskstate.ru/gosuslugi</vt:lpwstr>
      </vt:variant>
      <vt:variant>
        <vt:lpwstr/>
      </vt:variant>
      <vt:variant>
        <vt:i4>851974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consultantplus://offline/ref=B63B26848D5ADEA787430514575835A79B94910C4451A6C8CD9D20CEF4EF944F6B246F6F5CBD997AB09DCB0E31A9C81EB6v8f5M</vt:lpwstr>
      </vt:variant>
      <vt:variant>
        <vt:lpwstr/>
      </vt:variant>
      <vt:variant>
        <vt:i4>851979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consultantplus://offline/ref=B63B26848D5ADEA787430514575835A79B94910C4453ADCFC29120CEF4EF944F6B246F6F5CBD997AB09DCB0E31A9C81EB6v8f5M</vt:lpwstr>
      </vt:variant>
      <vt:variant>
        <vt:lpwstr/>
      </vt:variant>
      <vt:variant>
        <vt:i4>852059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consultantplus://offline/ref=B63B26848D5ADEA787430514575835A79B94910C4450A9C7C99E20CEF4EF944F6B246F6F5CBD997AB09DCB0E31A9C81EB6v8f5M</vt:lpwstr>
      </vt:variant>
      <vt:variant>
        <vt:lpwstr/>
      </vt:variant>
      <vt:variant>
        <vt:i4>5963780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consultantplus://offline/ref=B63B26848D5ADEA787431B1941346AA89B9ECB094656A49896CC2699ABBF921A396431360CF1D277B78BD70E35vBf7M</vt:lpwstr>
      </vt:variant>
      <vt:variant>
        <vt:lpwstr/>
      </vt:variant>
      <vt:variant>
        <vt:i4>5963791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consultantplus://offline/ref=B63B26848D5ADEA787431B1941346AA89B9DCE054756A49896CC2699ABBF921A396431360CF1D277B78BD70E35vBf7M</vt:lpwstr>
      </vt:variant>
      <vt:variant>
        <vt:lpwstr/>
      </vt:variant>
      <vt:variant>
        <vt:i4>5963784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consultantplus://offline/ref=B63B26848D5ADEA787431B1941346AA89B9CC6004F51A49896CC2699ABBF921A396431360CF1D277B78BD70E35vBf7M</vt:lpwstr>
      </vt:variant>
      <vt:variant>
        <vt:lpwstr/>
      </vt:variant>
      <vt:variant>
        <vt:i4>5963865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consultantplus://offline/ref=B63B26848D5ADEA787431B1941346AA89B9BC6044053A49896CC2699ABBF921A396431360CF1D277B78BD70E35vBf7M</vt:lpwstr>
      </vt:variant>
      <vt:variant>
        <vt:lpwstr/>
      </vt:variant>
      <vt:variant>
        <vt:i4>5963779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consultantplus://offline/ref=B63B26848D5ADEA787431B1941346AA89B9ECB094453A49896CC2699ABBF921A396431360CF1D277B78BD70E35vBf7M</vt:lpwstr>
      </vt:variant>
      <vt:variant>
        <vt:lpwstr/>
      </vt:variant>
      <vt:variant>
        <vt:i4>262150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consultantplus://offline/ref=B63B26848D5ADEA787431B1941346AA89B9CC6044F53A49896CC2699ABBF921A2B6469390AFEC723E0D1800336BFD41EB29B348795vEfDM</vt:lpwstr>
      </vt:variant>
      <vt:variant>
        <vt:lpwstr/>
      </vt:variant>
      <vt:variant>
        <vt:i4>262238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consultantplus://offline/ref=B63B26848D5ADEA787431B1941346AA89B9ACC034352A49896CC2699ABBF921A2B64693D0CFFC723E0D1800336BFD41EB29B348795vEfDM</vt:lpwstr>
      </vt:variant>
      <vt:variant>
        <vt:lpwstr/>
      </vt:variant>
      <vt:variant>
        <vt:i4>6357098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consultantplus://offline/ref=B63B26848D5ADEA787431B1941346AA89B9BC7014755A49896CC2699ABBF921A2B64693A0FFBC97CE5C4915B3AB6C200B483288597EFv2f2M</vt:lpwstr>
      </vt:variant>
      <vt:variant>
        <vt:lpwstr/>
      </vt:variant>
      <vt:variant>
        <vt:i4>5636097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consultantplus://offline/ref=C03A249B576EE498A63E96C6EE9A098EBA52D41A32491FFD426FB6EEED9F3B90652F059A3C19B850ED34B0D86FH7p6M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851974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consultantplus://offline/ref=B63B26848D5ADEA787430514575835A79B94910C4451A6C8CD9D20CEF4EF944F6B246F6F5CBD997AB09DCB0E31A9C81EB6v8f5M</vt:lpwstr>
      </vt:variant>
      <vt:variant>
        <vt:lpwstr/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consultantplus://offline/ref=B63B26848D5ADEA787431B1941346AA89B9CC6044F53A49896CC2699ABBF921A2B6469390AFEC723E0D1800336BFD41EB29B348795vEfDM</vt:lpwstr>
      </vt:variant>
      <vt:variant>
        <vt:lpwstr/>
      </vt:variant>
      <vt:variant>
        <vt:i4>262238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consultantplus://offline/ref=B63B26848D5ADEA787431B1941346AA89B9ACC034352A49896CC2699ABBF921A2B64693D0CFFC723E0D1800336BFD41EB29B348795vEfDM</vt:lpwstr>
      </vt:variant>
      <vt:variant>
        <vt:lpwstr/>
      </vt:variant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consultantplus://offline/ref=B63B26848D5ADEA787431B1941346AA89B9BC7014755A49896CC2699ABBF921A2B64693A0FFBC97CE5C4915B3AB6C200B483288597EFv2f2M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проект административного регламента осуществления муниципального земельного контроля на территории муниципального образования разработан с целью оказания правовой помощи органам местного самоуправления по организации и осуществлению муниципальн</dc:title>
  <dc:creator>Прокуратура Красноярского края</dc:creator>
  <cp:lastModifiedBy>User</cp:lastModifiedBy>
  <cp:revision>42</cp:revision>
  <cp:lastPrinted>2022-06-15T01:58:00Z</cp:lastPrinted>
  <dcterms:created xsi:type="dcterms:W3CDTF">2020-11-23T05:09:00Z</dcterms:created>
  <dcterms:modified xsi:type="dcterms:W3CDTF">2022-06-15T01:58:00Z</dcterms:modified>
</cp:coreProperties>
</file>