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77" w:rsidRPr="00A46C77" w:rsidRDefault="00A46C77" w:rsidP="00610F1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РОССИЙСКАЯ ФЕДЕРАЦИЯ</w:t>
      </w:r>
    </w:p>
    <w:p w:rsidR="00A46C77" w:rsidRPr="00A46C77" w:rsidRDefault="00A46C77" w:rsidP="00610F1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СОКОЛОВСКИЙ СЕЛЬСКИЙ СОВЕТ ДЕПУТАТОВ</w:t>
      </w:r>
    </w:p>
    <w:p w:rsidR="00A46C77" w:rsidRPr="00A46C77" w:rsidRDefault="00A46C77" w:rsidP="00610F1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ИЛАНСКОГО РАЙОНА</w:t>
      </w:r>
    </w:p>
    <w:p w:rsidR="00A46C77" w:rsidRPr="00A46C77" w:rsidRDefault="00A46C77" w:rsidP="00610F1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КРАСНОЯРСКОГО КРАЯ</w:t>
      </w:r>
    </w:p>
    <w:p w:rsidR="00E6587B" w:rsidRPr="00C31673" w:rsidRDefault="00A46C77" w:rsidP="00610F1C">
      <w:pPr>
        <w:spacing w:after="0" w:line="240" w:lineRule="auto"/>
        <w:jc w:val="center"/>
        <w:rPr>
          <w:b/>
          <w:sz w:val="24"/>
          <w:szCs w:val="24"/>
        </w:rPr>
      </w:pPr>
      <w:r w:rsidRPr="00A46C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36050C" w:rsidRPr="00A46C77" w:rsidRDefault="00A46C77" w:rsidP="00A46C77">
      <w:pPr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6587B" w:rsidRPr="00A46C77">
        <w:rPr>
          <w:rFonts w:ascii="Times New Roman" w:hAnsi="Times New Roman" w:cs="Times New Roman"/>
          <w:sz w:val="28"/>
          <w:szCs w:val="28"/>
        </w:rPr>
        <w:t>РЕШЕНИЕ</w:t>
      </w:r>
      <w:r w:rsidR="0036050C" w:rsidRPr="00A46C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A46C77" w:rsidP="00E65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0F1C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11.03.2022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Соколовка</w:t>
      </w:r>
      <w:r w:rsid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1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0F1C">
        <w:rPr>
          <w:rFonts w:ascii="Times New Roman" w:eastAsia="Times New Roman" w:hAnsi="Times New Roman" w:cs="Times New Roman"/>
          <w:sz w:val="28"/>
          <w:szCs w:val="28"/>
          <w:lang w:eastAsia="ru-RU"/>
        </w:rPr>
        <w:t>18-65-Р</w:t>
      </w: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050C" w:rsidRPr="0036050C" w:rsidRDefault="0036050C" w:rsidP="0036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поощрении, премировании,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единовременной выплате при предоставлении ежегодного оплачиваемого отпуска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материальной помощи муниципальным служащим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района </w:t>
      </w:r>
    </w:p>
    <w:p w:rsidR="0036050C" w:rsidRPr="0036050C" w:rsidRDefault="0036050C" w:rsidP="0036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01B" w:rsidRDefault="0036050C" w:rsidP="003605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191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hyperlink r:id="rId8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22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BA50AF" w:rsidRP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7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от 24.04.2008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5-1565 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правового регулирования муниципальной службы в Красноярском крае</w:t>
      </w:r>
      <w:r w:rsidR="00BA50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/>
      <w:r w:rsidR="00E6587B" w:rsidRPr="00A46C77">
        <w:rPr>
          <w:rFonts w:ascii="Arial" w:hAnsi="Arial" w:cs="Arial"/>
          <w:sz w:val="24"/>
          <w:szCs w:val="24"/>
        </w:rPr>
        <w:t xml:space="preserve"> статьей 23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рай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Красноярского края, сельский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</w:p>
    <w:p w:rsidR="00504CD6" w:rsidRPr="00E6587B" w:rsidRDefault="0039001B" w:rsidP="00504C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r w:rsidR="00504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4CD6" w:rsidRPr="0036050C" w:rsidRDefault="0036050C" w:rsidP="00504C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2" w:history="1"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поощрении, премировании</w:t>
      </w:r>
      <w:r w:rsid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выплате при предоставлении ежегодного оплачиваемого отпуска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материальной помощи муниципальным служащим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района согласно приложению.</w:t>
      </w:r>
      <w:r w:rsid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CD6" w:rsidRDefault="0036050C" w:rsidP="00504C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</w:t>
      </w:r>
      <w:r w:rsid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504C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360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ешение</w:t>
        </w:r>
      </w:hyperlink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Соколовского </w:t>
      </w:r>
      <w:r w:rsidR="00E65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</w:t>
      </w:r>
      <w:r w:rsidR="00A4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30.06</w:t>
      </w:r>
      <w:r w:rsid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A46C77">
        <w:rPr>
          <w:rFonts w:ascii="Times New Roman" w:eastAsia="Times New Roman" w:hAnsi="Times New Roman" w:cs="Times New Roman"/>
          <w:sz w:val="28"/>
          <w:szCs w:val="28"/>
          <w:lang w:eastAsia="ru-RU"/>
        </w:rPr>
        <w:t>12-37-Р</w:t>
      </w:r>
      <w:r w:rsid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утверждении Положения о поощрении муниципальных служащих </w:t>
      </w:r>
      <w:r w:rsidR="00A46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Соколовского</w:t>
      </w:r>
      <w:r w:rsid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Иланского района. </w:t>
      </w:r>
    </w:p>
    <w:p w:rsidR="00504CD6" w:rsidRPr="0039001B" w:rsidRDefault="0039001B" w:rsidP="00504CD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постоянную комиссию по финансам, бюджету и эконо</w:t>
      </w:r>
      <w:r w:rsidR="00904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мической политике (</w:t>
      </w:r>
      <w:proofErr w:type="spellStart"/>
      <w:r w:rsidR="00A46C7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Е.В.Шледевиц</w:t>
      </w:r>
      <w:proofErr w:type="spellEnd"/>
      <w:r w:rsidRPr="003900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6050C" w:rsidRDefault="0036050C" w:rsidP="003900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со дня опубликования в газете </w:t>
      </w:r>
      <w:r w:rsid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6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Соколовские вести</w:t>
      </w:r>
      <w:r w:rsidR="004E1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04CD6" w:rsidRPr="00504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r w:rsidR="00504CD6" w:rsidRPr="00504CD6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официальном сайте администрации </w:t>
      </w:r>
      <w:r w:rsidR="00A46C77">
        <w:rPr>
          <w:rFonts w:ascii="Times New Roman" w:hAnsi="Times New Roman" w:cs="Times New Roman"/>
          <w:color w:val="000000"/>
          <w:sz w:val="28"/>
          <w:szCs w:val="28"/>
        </w:rPr>
        <w:t xml:space="preserve">Соколовского </w:t>
      </w:r>
      <w:r w:rsidR="00504CD6" w:rsidRPr="00504CD6">
        <w:rPr>
          <w:rFonts w:ascii="Times New Roman" w:hAnsi="Times New Roman" w:cs="Times New Roman"/>
          <w:color w:val="000000"/>
          <w:sz w:val="28"/>
          <w:szCs w:val="28"/>
        </w:rPr>
        <w:t>сельсовета Иланского района Красноярского края.</w:t>
      </w:r>
      <w:r w:rsidR="00504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87B" w:rsidRPr="0036050C" w:rsidRDefault="00E6587B" w:rsidP="00504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87B" w:rsidRPr="00E6587B" w:rsidRDefault="0036050C" w:rsidP="00E6587B">
      <w:pPr>
        <w:tabs>
          <w:tab w:val="left" w:pos="708"/>
          <w:tab w:val="left" w:pos="60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6C77" w:rsidRPr="00E6587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46C77">
        <w:rPr>
          <w:rFonts w:ascii="Times New Roman" w:hAnsi="Times New Roman" w:cs="Times New Roman"/>
          <w:sz w:val="28"/>
          <w:szCs w:val="28"/>
        </w:rPr>
        <w:t>сельского</w:t>
      </w:r>
      <w:r w:rsidR="00BF2396">
        <w:rPr>
          <w:rFonts w:ascii="Times New Roman" w:hAnsi="Times New Roman" w:cs="Times New Roman"/>
          <w:sz w:val="28"/>
          <w:szCs w:val="28"/>
        </w:rPr>
        <w:t xml:space="preserve">   </w:t>
      </w:r>
      <w:r w:rsidR="00E6587B" w:rsidRPr="00E6587B">
        <w:rPr>
          <w:rFonts w:ascii="Times New Roman" w:hAnsi="Times New Roman" w:cs="Times New Roman"/>
          <w:sz w:val="28"/>
          <w:szCs w:val="28"/>
        </w:rPr>
        <w:t xml:space="preserve"> </w:t>
      </w:r>
      <w:r w:rsidR="00A46C7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6587B" w:rsidRPr="00E658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2396">
        <w:rPr>
          <w:rFonts w:ascii="Times New Roman" w:hAnsi="Times New Roman" w:cs="Times New Roman"/>
          <w:sz w:val="28"/>
          <w:szCs w:val="28"/>
        </w:rPr>
        <w:t>сельсовета</w:t>
      </w:r>
      <w:r w:rsidR="00E6587B" w:rsidRPr="00E6587B">
        <w:rPr>
          <w:rFonts w:ascii="Times New Roman" w:hAnsi="Times New Roman" w:cs="Times New Roman"/>
          <w:sz w:val="28"/>
          <w:szCs w:val="28"/>
        </w:rPr>
        <w:t xml:space="preserve"> </w:t>
      </w:r>
      <w:r w:rsidR="00BF23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587B" w:rsidRPr="00E658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6587B" w:rsidRPr="00E6587B" w:rsidRDefault="00E6587B" w:rsidP="00E6587B">
      <w:pPr>
        <w:jc w:val="both"/>
        <w:rPr>
          <w:rFonts w:ascii="Times New Roman" w:hAnsi="Times New Roman" w:cs="Times New Roman"/>
          <w:sz w:val="28"/>
          <w:szCs w:val="28"/>
        </w:rPr>
        <w:sectPr w:rsidR="00E6587B" w:rsidRPr="00E6587B">
          <w:pgSz w:w="11906" w:h="16838"/>
          <w:pgMar w:top="1134" w:right="851" w:bottom="1134" w:left="1701" w:header="709" w:footer="709" w:gutter="0"/>
          <w:cols w:space="720"/>
        </w:sectPr>
      </w:pPr>
      <w:r w:rsidRPr="00E6587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F2396">
        <w:rPr>
          <w:rFonts w:ascii="Times New Roman" w:hAnsi="Times New Roman" w:cs="Times New Roman"/>
          <w:sz w:val="28"/>
          <w:szCs w:val="28"/>
        </w:rPr>
        <w:t xml:space="preserve">а депутатов _________ </w:t>
      </w:r>
      <w:proofErr w:type="spellStart"/>
      <w:r w:rsidR="00A46C77">
        <w:rPr>
          <w:rFonts w:ascii="Times New Roman" w:hAnsi="Times New Roman" w:cs="Times New Roman"/>
          <w:sz w:val="28"/>
          <w:szCs w:val="28"/>
        </w:rPr>
        <w:t>О.Л.Эккардт</w:t>
      </w:r>
      <w:proofErr w:type="spellEnd"/>
      <w:r w:rsidR="00BF2396">
        <w:rPr>
          <w:rFonts w:ascii="Times New Roman" w:hAnsi="Times New Roman" w:cs="Times New Roman"/>
          <w:sz w:val="28"/>
          <w:szCs w:val="28"/>
        </w:rPr>
        <w:t xml:space="preserve">     __________</w:t>
      </w:r>
      <w:proofErr w:type="spellStart"/>
      <w:r w:rsidR="00A46C77">
        <w:rPr>
          <w:rFonts w:ascii="Times New Roman" w:hAnsi="Times New Roman" w:cs="Times New Roman"/>
          <w:sz w:val="28"/>
          <w:szCs w:val="28"/>
        </w:rPr>
        <w:t>М.И.Романовский</w:t>
      </w:r>
      <w:proofErr w:type="spellEnd"/>
    </w:p>
    <w:p w:rsidR="00BF2396" w:rsidRPr="0036050C" w:rsidRDefault="00BF2396" w:rsidP="00BF2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46C77" w:rsidRPr="00A46C77" w:rsidRDefault="00BF2396" w:rsidP="00A46C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Соколовского </w:t>
      </w:r>
    </w:p>
    <w:p w:rsidR="00BF2396" w:rsidRPr="00A46C77" w:rsidRDefault="00A46C77" w:rsidP="00A46C7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сельского Совета</w:t>
      </w:r>
      <w:r w:rsidR="00BF2396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</w:t>
      </w:r>
    </w:p>
    <w:p w:rsidR="00BF2396" w:rsidRPr="00A46C77" w:rsidRDefault="00BF2396" w:rsidP="00BF23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10F1C">
        <w:rPr>
          <w:rFonts w:ascii="Arial" w:eastAsia="Times New Roman" w:hAnsi="Arial" w:cs="Arial"/>
          <w:sz w:val="24"/>
          <w:szCs w:val="24"/>
          <w:lang w:eastAsia="ru-RU"/>
        </w:rPr>
        <w:t xml:space="preserve"> 11.03.2022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0DFE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10F1C">
        <w:rPr>
          <w:rFonts w:ascii="Arial" w:eastAsia="Times New Roman" w:hAnsi="Arial" w:cs="Arial"/>
          <w:sz w:val="24"/>
          <w:szCs w:val="24"/>
          <w:lang w:eastAsia="ru-RU"/>
        </w:rPr>
        <w:t>18-65-Р</w:t>
      </w:r>
      <w:r w:rsidR="00CB0DFE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050C" w:rsidRPr="00A46C77" w:rsidRDefault="0036050C" w:rsidP="00E658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001B" w:rsidRPr="00A46C77" w:rsidRDefault="0039001B" w:rsidP="003900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39001B" w:rsidRPr="00A46C77" w:rsidTr="00EE0D2D">
        <w:tc>
          <w:tcPr>
            <w:tcW w:w="5495" w:type="dxa"/>
          </w:tcPr>
          <w:p w:rsidR="00E6587B" w:rsidRPr="00A46C77" w:rsidRDefault="00E6587B" w:rsidP="00BF2396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87B" w:rsidRPr="00A46C77" w:rsidRDefault="00E6587B" w:rsidP="00BF239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BF2396" w:rsidRPr="00A46C77" w:rsidRDefault="00A46C77" w:rsidP="00BF23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32"/>
      <w:bookmarkEnd w:id="1"/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</w:t>
      </w:r>
    </w:p>
    <w:p w:rsidR="00BF2396" w:rsidRPr="00A46C77" w:rsidRDefault="00A46C77" w:rsidP="00BF23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>О ПООЩРЕНИИ, ПРЕМИРОВАНИИ, ЕДИНОВРЕМЕННОЙ ВЫПЛАТЕ ПРИ ПРЕДОСТАВЛЕНИИ ЕЖЕГОДНОГО ОПЛАЧИВАЕМОГО ОТПУСКА И ВЫПЛАТЕ МАТЕРИАЛЬНОЙ ПОМОЩИ МУНИЦИПАЛЬНЫМ СЛУЖАЩИМ</w:t>
      </w:r>
    </w:p>
    <w:p w:rsidR="00F94B2A" w:rsidRPr="00A46C77" w:rsidRDefault="00A46C77" w:rsidP="00BF23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СОКОЛОВСКОГО СЕЛЬСОВЕТА ИЛАНСКОГО РАЙОНА</w:t>
      </w:r>
    </w:p>
    <w:p w:rsidR="0036050C" w:rsidRPr="00A46C77" w:rsidRDefault="0036050C" w:rsidP="003605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A46C77" w:rsidRDefault="0036050C" w:rsidP="003605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36050C" w:rsidRPr="00A46C77" w:rsidRDefault="0036050C" w:rsidP="0036050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 поощрении, премировании</w:t>
      </w:r>
      <w:r w:rsidR="00F94B2A" w:rsidRPr="00A46C77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выплате при предоставлении ежегодного оплачиваемого отпуска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BF2396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Иланского района (далее - Положение) принято в целях стимулирования муниципальных служащих к успешному, добросовестному и ответственному исполнению служебных обязанностей и новаторскому подходу в решении поставленных перед ними задач, за умение оперативно решать вопросы муниципального управления и нести ответственность за принятые решения.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1.2. Положение разработано в соответствии с Трудовым </w:t>
      </w:r>
      <w:hyperlink r:id="rId14" w:history="1">
        <w:r w:rsidRPr="00A46C77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5" w:history="1">
        <w:r w:rsidRPr="00A46C7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4B2A" w:rsidRPr="00A46C7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F94B2A" w:rsidRPr="00A46C7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6" w:history="1">
        <w:r w:rsidRPr="00A46C7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</w:t>
      </w:r>
      <w:r w:rsidR="00F94B2A" w:rsidRPr="00A46C7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Об особенностях правового регулирования муниципальной службы в Красноярском крае</w:t>
      </w:r>
      <w:r w:rsidR="00F94B2A" w:rsidRPr="00A46C7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7" w:history="1">
        <w:r w:rsidRPr="00A46C77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BF2396" w:rsidRPr="00A46C77">
        <w:rPr>
          <w:rFonts w:ascii="Arial" w:hAnsi="Arial" w:cs="Arial"/>
          <w:sz w:val="24"/>
          <w:szCs w:val="24"/>
        </w:rPr>
        <w:t xml:space="preserve"> </w:t>
      </w:r>
      <w:r w:rsidR="00A46C77" w:rsidRPr="00A46C77">
        <w:rPr>
          <w:rFonts w:ascii="Arial" w:hAnsi="Arial" w:cs="Arial"/>
          <w:sz w:val="24"/>
          <w:szCs w:val="24"/>
        </w:rPr>
        <w:t xml:space="preserve">Соколовского </w:t>
      </w:r>
      <w:r w:rsidR="00BF2396" w:rsidRPr="00A46C77">
        <w:rPr>
          <w:rFonts w:ascii="Arial" w:hAnsi="Arial" w:cs="Arial"/>
          <w:sz w:val="24"/>
          <w:szCs w:val="24"/>
        </w:rPr>
        <w:t xml:space="preserve">сельсовета 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района Красноярского края.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40"/>
      <w:bookmarkEnd w:id="2"/>
      <w:r w:rsidRPr="00A46C77">
        <w:rPr>
          <w:rFonts w:ascii="Arial" w:eastAsia="Times New Roman" w:hAnsi="Arial" w:cs="Arial"/>
          <w:sz w:val="24"/>
          <w:szCs w:val="24"/>
          <w:lang w:eastAsia="ru-RU"/>
        </w:rPr>
        <w:t>1.3. Настоящее Положение определяет порядок и условия поощрения, премирования</w:t>
      </w:r>
      <w:r w:rsidR="00F94B2A" w:rsidRPr="00A46C7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F2396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4FF1" w:rsidRPr="00A46C77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выплаты</w:t>
      </w:r>
      <w:r w:rsidR="00F94B2A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предоставлении ежегодного оплачиваемого отпуска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выплаты материальной помощи муниципальным служащим, для которых представителем нанимателя является Глава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BF2396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Иланск</w:t>
      </w:r>
      <w:r w:rsidR="00BF2396" w:rsidRPr="00A46C77">
        <w:rPr>
          <w:rFonts w:ascii="Arial" w:eastAsia="Times New Roman" w:hAnsi="Arial" w:cs="Arial"/>
          <w:sz w:val="24"/>
          <w:szCs w:val="24"/>
          <w:lang w:eastAsia="ru-RU"/>
        </w:rPr>
        <w:t>ого района (далее - Глава сельсовета).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41"/>
      <w:bookmarkEnd w:id="3"/>
      <w:r w:rsidRPr="00A46C77">
        <w:rPr>
          <w:rFonts w:ascii="Arial" w:eastAsia="Times New Roman" w:hAnsi="Arial" w:cs="Arial"/>
          <w:sz w:val="24"/>
          <w:szCs w:val="24"/>
          <w:lang w:eastAsia="ru-RU"/>
        </w:rPr>
        <w:t>1.4. Поощрение осуществляется: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34497" w:rsidRPr="00A46C77">
        <w:rPr>
          <w:rFonts w:ascii="Arial" w:eastAsia="Times New Roman" w:hAnsi="Arial" w:cs="Arial"/>
          <w:sz w:val="24"/>
          <w:szCs w:val="24"/>
          <w:lang w:eastAsia="ru-RU"/>
        </w:rPr>
        <w:t>за успешное и добросовестное исполнение муниципальным служащим своих должностных обязанностей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34497" w:rsidRPr="00A46C77">
        <w:rPr>
          <w:rFonts w:ascii="Arial" w:eastAsia="Times New Roman" w:hAnsi="Arial" w:cs="Arial"/>
          <w:sz w:val="24"/>
          <w:szCs w:val="24"/>
          <w:lang w:eastAsia="ru-RU"/>
        </w:rPr>
        <w:t>за продолжительную и безупречную службу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A46C77" w:rsidRDefault="0036050C" w:rsidP="008A74F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A74F9" w:rsidRPr="00A46C77">
        <w:rPr>
          <w:rFonts w:ascii="Arial" w:eastAsia="Times New Roman" w:hAnsi="Arial" w:cs="Arial"/>
          <w:sz w:val="24"/>
          <w:szCs w:val="24"/>
          <w:lang w:eastAsia="ru-RU"/>
        </w:rPr>
        <w:t>за выполнение заданий особой важности и сложности.</w:t>
      </w:r>
    </w:p>
    <w:p w:rsidR="008A74F9" w:rsidRPr="00A46C77" w:rsidRDefault="008A74F9" w:rsidP="008A74F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оформления поощрения.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Важность и сложность задания в каждом конкретном случае определяется </w:t>
      </w:r>
      <w:r w:rsidR="00BF2396" w:rsidRPr="00A46C77">
        <w:rPr>
          <w:rFonts w:ascii="Arial" w:eastAsia="Times New Roman" w:hAnsi="Arial" w:cs="Arial"/>
          <w:sz w:val="24"/>
          <w:szCs w:val="24"/>
          <w:lang w:eastAsia="ru-RU"/>
        </w:rPr>
        <w:t>Главой сельсовета.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1.5. Сведения о поощрении вносятся в личное дело и трудовую книжку муниципального служащего.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1.6. Допускается одновременное применение нескольких видов поощрения.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1.7. Объявление благодарности или награждение муниципального служащего Благодарственным письмом, Почетной грамотой за продолжительную и безупречную службу, в связи с юбилейными датами (50, 55, 60, 65 лет со дня рождения), как правило, проводится одновременно с выплатой денежной премии или награждением ценным подарком.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1.8. Поощрение объявляется (вручается) представителем нанимателя (работодателем) либо по его поручению другим должностным лицом в торжественной обстановке в присутствии трудового коллектива, общественности.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1.9. Поощрение муниципальным служащим объявляется (вручается) не позднее семи дней со дня принятия решения о поощрении.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A46C77" w:rsidRDefault="0036050C" w:rsidP="00F94B2A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>2. ВИДЫ ПООЩРЕНИЙ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2.1. По основаниям, перечисленным в </w:t>
      </w:r>
      <w:hyperlink w:anchor="p41" w:history="1">
        <w:r w:rsidRPr="00A46C77">
          <w:rPr>
            <w:rFonts w:ascii="Arial" w:eastAsia="Times New Roman" w:hAnsi="Arial" w:cs="Arial"/>
            <w:sz w:val="24"/>
            <w:szCs w:val="24"/>
            <w:lang w:eastAsia="ru-RU"/>
          </w:rPr>
          <w:t>пункте 1.4</w:t>
        </w:r>
      </w:hyperlink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 муниципальному служащему применяются: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1) награждение Благодарственным письмом;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2) объявление благодарности;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3) награждение Почетной грамотой;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4) выплата денежной премии;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5) награждение ценным подарком.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2.2. Благодарственное письмо оформляется в виде отдельного документа А4 в рамке, изготовленного на специальном бланке, в котором должны содержаться следующие реквизиты: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наименование муниципального образования;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официальные символы муниципального образования;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наименование документа - Благодарственное письмо;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- основание поощрения - согласно </w:t>
      </w:r>
      <w:hyperlink w:anchor="p41" w:history="1">
        <w:r w:rsidRPr="00A46C77">
          <w:rPr>
            <w:rFonts w:ascii="Arial" w:eastAsia="Times New Roman" w:hAnsi="Arial" w:cs="Arial"/>
            <w:sz w:val="24"/>
            <w:szCs w:val="24"/>
            <w:lang w:eastAsia="ru-RU"/>
          </w:rPr>
          <w:t>пункту 1.4</w:t>
        </w:r>
      </w:hyperlink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лицо, которое награждается: фамилия, имя, отчество муниципального служащего, наименование должности и органа, в котором служащий проходит муниципальную службу;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подпись представителя нанимателя (работодателя), дата и номер муниципального правового акта о поощрении, печать органа местного самоуправления.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2.3. Благодарность объявляется в устной форме.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2.3.1. Объявление благодарности может осуществляться одновременно с выплатой денежной премии или награждением ценным подарком.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2.4. Награждение Почетной грамотой осуществляется в соответствии с порядком, установленным муниципальным правовым актом</w:t>
      </w:r>
      <w:r w:rsidR="00082D5B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082D5B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Иланского района.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2.4.1. Одновременно с награждением Почетной грамотой может вручаться денежная премия или ценный подарок.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A46C77" w:rsidRDefault="0036050C" w:rsidP="00F94B2A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>3. ПОРЯДОК И УСЛОВИЯ ПРЕМИРОВАНИЯ</w:t>
      </w:r>
    </w:p>
    <w:p w:rsidR="0036050C" w:rsidRPr="00A46C77" w:rsidRDefault="0036050C" w:rsidP="00F94B2A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СЛУЖАЩИХ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3.1. Муниципальным служащим выплачиваются следующие виды премий:</w:t>
      </w:r>
    </w:p>
    <w:p w:rsidR="00A4784B" w:rsidRPr="00A46C77" w:rsidRDefault="00A4784B" w:rsidP="00A4784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за успешное и добросовестное исполнение муниципальным служащим своих должностных обязанностей</w:t>
      </w:r>
    </w:p>
    <w:p w:rsidR="00A4784B" w:rsidRPr="00A46C77" w:rsidRDefault="00A4784B" w:rsidP="00A4784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за продолжительную и безупречную службу;</w:t>
      </w:r>
    </w:p>
    <w:p w:rsidR="00A4784B" w:rsidRPr="00A46C77" w:rsidRDefault="00A4784B" w:rsidP="00A4784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за выполнение заданий особой важности и сложности.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3.2. Премии за выполнение особо важных и сложных заданий предоставляются муниципальным служащим: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за своевременное и качественное исполнение задания;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за проявленную инициативу в целях обеспечения задач и функций органа местного самоуправления;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- за исполнение должностного регламента - с учетом оценки эффективности и результативности профессиональной служебной деятельности 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муниципальных служащих, направленной на реализацию полномочий органа местного самоуправления.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3.3. Премирование муниципальных служащих по итогам работы за соответствующий период текущего года</w:t>
      </w:r>
      <w:r w:rsidR="00A4784B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(месяц, квартал)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с учетом фактически отработанного муниципальным служащим в расчетном периоде времени (за исключением времени прохождения муниципальным служащим испытательного срока) и его личного вклада в результат</w:t>
      </w:r>
      <w:r w:rsidR="00904FF1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ы деятельности 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органа местного самоуправле</w:t>
      </w:r>
      <w:r w:rsidR="00904FF1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ния, 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исполнения должностных 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3.4. Премирование муниципальных служащих 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</w:t>
      </w:r>
      <w:r w:rsidR="00904FF1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ты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>деятельности органа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>самоуправления, исполнения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3.5. К премированию за выполнение заданий особой важности и сложности по итогам работы за год не представляются муниципальные служащие, находящиеся на муниципальной службе менее трех месяцев.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3.6. Конкретные размеры премии муниципальным служащим определяются в пределах фонда оплаты труда соответствующего органа местного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>самоуправления и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максимальными размерами не ограничиваются.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3.7. Оценка результатов службы для целей премирования производится в зависимости от: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выполнения муниципальными служащими возложенных на них должностных обязанностей, степени и качества выполнения муници</w:t>
      </w:r>
      <w:r w:rsidR="00581C80" w:rsidRPr="00A46C77">
        <w:rPr>
          <w:rFonts w:ascii="Arial" w:eastAsia="Times New Roman" w:hAnsi="Arial" w:cs="Arial"/>
          <w:sz w:val="24"/>
          <w:szCs w:val="24"/>
          <w:lang w:eastAsia="ru-RU"/>
        </w:rPr>
        <w:t>пальными служащими в пределах их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обязанност</w:t>
      </w:r>
      <w:r w:rsidR="001935F4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ей плана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>работы органа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>самоуправления, индивидуальных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планов работы муниципального служащего;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и качества выполнения муниципальными служащими поручений </w:t>
      </w:r>
      <w:r w:rsidR="00A042A7" w:rsidRPr="00A46C77">
        <w:rPr>
          <w:rFonts w:ascii="Arial" w:eastAsia="Times New Roman" w:hAnsi="Arial" w:cs="Arial"/>
          <w:sz w:val="24"/>
          <w:szCs w:val="24"/>
          <w:lang w:eastAsia="ru-RU"/>
        </w:rPr>
        <w:t>Председателя Совета</w:t>
      </w:r>
      <w:r w:rsidR="00581C80" w:rsidRPr="00A46C77">
        <w:rPr>
          <w:rFonts w:ascii="Arial" w:eastAsia="Times New Roman" w:hAnsi="Arial" w:cs="Arial"/>
          <w:sz w:val="24"/>
          <w:szCs w:val="24"/>
          <w:lang w:eastAsia="ru-RU"/>
        </w:rPr>
        <w:t>, Главы сельсовета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, поручений (за</w:t>
      </w:r>
      <w:r w:rsidR="00581C80" w:rsidRPr="00A46C77">
        <w:rPr>
          <w:rFonts w:ascii="Arial" w:eastAsia="Times New Roman" w:hAnsi="Arial" w:cs="Arial"/>
          <w:sz w:val="24"/>
          <w:szCs w:val="24"/>
          <w:lang w:eastAsia="ru-RU"/>
        </w:rPr>
        <w:t>даний) заместителя Главы сельсовета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исполнения муниципальными служащими служебного распорядка и соблюдения служебного поведения;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соблюдения законодательства при выполнении ими должностных обязанностей;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оценки со стороны контролирующих органов.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581C80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результатов службы заместителя Главы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>сельсовета для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целей премирования производится также по показателям, характеризующим развитие подведомственной отрасли и (или) сферы деятельности, в том числе степень реализации: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программы социальн</w:t>
      </w:r>
      <w:r w:rsidR="00581C80" w:rsidRPr="00A46C77">
        <w:rPr>
          <w:rFonts w:ascii="Arial" w:eastAsia="Times New Roman" w:hAnsi="Arial" w:cs="Arial"/>
          <w:sz w:val="24"/>
          <w:szCs w:val="24"/>
          <w:lang w:eastAsia="ru-RU"/>
        </w:rPr>
        <w:t>о-экономического развития сельсовета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87EAE" w:rsidRPr="00A46C7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При определении размера премии могут быть учтены такие обстоятельства, как подготовка на высоком организационном уровне районных</w:t>
      </w:r>
      <w:r w:rsidR="00581C80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и местных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муниципальными служащими, проходящими испытание, другие положительные и значительные результаты работы.</w:t>
      </w:r>
    </w:p>
    <w:p w:rsidR="0036050C" w:rsidRPr="00A46C77" w:rsidRDefault="0036050C" w:rsidP="00D7010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3.8. Премирование муниципальных служащих, указанных в </w:t>
      </w:r>
      <w:hyperlink w:anchor="p40" w:history="1">
        <w:r w:rsidRPr="00A46C77">
          <w:rPr>
            <w:rFonts w:ascii="Arial" w:eastAsia="Times New Roman" w:hAnsi="Arial" w:cs="Arial"/>
            <w:sz w:val="24"/>
            <w:szCs w:val="24"/>
            <w:lang w:eastAsia="ru-RU"/>
          </w:rPr>
          <w:t>пункте 1.3</w:t>
        </w:r>
      </w:hyperlink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Положения, осуществляет Глава сельсовета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- в отношении муниципальных служащих, проходящих муниципальную службу в </w:t>
      </w:r>
      <w:r w:rsidR="00C87EAE" w:rsidRPr="00A46C7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>дминистрации сельсовета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(премирова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>ние производится распоряжением).</w:t>
      </w:r>
    </w:p>
    <w:p w:rsidR="00C87EAE" w:rsidRPr="00A46C77" w:rsidRDefault="0036050C" w:rsidP="00793642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Основанием для подготовки п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>роекта распоряжения Главы сельсовета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о премировании муниципальных служащих является </w:t>
      </w:r>
      <w:r w:rsidR="00C87EAE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решение, принимаемое </w:t>
      </w:r>
      <w:r w:rsidR="00FF6628" w:rsidRPr="00A46C7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C87EAE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самостоятельно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, служебная </w:t>
      </w:r>
      <w:proofErr w:type="gramStart"/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>записка  заместителя</w:t>
      </w:r>
      <w:proofErr w:type="gramEnd"/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Главы сельсовета</w:t>
      </w:r>
      <w:r w:rsidR="00793642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, адресованная Главе 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793642" w:rsidRPr="00A46C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A46C77" w:rsidRDefault="0036050C" w:rsidP="007936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Премия выплачивается одновременно с заработной платой и учитывается во всех случаях исчисления среднего заработка.</w:t>
      </w:r>
    </w:p>
    <w:p w:rsidR="0036050C" w:rsidRPr="00A46C77" w:rsidRDefault="0036050C" w:rsidP="007936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3.9. В случае превышения установленных законом предел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>ьных размеров дефицита местного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и муниципального долга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>Соколовского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Иланского района, введения временной финансовой администрации премирование муниципальных служащих не осуществляется.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в отношении которых применено дисциплинарное взыскание, не подлежат премированию в течение срока действия дисциплинарного взыскания.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К муниципальным служащим могут быть применены меры дисциплинарного воздействия в виде лишения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премии полностью либо частично. М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еры дисциплинарного воздействия применяются по распоряжению 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>Главы сельсовета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за невыполнение либо невыполнение в срок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>поручений Главы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, неисполнение в срок документов и запросов вышестоящих органов власти и надзорных органов.</w:t>
      </w:r>
    </w:p>
    <w:p w:rsidR="0036050C" w:rsidRPr="00A46C77" w:rsidRDefault="0036050C" w:rsidP="00F94B2A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243F" w:rsidRPr="00A46C77" w:rsidRDefault="0067243F" w:rsidP="0067243F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ПОРЯДОК ЕДИНОВРЕМЕННОЙ ВЫПЛАТЫ ПРИ ПРЕДОСТАВЛЕНИИ ЕЖЕГОДНОГО ОПЛАЧИВАЕМОГО ОТПУСКА </w:t>
      </w:r>
    </w:p>
    <w:p w:rsidR="0067243F" w:rsidRPr="00A46C77" w:rsidRDefault="0067243F" w:rsidP="006724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B5738" w:rsidRPr="00A46C77" w:rsidRDefault="0067243F" w:rsidP="001B573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3.1. 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</w:t>
      </w:r>
      <w:proofErr w:type="gramStart"/>
      <w:r w:rsidRPr="00A46C77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5738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proofErr w:type="gramEnd"/>
      <w:r w:rsidRPr="00A46C77">
        <w:rPr>
          <w:rFonts w:ascii="Arial" w:eastAsia="Times New Roman" w:hAnsi="Arial" w:cs="Arial"/>
          <w:sz w:val="24"/>
          <w:szCs w:val="24"/>
          <w:lang w:eastAsia="ru-RU"/>
        </w:rPr>
        <w:t>,5 оклада денежного содержания. Единовременная выплата производится одновременно с предоставлением ежегодного оплачиваемого отпуска.</w:t>
      </w:r>
    </w:p>
    <w:p w:rsidR="001B5738" w:rsidRPr="00A46C77" w:rsidRDefault="0067243F" w:rsidP="001B573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3.2.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1B5738" w:rsidRPr="00A46C77" w:rsidRDefault="0067243F" w:rsidP="001B573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3.3.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5F168B" w:rsidRPr="00A46C77" w:rsidRDefault="0067243F" w:rsidP="005F168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3.4. В случаях, когда </w:t>
      </w:r>
      <w:r w:rsidR="001B5738" w:rsidRPr="00A46C7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</w:t>
      </w:r>
      <w:r w:rsidR="00A46C77" w:rsidRPr="00A46C77">
        <w:rPr>
          <w:rFonts w:ascii="Arial" w:eastAsia="Times New Roman" w:hAnsi="Arial" w:cs="Arial"/>
          <w:sz w:val="24"/>
          <w:szCs w:val="24"/>
          <w:lang w:eastAsia="ru-RU"/>
        </w:rPr>
        <w:t>основании распоряжения</w:t>
      </w:r>
      <w:r w:rsidR="00D7010D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Главы сельсовета</w:t>
      </w:r>
      <w:r w:rsidR="001B5738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в последнем месяце календарного года в пределах фонда оплаты труда.</w:t>
      </w:r>
    </w:p>
    <w:p w:rsidR="005F168B" w:rsidRPr="00A46C77" w:rsidRDefault="0067243F" w:rsidP="005F168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3.5. Единовременная выплата за первый год службы выплачивается </w:t>
      </w:r>
      <w:r w:rsidR="005F168B" w:rsidRPr="00A46C7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пропорционально времени, прошедшему с начала 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исполнения профессиональной служебной деятельности до окончания данного календарного года.</w:t>
      </w:r>
    </w:p>
    <w:p w:rsidR="0067243F" w:rsidRPr="00A46C77" w:rsidRDefault="0067243F" w:rsidP="0079364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Размер единовременной выплаты, совокупно выплаченной </w:t>
      </w:r>
      <w:r w:rsidR="005F168B" w:rsidRPr="00A46C7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в государственных органах края и органах государственной власти края</w:t>
      </w:r>
      <w:r w:rsidR="00C37CF9" w:rsidRPr="00A46C77">
        <w:rPr>
          <w:rFonts w:ascii="Arial" w:eastAsia="Times New Roman" w:hAnsi="Arial" w:cs="Arial"/>
          <w:sz w:val="24"/>
          <w:szCs w:val="24"/>
          <w:lang w:eastAsia="ru-RU"/>
        </w:rPr>
        <w:t>, органах местного самоуправления края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одного календарного года, не должен превышать размера, установленного </w:t>
      </w:r>
      <w:r w:rsidR="00793642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="00D5190B" w:rsidRPr="00A46C77">
        <w:rPr>
          <w:rFonts w:ascii="Arial" w:hAnsi="Arial" w:cs="Arial"/>
          <w:sz w:val="24"/>
          <w:szCs w:val="24"/>
        </w:rPr>
        <w:t>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</w:p>
    <w:p w:rsidR="0067243F" w:rsidRPr="00A46C77" w:rsidRDefault="0067243F" w:rsidP="006724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A46C77" w:rsidRDefault="0036050C" w:rsidP="00C37C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И УСЛОВИЯ ВЫПЛАТЫ МАТЕРИАЛЬНОЙ ПОМОЩИ</w:t>
      </w:r>
    </w:p>
    <w:p w:rsidR="0036050C" w:rsidRPr="00A46C77" w:rsidRDefault="0036050C" w:rsidP="00C37CF9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МУНИЦИПАЛЬНЫМ СЛУЖАЩИМ</w:t>
      </w:r>
    </w:p>
    <w:p w:rsidR="0036050C" w:rsidRPr="00A46C77" w:rsidRDefault="0036050C" w:rsidP="00C37CF9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CF9" w:rsidRPr="00A46C77" w:rsidRDefault="0036050C" w:rsidP="00C37CF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5.1. Основанием для выплаты единовременной материальной помощи являются:</w:t>
      </w:r>
    </w:p>
    <w:p w:rsidR="0036050C" w:rsidRPr="00A46C77" w:rsidRDefault="0036050C" w:rsidP="00C37CF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- смерть </w:t>
      </w:r>
      <w:r w:rsidR="00C37CF9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супруга (супруги) или 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близких родственников</w:t>
      </w:r>
      <w:r w:rsidR="00C37CF9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(родители, дети, родные братья и (или) сестры)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бракосочетание;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- рождение ребенка.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5.2.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</w:t>
      </w:r>
      <w:r w:rsidR="00C37CF9"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по каждому основанию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5.3.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 в пределах средств, предусмотренных на указанные цели при формировании фонда оплаты труда муниципальных служащих.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5.4. Выплата производится по письменному заявлению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36050C" w:rsidRPr="00A46C77" w:rsidRDefault="0036050C" w:rsidP="004B63D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ИСТОЧНИКИ ВЫПЛАТЫ ДЕНЕЖНОЙ </w:t>
      </w:r>
      <w:r w:rsidR="00A46C77"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>ПРЕМИИ, ЕДИНОВРЕМЕННОЙ</w:t>
      </w:r>
      <w:r w:rsidR="004B63DC"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ВЫПЛАТЫ ПРИ ПРЕДОСТАВЛЕНИИ ЕЖЕГОДНОГООПЛАЧИВАЕМОГО </w:t>
      </w:r>
      <w:r w:rsidR="002B6EAE"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>ОТПУСКА И</w:t>
      </w: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МАТЕРИАЛЬНОЙ</w:t>
      </w:r>
      <w:r w:rsidR="00904FF1"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46C77">
        <w:rPr>
          <w:rFonts w:ascii="Arial" w:eastAsia="Times New Roman" w:hAnsi="Arial" w:cs="Arial"/>
          <w:b/>
          <w:sz w:val="24"/>
          <w:szCs w:val="24"/>
          <w:lang w:eastAsia="ru-RU"/>
        </w:rPr>
        <w:t>ПОМОЩИ МУНИЦИПАЛЬНЫМ СЛУЖАЩИМ</w:t>
      </w:r>
    </w:p>
    <w:p w:rsidR="0036050C" w:rsidRPr="00A46C77" w:rsidRDefault="0036050C" w:rsidP="00F94B2A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6.1. Выплата премии</w:t>
      </w:r>
      <w:r w:rsidR="004B63DC" w:rsidRPr="00A46C77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выплаты при предоставлении ежегодного оплачиваемого отпуска</w:t>
      </w:r>
      <w:r w:rsidRPr="00A46C77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материальной помощи муниципальным служащим осуществляется за счет средств фонда оплаты труда, установленного на текущий финансовый год.</w:t>
      </w:r>
    </w:p>
    <w:p w:rsidR="004328EE" w:rsidRPr="00A46C77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C7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8EE" w:rsidRPr="00A46C77" w:rsidRDefault="004328EE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A46C77" w:rsidRDefault="004328EE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A46C77" w:rsidRDefault="004328EE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328EE" w:rsidRPr="00A46C77" w:rsidSect="00D0493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0F" w:rsidRDefault="00E55B0F" w:rsidP="00757AE7">
      <w:pPr>
        <w:spacing w:after="0" w:line="240" w:lineRule="auto"/>
      </w:pPr>
      <w:r>
        <w:separator/>
      </w:r>
    </w:p>
  </w:endnote>
  <w:endnote w:type="continuationSeparator" w:id="0">
    <w:p w:rsidR="00E55B0F" w:rsidRDefault="00E55B0F" w:rsidP="007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7" w:rsidRDefault="00757A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0F" w:rsidRDefault="00E55B0F" w:rsidP="00757AE7">
      <w:pPr>
        <w:spacing w:after="0" w:line="240" w:lineRule="auto"/>
      </w:pPr>
      <w:r>
        <w:separator/>
      </w:r>
    </w:p>
  </w:footnote>
  <w:footnote w:type="continuationSeparator" w:id="0">
    <w:p w:rsidR="00E55B0F" w:rsidRDefault="00E55B0F" w:rsidP="007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DA5"/>
    <w:rsid w:val="00052987"/>
    <w:rsid w:val="00082D5B"/>
    <w:rsid w:val="00095130"/>
    <w:rsid w:val="000A0E17"/>
    <w:rsid w:val="000A3B6A"/>
    <w:rsid w:val="00101760"/>
    <w:rsid w:val="001935F4"/>
    <w:rsid w:val="001B5738"/>
    <w:rsid w:val="001C1D28"/>
    <w:rsid w:val="00284CDF"/>
    <w:rsid w:val="002B6EAE"/>
    <w:rsid w:val="003139C4"/>
    <w:rsid w:val="0034527D"/>
    <w:rsid w:val="00356FE9"/>
    <w:rsid w:val="0036050C"/>
    <w:rsid w:val="00382DA5"/>
    <w:rsid w:val="0039001B"/>
    <w:rsid w:val="004328EE"/>
    <w:rsid w:val="004B63DC"/>
    <w:rsid w:val="004C38A0"/>
    <w:rsid w:val="004E1D65"/>
    <w:rsid w:val="00504CD6"/>
    <w:rsid w:val="00580ABB"/>
    <w:rsid w:val="00581C80"/>
    <w:rsid w:val="005F168B"/>
    <w:rsid w:val="00610F1C"/>
    <w:rsid w:val="00635640"/>
    <w:rsid w:val="0067243F"/>
    <w:rsid w:val="006D2464"/>
    <w:rsid w:val="00734497"/>
    <w:rsid w:val="007537CB"/>
    <w:rsid w:val="00757AE7"/>
    <w:rsid w:val="00793642"/>
    <w:rsid w:val="00796832"/>
    <w:rsid w:val="007A54A4"/>
    <w:rsid w:val="008A74F9"/>
    <w:rsid w:val="00904FF1"/>
    <w:rsid w:val="009130D5"/>
    <w:rsid w:val="0095386B"/>
    <w:rsid w:val="00972E2A"/>
    <w:rsid w:val="009911A5"/>
    <w:rsid w:val="009926B2"/>
    <w:rsid w:val="009A039E"/>
    <w:rsid w:val="009F70B4"/>
    <w:rsid w:val="00A042A7"/>
    <w:rsid w:val="00A46C77"/>
    <w:rsid w:val="00A4784B"/>
    <w:rsid w:val="00A87FE5"/>
    <w:rsid w:val="00AD2F2B"/>
    <w:rsid w:val="00AD367D"/>
    <w:rsid w:val="00AE5279"/>
    <w:rsid w:val="00B20BD7"/>
    <w:rsid w:val="00B265E4"/>
    <w:rsid w:val="00BA50AF"/>
    <w:rsid w:val="00BF2396"/>
    <w:rsid w:val="00C37CF9"/>
    <w:rsid w:val="00C50B6C"/>
    <w:rsid w:val="00C70BC6"/>
    <w:rsid w:val="00C87EAE"/>
    <w:rsid w:val="00CB0DFE"/>
    <w:rsid w:val="00D0493C"/>
    <w:rsid w:val="00D06ED4"/>
    <w:rsid w:val="00D5190B"/>
    <w:rsid w:val="00D7010D"/>
    <w:rsid w:val="00E41CB7"/>
    <w:rsid w:val="00E55B0F"/>
    <w:rsid w:val="00E6587B"/>
    <w:rsid w:val="00EE55C3"/>
    <w:rsid w:val="00F6425A"/>
    <w:rsid w:val="00F94B2A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1CC3"/>
  <w15:docId w15:val="{3FA818BC-8373-4178-A81C-DC8D695A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E7"/>
  </w:style>
  <w:style w:type="paragraph" w:styleId="a6">
    <w:name w:val="footer"/>
    <w:basedOn w:val="a"/>
    <w:link w:val="a7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E7"/>
  </w:style>
  <w:style w:type="paragraph" w:styleId="a8">
    <w:name w:val="Title"/>
    <w:basedOn w:val="a"/>
    <w:link w:val="a9"/>
    <w:qFormat/>
    <w:rsid w:val="00E658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E658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E658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b">
    <w:name w:val="Подзаголовок Знак"/>
    <w:basedOn w:val="a0"/>
    <w:link w:val="aa"/>
    <w:rsid w:val="00E6587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4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st=100191&amp;field=134&amp;date=07.11.2021" TargetMode="External"/><Relationship Id="rId13" Type="http://schemas.openxmlformats.org/officeDocument/2006/relationships/hyperlink" Target="https://login.consultant.ru/link/?req=doc&amp;base=RLAW123&amp;n=83173&amp;date=07.11.202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11&amp;dst=101180&amp;field=134&amp;date=07.11.2021" TargetMode="External"/><Relationship Id="rId12" Type="http://schemas.openxmlformats.org/officeDocument/2006/relationships/hyperlink" Target="https://login.consultant.ru/link/?req=doc&amp;base=RLAW123&amp;n=259911&amp;dst=100169&amp;field=134&amp;date=07.11.2021" TargetMode="External"/><Relationship Id="rId17" Type="http://schemas.openxmlformats.org/officeDocument/2006/relationships/hyperlink" Target="https://login.consultant.ru/link/?req=doc&amp;base=RLAW123&amp;n=264083&amp;date=07.11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23&amp;n=271233&amp;date=07.11.2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23&amp;n=271233&amp;dst=100083&amp;field=134&amp;date=07.11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3524&amp;date=07.11.2021" TargetMode="External"/><Relationship Id="rId10" Type="http://schemas.openxmlformats.org/officeDocument/2006/relationships/hyperlink" Target="https://login.consultant.ru/link/?req=doc&amp;base=RLAW123&amp;n=271233&amp;dst=100047&amp;field=134&amp;date=07.11.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24&amp;dst=100220&amp;field=134&amp;date=07.11.2021" TargetMode="External"/><Relationship Id="rId14" Type="http://schemas.openxmlformats.org/officeDocument/2006/relationships/hyperlink" Target="https://login.consultant.ru/link/?req=doc&amp;base=LAW&amp;n=388711&amp;date=07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</dc:creator>
  <cp:keywords/>
  <dc:description/>
  <cp:lastModifiedBy>User</cp:lastModifiedBy>
  <cp:revision>69</cp:revision>
  <cp:lastPrinted>2022-03-14T04:06:00Z</cp:lastPrinted>
  <dcterms:created xsi:type="dcterms:W3CDTF">2021-11-07T14:49:00Z</dcterms:created>
  <dcterms:modified xsi:type="dcterms:W3CDTF">2022-03-14T04:06:00Z</dcterms:modified>
</cp:coreProperties>
</file>