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575" w:rsidRPr="007D3575" w:rsidRDefault="007D3575" w:rsidP="007D3575">
      <w:pPr>
        <w:spacing w:after="0" w:line="360" w:lineRule="auto"/>
        <w:ind w:right="-23" w:firstLine="709"/>
        <w:jc w:val="center"/>
        <w:rPr>
          <w:rFonts w:ascii="Arial" w:eastAsia="Times New Roman" w:hAnsi="Arial" w:cs="Arial"/>
          <w:color w:val="000000"/>
          <w:sz w:val="24"/>
          <w:szCs w:val="24"/>
        </w:rPr>
      </w:pPr>
      <w:r w:rsidRPr="007D3575">
        <w:rPr>
          <w:rFonts w:ascii="Arial" w:eastAsia="Times New Roman" w:hAnsi="Arial" w:cs="Arial"/>
          <w:color w:val="000000"/>
          <w:sz w:val="24"/>
          <w:szCs w:val="24"/>
        </w:rPr>
        <w:t>РОССИЙСКАЯ ФЕДЕРАЦИЯ</w:t>
      </w:r>
    </w:p>
    <w:p w:rsidR="007D3575" w:rsidRPr="007D3575" w:rsidRDefault="007D3575" w:rsidP="007D3575">
      <w:pPr>
        <w:spacing w:after="0" w:line="360" w:lineRule="auto"/>
        <w:ind w:right="-23" w:firstLine="709"/>
        <w:jc w:val="center"/>
        <w:rPr>
          <w:rFonts w:ascii="Arial" w:eastAsia="Times New Roman" w:hAnsi="Arial" w:cs="Arial"/>
          <w:color w:val="000000"/>
          <w:sz w:val="24"/>
          <w:szCs w:val="24"/>
        </w:rPr>
      </w:pPr>
      <w:r w:rsidRPr="007D3575">
        <w:rPr>
          <w:rFonts w:ascii="Arial" w:eastAsia="Times New Roman" w:hAnsi="Arial" w:cs="Arial"/>
          <w:color w:val="000000"/>
          <w:sz w:val="24"/>
          <w:szCs w:val="24"/>
        </w:rPr>
        <w:t>СОКОЛОВСКИЙ СЕЛЬСКИЙ СОВЕТ ДЕПУТАТОВ</w:t>
      </w:r>
    </w:p>
    <w:p w:rsidR="007D3575" w:rsidRPr="007D3575" w:rsidRDefault="007D3575" w:rsidP="007D3575">
      <w:pPr>
        <w:spacing w:after="0" w:line="360" w:lineRule="auto"/>
        <w:ind w:right="-23" w:firstLine="709"/>
        <w:jc w:val="center"/>
        <w:rPr>
          <w:rFonts w:ascii="Arial" w:eastAsia="Times New Roman" w:hAnsi="Arial" w:cs="Arial"/>
          <w:color w:val="000000"/>
          <w:sz w:val="24"/>
          <w:szCs w:val="24"/>
        </w:rPr>
      </w:pPr>
      <w:r w:rsidRPr="007D3575">
        <w:rPr>
          <w:rFonts w:ascii="Arial" w:eastAsia="Times New Roman" w:hAnsi="Arial" w:cs="Arial"/>
          <w:color w:val="000000"/>
          <w:sz w:val="24"/>
          <w:szCs w:val="24"/>
        </w:rPr>
        <w:t>ИЛАНСКОГО РАЙОНА</w:t>
      </w:r>
    </w:p>
    <w:p w:rsidR="007D3575" w:rsidRPr="007D3575" w:rsidRDefault="007D3575" w:rsidP="007D3575">
      <w:pPr>
        <w:spacing w:after="0" w:line="360" w:lineRule="auto"/>
        <w:ind w:right="-23" w:firstLine="709"/>
        <w:jc w:val="center"/>
        <w:rPr>
          <w:rFonts w:ascii="Arial" w:eastAsia="Times New Roman" w:hAnsi="Arial" w:cs="Arial"/>
          <w:color w:val="000000"/>
          <w:sz w:val="24"/>
          <w:szCs w:val="24"/>
        </w:rPr>
      </w:pPr>
      <w:r w:rsidRPr="007D3575">
        <w:rPr>
          <w:rFonts w:ascii="Arial" w:eastAsia="Times New Roman" w:hAnsi="Arial" w:cs="Arial"/>
          <w:color w:val="000000"/>
          <w:sz w:val="24"/>
          <w:szCs w:val="24"/>
        </w:rPr>
        <w:t>КРАСНОЯРСКОГО КРАЯ</w:t>
      </w:r>
    </w:p>
    <w:p w:rsidR="007D3575" w:rsidRPr="007D3575" w:rsidRDefault="007D3575" w:rsidP="007D3575">
      <w:pPr>
        <w:spacing w:after="0" w:line="240" w:lineRule="auto"/>
        <w:ind w:right="-1" w:firstLine="709"/>
        <w:jc w:val="center"/>
        <w:rPr>
          <w:rFonts w:ascii="Arial" w:eastAsia="Times New Roman" w:hAnsi="Arial" w:cs="Arial"/>
          <w:sz w:val="24"/>
          <w:szCs w:val="24"/>
          <w:lang w:eastAsia="ru-RU"/>
        </w:rPr>
      </w:pPr>
    </w:p>
    <w:p w:rsidR="007D3575" w:rsidRPr="007D3575" w:rsidRDefault="00595386" w:rsidP="00595386">
      <w:pPr>
        <w:spacing w:after="0" w:line="240" w:lineRule="auto"/>
        <w:ind w:right="-1" w:firstLine="709"/>
        <w:rPr>
          <w:rFonts w:ascii="Arial" w:eastAsia="Times New Roman" w:hAnsi="Arial" w:cs="Arial"/>
          <w:i/>
          <w:sz w:val="24"/>
          <w:szCs w:val="24"/>
          <w:lang w:eastAsia="ru-RU"/>
        </w:rPr>
      </w:pPr>
      <w:r>
        <w:rPr>
          <w:rFonts w:ascii="Arial" w:eastAsia="Times New Roman" w:hAnsi="Arial" w:cs="Arial"/>
          <w:sz w:val="24"/>
          <w:szCs w:val="24"/>
          <w:lang w:eastAsia="ru-RU"/>
        </w:rPr>
        <w:t xml:space="preserve">                                                 </w:t>
      </w:r>
      <w:r w:rsidR="007D3575" w:rsidRPr="007D3575">
        <w:rPr>
          <w:rFonts w:ascii="Arial" w:eastAsia="Times New Roman" w:hAnsi="Arial" w:cs="Arial"/>
          <w:sz w:val="24"/>
          <w:szCs w:val="24"/>
          <w:lang w:eastAsia="ru-RU"/>
        </w:rPr>
        <w:t xml:space="preserve">     РЕШЕНИЕ          </w:t>
      </w:r>
    </w:p>
    <w:p w:rsidR="007D3575" w:rsidRPr="007D3575" w:rsidRDefault="007D3575" w:rsidP="007D3575">
      <w:pPr>
        <w:keepNext/>
        <w:spacing w:after="0" w:line="240" w:lineRule="auto"/>
        <w:ind w:right="-1" w:firstLine="709"/>
        <w:jc w:val="both"/>
        <w:outlineLvl w:val="0"/>
        <w:rPr>
          <w:rFonts w:ascii="Arial" w:eastAsia="Times New Roman" w:hAnsi="Arial" w:cs="Arial"/>
          <w:sz w:val="24"/>
          <w:szCs w:val="24"/>
          <w:lang w:eastAsia="ru-RU"/>
        </w:rPr>
      </w:pPr>
    </w:p>
    <w:p w:rsidR="007D3575" w:rsidRPr="007D3575" w:rsidRDefault="007D3575" w:rsidP="007D3575">
      <w:pPr>
        <w:keepNext/>
        <w:spacing w:after="0" w:line="240" w:lineRule="auto"/>
        <w:ind w:right="-1"/>
        <w:jc w:val="both"/>
        <w:outlineLvl w:val="0"/>
        <w:rPr>
          <w:rFonts w:ascii="Arial" w:eastAsia="Times New Roman" w:hAnsi="Arial" w:cs="Arial"/>
          <w:sz w:val="24"/>
          <w:szCs w:val="24"/>
          <w:lang w:eastAsia="ru-RU"/>
        </w:rPr>
      </w:pPr>
      <w:r w:rsidRPr="007D3575">
        <w:rPr>
          <w:rFonts w:ascii="Arial" w:eastAsia="Times New Roman" w:hAnsi="Arial" w:cs="Arial"/>
          <w:sz w:val="24"/>
          <w:szCs w:val="24"/>
          <w:lang w:eastAsia="ru-RU"/>
        </w:rPr>
        <w:t xml:space="preserve">     </w:t>
      </w:r>
      <w:r w:rsidR="00595386">
        <w:rPr>
          <w:rFonts w:ascii="Arial" w:eastAsia="Times New Roman" w:hAnsi="Arial" w:cs="Arial"/>
          <w:sz w:val="24"/>
          <w:szCs w:val="24"/>
          <w:lang w:eastAsia="ru-RU"/>
        </w:rPr>
        <w:t>08.10.2021</w:t>
      </w:r>
      <w:r w:rsidRPr="007D3575">
        <w:rPr>
          <w:rFonts w:ascii="Arial" w:eastAsia="Times New Roman" w:hAnsi="Arial" w:cs="Arial"/>
          <w:sz w:val="24"/>
          <w:szCs w:val="24"/>
          <w:lang w:eastAsia="ru-RU"/>
        </w:rPr>
        <w:t xml:space="preserve">                                         с.Соколовка       </w:t>
      </w:r>
      <w:r w:rsidR="00595386">
        <w:rPr>
          <w:rFonts w:ascii="Arial" w:eastAsia="Times New Roman" w:hAnsi="Arial" w:cs="Arial"/>
          <w:sz w:val="24"/>
          <w:szCs w:val="24"/>
          <w:lang w:eastAsia="ru-RU"/>
        </w:rPr>
        <w:t xml:space="preserve">                            № 14-44-Р</w:t>
      </w:r>
      <w:r w:rsidRPr="007D3575">
        <w:rPr>
          <w:rFonts w:ascii="Arial" w:eastAsia="Times New Roman" w:hAnsi="Arial" w:cs="Arial"/>
          <w:sz w:val="24"/>
          <w:szCs w:val="24"/>
          <w:lang w:eastAsia="ru-RU"/>
        </w:rPr>
        <w:t xml:space="preserve">                          </w:t>
      </w:r>
    </w:p>
    <w:p w:rsidR="007D3575" w:rsidRPr="007D3575" w:rsidRDefault="007D3575" w:rsidP="007D3575">
      <w:pPr>
        <w:spacing w:after="0" w:line="240" w:lineRule="auto"/>
        <w:ind w:firstLine="709"/>
        <w:jc w:val="both"/>
        <w:rPr>
          <w:rFonts w:ascii="Arial" w:eastAsia="Times New Roman" w:hAnsi="Arial" w:cs="Arial"/>
          <w:i/>
          <w:sz w:val="24"/>
          <w:szCs w:val="24"/>
          <w:lang w:eastAsia="ru-RU"/>
        </w:rPr>
      </w:pPr>
    </w:p>
    <w:p w:rsidR="007D3575" w:rsidRPr="007D3575" w:rsidRDefault="007D3575" w:rsidP="007D3575">
      <w:pPr>
        <w:spacing w:after="0" w:line="240" w:lineRule="auto"/>
        <w:ind w:firstLine="709"/>
        <w:jc w:val="both"/>
        <w:rPr>
          <w:rFonts w:ascii="Arial" w:eastAsia="Times New Roman" w:hAnsi="Arial" w:cs="Arial"/>
          <w:i/>
          <w:sz w:val="24"/>
          <w:szCs w:val="24"/>
          <w:lang w:eastAsia="ru-RU"/>
        </w:rPr>
      </w:pPr>
    </w:p>
    <w:p w:rsidR="007D3575" w:rsidRPr="007D3575" w:rsidRDefault="007D3575" w:rsidP="007D35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D3575">
        <w:rPr>
          <w:rFonts w:ascii="Arial" w:eastAsia="Times New Roman" w:hAnsi="Arial" w:cs="Arial"/>
          <w:bCs/>
          <w:sz w:val="24"/>
          <w:szCs w:val="24"/>
          <w:lang w:eastAsia="ru-RU"/>
        </w:rPr>
        <w:t>О внесении изменений в решение Соколовского сельского Совета депутатов Иланского района Красноярского края от 20.12.2019 № 41-122-Р «Об утверждении Правил благоустройства территории Соколовского сельсовета Иланского района Красноярского края»</w:t>
      </w:r>
    </w:p>
    <w:p w:rsidR="007D3575" w:rsidRPr="007D3575" w:rsidRDefault="007D3575" w:rsidP="007D3575">
      <w:pPr>
        <w:spacing w:after="0" w:line="240" w:lineRule="auto"/>
        <w:rPr>
          <w:rFonts w:ascii="Times New Roman" w:eastAsia="Times New Roman" w:hAnsi="Times New Roman" w:cs="Times New Roman"/>
          <w:sz w:val="24"/>
          <w:szCs w:val="20"/>
          <w:lang w:eastAsia="ru-RU"/>
        </w:rPr>
      </w:pPr>
    </w:p>
    <w:p w:rsidR="007D3575" w:rsidRPr="007D3575" w:rsidRDefault="007D3575" w:rsidP="007D3575">
      <w:pPr>
        <w:spacing w:after="0" w:line="240" w:lineRule="auto"/>
        <w:jc w:val="both"/>
        <w:rPr>
          <w:rFonts w:ascii="Arial" w:eastAsia="Times New Roman" w:hAnsi="Arial" w:cs="Arial"/>
          <w:sz w:val="24"/>
          <w:szCs w:val="24"/>
          <w:lang w:eastAsia="ru-RU"/>
        </w:rPr>
      </w:pPr>
      <w:r w:rsidRPr="007D3575">
        <w:rPr>
          <w:rFonts w:ascii="Times New Roman" w:eastAsia="Times New Roman" w:hAnsi="Times New Roman" w:cs="Times New Roman"/>
          <w:sz w:val="24"/>
          <w:szCs w:val="20"/>
          <w:lang w:eastAsia="ru-RU"/>
        </w:rPr>
        <w:t xml:space="preserve">       </w:t>
      </w:r>
      <w:r w:rsidRPr="007D3575">
        <w:rPr>
          <w:rFonts w:ascii="Arial" w:eastAsia="Times New Roman" w:hAnsi="Arial" w:cs="Arial"/>
          <w:sz w:val="24"/>
          <w:szCs w:val="20"/>
          <w:lang w:eastAsia="ru-RU"/>
        </w:rPr>
        <w:t>В соответствии с подпунктом 19 пункта 1 статьи 14, ст. 45.1 Федерального закона от 06.10.2003г. № 131-ФЗ «Об общих принципах организации местного самоуправления в Российской Федерации», Законом Красноярского края от 23.05.2019г. № 7-2784 «О порядке определения границ прилегающих территорий в Красноярском крае», руководствуясь ст.8 ст. 23 Устава Соколовского сельсовета Иланского района Красноярского края</w:t>
      </w:r>
      <w:r w:rsidRPr="007D3575">
        <w:rPr>
          <w:rFonts w:ascii="Arial" w:eastAsia="Times New Roman" w:hAnsi="Arial" w:cs="Arial"/>
          <w:sz w:val="24"/>
          <w:szCs w:val="24"/>
          <w:lang w:eastAsia="ru-RU"/>
        </w:rPr>
        <w:t>,</w:t>
      </w:r>
      <w:r w:rsidRPr="007D3575">
        <w:rPr>
          <w:rFonts w:ascii="Arial" w:eastAsia="Times New Roman" w:hAnsi="Arial" w:cs="Arial"/>
          <w:sz w:val="20"/>
          <w:szCs w:val="20"/>
          <w:lang w:eastAsia="ru-RU"/>
        </w:rPr>
        <w:t xml:space="preserve"> </w:t>
      </w:r>
      <w:r w:rsidRPr="007D3575">
        <w:rPr>
          <w:rFonts w:ascii="Arial" w:eastAsia="Times New Roman" w:hAnsi="Arial" w:cs="Arial"/>
          <w:sz w:val="24"/>
          <w:szCs w:val="24"/>
          <w:lang w:eastAsia="ru-RU"/>
        </w:rPr>
        <w:t>Соколовский сельский Совет депутатов</w:t>
      </w:r>
    </w:p>
    <w:p w:rsidR="007D3575" w:rsidRPr="007D3575" w:rsidRDefault="007D3575" w:rsidP="007D3575">
      <w:pPr>
        <w:spacing w:after="0" w:line="240" w:lineRule="auto"/>
        <w:jc w:val="both"/>
        <w:rPr>
          <w:rFonts w:ascii="Arial" w:eastAsia="Times New Roman" w:hAnsi="Arial" w:cs="Arial"/>
          <w:sz w:val="20"/>
          <w:szCs w:val="20"/>
          <w:lang w:eastAsia="ru-RU"/>
        </w:rPr>
      </w:pPr>
    </w:p>
    <w:p w:rsidR="007D3575" w:rsidRPr="007D3575" w:rsidRDefault="007D3575" w:rsidP="007D3575">
      <w:pPr>
        <w:spacing w:after="0" w:line="240" w:lineRule="auto"/>
        <w:ind w:firstLine="420"/>
        <w:jc w:val="both"/>
        <w:rPr>
          <w:rFonts w:ascii="Arial" w:eastAsia="Times New Roman" w:hAnsi="Arial" w:cs="Arial"/>
          <w:sz w:val="24"/>
          <w:szCs w:val="20"/>
          <w:lang w:eastAsia="ru-RU"/>
        </w:rPr>
      </w:pPr>
      <w:r w:rsidRPr="007D3575">
        <w:rPr>
          <w:rFonts w:ascii="Arial" w:eastAsia="Times New Roman" w:hAnsi="Arial" w:cs="Arial"/>
          <w:sz w:val="24"/>
          <w:szCs w:val="20"/>
          <w:lang w:eastAsia="ru-RU"/>
        </w:rPr>
        <w:t>РЕШИЛ:</w:t>
      </w:r>
    </w:p>
    <w:p w:rsidR="007D3575" w:rsidRPr="007D3575" w:rsidRDefault="007D3575" w:rsidP="007D3575">
      <w:pPr>
        <w:spacing w:after="0" w:line="240" w:lineRule="auto"/>
        <w:jc w:val="both"/>
        <w:rPr>
          <w:rFonts w:ascii="Arial" w:eastAsia="Times New Roman" w:hAnsi="Arial" w:cs="Arial"/>
          <w:sz w:val="24"/>
          <w:szCs w:val="20"/>
          <w:lang w:eastAsia="ru-RU"/>
        </w:rPr>
      </w:pPr>
    </w:p>
    <w:p w:rsidR="007D3575" w:rsidRPr="007D3575" w:rsidRDefault="007D3575" w:rsidP="007D35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D3575">
        <w:rPr>
          <w:rFonts w:ascii="Arial" w:eastAsia="Times New Roman" w:hAnsi="Arial" w:cs="Arial"/>
          <w:sz w:val="24"/>
          <w:szCs w:val="20"/>
          <w:lang w:eastAsia="ru-RU"/>
        </w:rPr>
        <w:t xml:space="preserve">1.Внести в решение </w:t>
      </w:r>
      <w:r w:rsidRPr="007D3575">
        <w:rPr>
          <w:rFonts w:ascii="Arial" w:eastAsia="Times New Roman" w:hAnsi="Arial" w:cs="Arial"/>
          <w:bCs/>
          <w:sz w:val="24"/>
          <w:szCs w:val="24"/>
          <w:lang w:eastAsia="ru-RU"/>
        </w:rPr>
        <w:t>Соколовского сельского Совета депутатов Иланского района Красноярского края от 20.12.2019 № 41-122-Р Об утверждении Правил благоустройства территории Соколовского сельсовета Иланского района Красноярского края</w:t>
      </w:r>
      <w:r w:rsidRPr="007D3575">
        <w:rPr>
          <w:rFonts w:ascii="Arial" w:eastAsia="Times New Roman" w:hAnsi="Arial" w:cs="Arial"/>
          <w:sz w:val="24"/>
          <w:szCs w:val="20"/>
          <w:lang w:eastAsia="ru-RU"/>
        </w:rPr>
        <w:t xml:space="preserve"> следующие изменения: </w:t>
      </w:r>
    </w:p>
    <w:p w:rsidR="007D3575" w:rsidRPr="007D3575" w:rsidRDefault="007D3575" w:rsidP="007D35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D3575">
        <w:rPr>
          <w:rFonts w:ascii="Arial" w:eastAsia="Times New Roman" w:hAnsi="Arial" w:cs="Arial"/>
          <w:sz w:val="24"/>
          <w:szCs w:val="20"/>
          <w:lang w:eastAsia="ru-RU"/>
        </w:rPr>
        <w:t xml:space="preserve">1.1 Пункт 1.1 Главы 1 Правил, утвержденных Приложением к решению </w:t>
      </w:r>
      <w:r w:rsidRPr="007D3575">
        <w:rPr>
          <w:rFonts w:ascii="Arial" w:eastAsia="Times New Roman" w:hAnsi="Arial" w:cs="Arial"/>
          <w:bCs/>
          <w:sz w:val="24"/>
          <w:szCs w:val="24"/>
          <w:lang w:eastAsia="ru-RU"/>
        </w:rPr>
        <w:t>Соколовского сельского Совета депутатов от 20.12.2019 № 41-122-Р Об утверждении Правил благоустройства территории Соколовского сельсовета Иланского района Красноярского края</w:t>
      </w:r>
      <w:r w:rsidRPr="007D3575">
        <w:rPr>
          <w:rFonts w:ascii="Arial" w:eastAsia="Times New Roman" w:hAnsi="Arial" w:cs="Arial"/>
          <w:sz w:val="24"/>
          <w:szCs w:val="20"/>
          <w:lang w:eastAsia="ru-RU"/>
        </w:rPr>
        <w:t>», добавить абзац следующего содержания:</w:t>
      </w:r>
    </w:p>
    <w:p w:rsidR="007D3575" w:rsidRPr="007D3575" w:rsidRDefault="007D3575" w:rsidP="007D3575">
      <w:pPr>
        <w:autoSpaceDE w:val="0"/>
        <w:autoSpaceDN w:val="0"/>
        <w:adjustRightInd w:val="0"/>
        <w:spacing w:after="0" w:line="240" w:lineRule="auto"/>
        <w:jc w:val="both"/>
        <w:rPr>
          <w:rFonts w:ascii="Arial" w:eastAsia="Times New Roman" w:hAnsi="Arial" w:cs="Arial"/>
          <w:sz w:val="24"/>
          <w:szCs w:val="20"/>
          <w:lang w:eastAsia="ru-RU"/>
        </w:rPr>
      </w:pPr>
      <w:r w:rsidRPr="007D3575">
        <w:rPr>
          <w:rFonts w:ascii="Arial" w:eastAsia="Times New Roman" w:hAnsi="Arial" w:cs="Arial"/>
          <w:iCs/>
          <w:sz w:val="24"/>
          <w:szCs w:val="24"/>
        </w:rPr>
        <w:t>«</w:t>
      </w:r>
      <w:r w:rsidRPr="007D3575">
        <w:rPr>
          <w:rFonts w:ascii="Arial" w:eastAsia="Times New Roman" w:hAnsi="Arial" w:cs="Arial"/>
          <w:sz w:val="24"/>
          <w:szCs w:val="24"/>
          <w:shd w:val="clear" w:color="auto" w:fill="FFFFFF"/>
          <w:lang w:eastAsia="ru-RU"/>
        </w:rPr>
        <w:t>Требования к физическому и эстетическому состоянию элементов благоустройства, включая освещение, мощение, малые архитектурные формы, озеленение и т.д.  при выполнении работ по благоустройству территорий утверждается Администрацией Соколовского сельсовета Иланского района Красноярского края».</w:t>
      </w:r>
    </w:p>
    <w:p w:rsidR="007D3575" w:rsidRPr="007D3575" w:rsidRDefault="007D3575" w:rsidP="007D3575">
      <w:pPr>
        <w:spacing w:after="0" w:line="240" w:lineRule="auto"/>
        <w:ind w:left="60" w:firstLine="507"/>
        <w:jc w:val="both"/>
        <w:rPr>
          <w:rFonts w:ascii="Arial" w:eastAsia="Times New Roman" w:hAnsi="Arial" w:cs="Arial"/>
          <w:color w:val="000000"/>
          <w:sz w:val="24"/>
          <w:szCs w:val="20"/>
          <w:lang w:eastAsia="ru-RU"/>
        </w:rPr>
      </w:pPr>
      <w:r w:rsidRPr="007D3575">
        <w:rPr>
          <w:rFonts w:ascii="Arial" w:eastAsia="Times New Roman" w:hAnsi="Arial" w:cs="Arial"/>
          <w:color w:val="000000"/>
          <w:sz w:val="24"/>
          <w:szCs w:val="20"/>
          <w:lang w:eastAsia="ru-RU"/>
        </w:rPr>
        <w:t>2. Контроль над исполнением настоящего решения возложить на председателя комиссия по благоустройству, законности, правопорядка, защите прав граждан и местному самоуправлению.</w:t>
      </w:r>
    </w:p>
    <w:p w:rsidR="007D3575" w:rsidRPr="007D3575" w:rsidRDefault="007D3575" w:rsidP="007D3575">
      <w:pPr>
        <w:spacing w:after="0" w:line="240" w:lineRule="auto"/>
        <w:ind w:firstLine="567"/>
        <w:jc w:val="both"/>
        <w:rPr>
          <w:rFonts w:ascii="Arial" w:eastAsia="Times New Roman" w:hAnsi="Arial" w:cs="Arial"/>
          <w:color w:val="000000"/>
          <w:sz w:val="20"/>
          <w:szCs w:val="20"/>
          <w:lang w:eastAsia="ru-RU"/>
        </w:rPr>
      </w:pPr>
      <w:r w:rsidRPr="007D3575">
        <w:rPr>
          <w:rFonts w:ascii="Arial" w:eastAsia="Times New Roman" w:hAnsi="Arial" w:cs="Arial"/>
          <w:color w:val="000000"/>
          <w:sz w:val="24"/>
          <w:szCs w:val="20"/>
          <w:lang w:eastAsia="ru-RU"/>
        </w:rPr>
        <w:t>3. Постановление вступает в силу со дня, следующего за днем официального опубликования в газете «Соколовские вести», и подлежит размещению на официальном Интернет-сайте Администрации Соколовского сельсовета Иланского района Красноярского края.</w:t>
      </w:r>
    </w:p>
    <w:p w:rsidR="007D3575" w:rsidRPr="007D3575" w:rsidRDefault="007D3575" w:rsidP="007D3575">
      <w:pPr>
        <w:keepNext/>
        <w:spacing w:after="0" w:line="240" w:lineRule="auto"/>
        <w:jc w:val="center"/>
        <w:outlineLvl w:val="0"/>
        <w:rPr>
          <w:rFonts w:ascii="Arial" w:eastAsia="Times New Roman" w:hAnsi="Arial" w:cs="Arial"/>
          <w:color w:val="000000"/>
          <w:sz w:val="24"/>
          <w:szCs w:val="20"/>
          <w:lang w:val="x-none" w:eastAsia="x-none"/>
        </w:rPr>
      </w:pPr>
    </w:p>
    <w:tbl>
      <w:tblPr>
        <w:tblW w:w="0" w:type="auto"/>
        <w:tblLook w:val="04A0" w:firstRow="1" w:lastRow="0" w:firstColumn="1" w:lastColumn="0" w:noHBand="0" w:noVBand="1"/>
      </w:tblPr>
      <w:tblGrid>
        <w:gridCol w:w="4502"/>
        <w:gridCol w:w="4503"/>
      </w:tblGrid>
      <w:tr w:rsidR="007D3575" w:rsidRPr="007D3575" w:rsidTr="007D3575">
        <w:tc>
          <w:tcPr>
            <w:tcW w:w="4502" w:type="dxa"/>
          </w:tcPr>
          <w:p w:rsidR="007D3575" w:rsidRPr="007D3575" w:rsidRDefault="007D3575" w:rsidP="007D3575">
            <w:pPr>
              <w:keepNext/>
              <w:spacing w:after="0" w:line="240" w:lineRule="auto"/>
              <w:outlineLvl w:val="0"/>
              <w:rPr>
                <w:rFonts w:ascii="Arial" w:eastAsia="Times New Roman" w:hAnsi="Arial" w:cs="Arial"/>
                <w:color w:val="000000"/>
                <w:sz w:val="24"/>
                <w:szCs w:val="24"/>
                <w:lang w:eastAsia="x-none"/>
              </w:rPr>
            </w:pPr>
            <w:r w:rsidRPr="007D3575">
              <w:rPr>
                <w:rFonts w:ascii="Arial" w:eastAsia="Times New Roman" w:hAnsi="Arial" w:cs="Arial"/>
                <w:color w:val="000000"/>
                <w:sz w:val="24"/>
                <w:szCs w:val="24"/>
                <w:lang w:eastAsia="x-none"/>
              </w:rPr>
              <w:t xml:space="preserve">Председатель </w:t>
            </w:r>
          </w:p>
          <w:p w:rsidR="007D3575" w:rsidRPr="007D3575" w:rsidRDefault="007D3575" w:rsidP="007D3575">
            <w:pPr>
              <w:keepNext/>
              <w:spacing w:after="0" w:line="240" w:lineRule="auto"/>
              <w:outlineLvl w:val="0"/>
              <w:rPr>
                <w:rFonts w:ascii="Arial" w:eastAsia="Times New Roman" w:hAnsi="Arial" w:cs="Arial"/>
                <w:color w:val="000000"/>
                <w:sz w:val="24"/>
                <w:szCs w:val="24"/>
                <w:lang w:eastAsia="x-none"/>
              </w:rPr>
            </w:pPr>
            <w:r w:rsidRPr="007D3575">
              <w:rPr>
                <w:rFonts w:ascii="Arial" w:eastAsia="Times New Roman" w:hAnsi="Arial" w:cs="Arial"/>
                <w:color w:val="000000"/>
                <w:sz w:val="24"/>
                <w:szCs w:val="24"/>
                <w:lang w:eastAsia="x-none"/>
              </w:rPr>
              <w:t>Совета депутатов</w:t>
            </w:r>
          </w:p>
          <w:p w:rsidR="007D3575" w:rsidRPr="007D3575" w:rsidRDefault="007D3575" w:rsidP="007D3575">
            <w:pPr>
              <w:spacing w:after="0" w:line="240" w:lineRule="auto"/>
              <w:rPr>
                <w:rFonts w:ascii="Arial" w:eastAsia="Times New Roman" w:hAnsi="Arial" w:cs="Arial"/>
                <w:color w:val="000000"/>
                <w:sz w:val="24"/>
                <w:szCs w:val="24"/>
                <w:lang w:eastAsia="ru-RU"/>
              </w:rPr>
            </w:pPr>
          </w:p>
        </w:tc>
        <w:tc>
          <w:tcPr>
            <w:tcW w:w="4503" w:type="dxa"/>
            <w:hideMark/>
          </w:tcPr>
          <w:p w:rsidR="007D3575" w:rsidRPr="007D3575" w:rsidRDefault="007D3575" w:rsidP="007D3575">
            <w:pPr>
              <w:spacing w:after="0" w:line="240" w:lineRule="auto"/>
              <w:jc w:val="center"/>
              <w:rPr>
                <w:rFonts w:ascii="Arial" w:eastAsia="Times New Roman" w:hAnsi="Arial" w:cs="Arial"/>
                <w:color w:val="000000"/>
                <w:sz w:val="24"/>
                <w:szCs w:val="24"/>
                <w:lang w:eastAsia="ru-RU"/>
              </w:rPr>
            </w:pPr>
            <w:r w:rsidRPr="007D3575">
              <w:rPr>
                <w:rFonts w:ascii="Arial" w:eastAsia="Times New Roman" w:hAnsi="Arial" w:cs="Arial"/>
                <w:color w:val="000000"/>
                <w:sz w:val="24"/>
                <w:szCs w:val="24"/>
                <w:lang w:eastAsia="ru-RU"/>
              </w:rPr>
              <w:t>Глава сельсовета</w:t>
            </w:r>
          </w:p>
        </w:tc>
      </w:tr>
      <w:tr w:rsidR="007D3575" w:rsidRPr="007D3575" w:rsidTr="007D3575">
        <w:tc>
          <w:tcPr>
            <w:tcW w:w="4502" w:type="dxa"/>
            <w:hideMark/>
          </w:tcPr>
          <w:p w:rsidR="007D3575" w:rsidRPr="007D3575" w:rsidRDefault="007D3575" w:rsidP="007D3575">
            <w:pPr>
              <w:keepNext/>
              <w:spacing w:after="0" w:line="240" w:lineRule="auto"/>
              <w:outlineLvl w:val="0"/>
              <w:rPr>
                <w:rFonts w:ascii="Arial" w:eastAsia="Times New Roman" w:hAnsi="Arial" w:cs="Arial"/>
                <w:color w:val="000000"/>
                <w:sz w:val="24"/>
                <w:szCs w:val="24"/>
                <w:lang w:val="x-none" w:eastAsia="x-none"/>
              </w:rPr>
            </w:pPr>
            <w:r w:rsidRPr="007D3575">
              <w:rPr>
                <w:rFonts w:ascii="Arial" w:eastAsia="Times New Roman" w:hAnsi="Arial" w:cs="Arial"/>
                <w:color w:val="000000"/>
                <w:sz w:val="24"/>
                <w:szCs w:val="24"/>
                <w:lang w:eastAsia="x-none"/>
              </w:rPr>
              <w:t xml:space="preserve">                                 О.Л.Эккардт                        </w:t>
            </w:r>
          </w:p>
        </w:tc>
        <w:tc>
          <w:tcPr>
            <w:tcW w:w="4503" w:type="dxa"/>
            <w:hideMark/>
          </w:tcPr>
          <w:p w:rsidR="007D3575" w:rsidRPr="007D3575" w:rsidRDefault="007D3575" w:rsidP="007D3575">
            <w:pPr>
              <w:tabs>
                <w:tab w:val="left" w:pos="1410"/>
              </w:tabs>
              <w:spacing w:after="0" w:line="240" w:lineRule="auto"/>
              <w:rPr>
                <w:rFonts w:ascii="Arial" w:eastAsia="Times New Roman" w:hAnsi="Arial" w:cs="Arial"/>
                <w:color w:val="000000"/>
                <w:sz w:val="24"/>
                <w:szCs w:val="24"/>
                <w:lang w:eastAsia="ru-RU"/>
              </w:rPr>
            </w:pPr>
            <w:r w:rsidRPr="007D3575">
              <w:rPr>
                <w:rFonts w:ascii="Arial" w:eastAsia="Times New Roman" w:hAnsi="Arial" w:cs="Arial"/>
                <w:color w:val="000000"/>
                <w:sz w:val="24"/>
                <w:szCs w:val="24"/>
                <w:lang w:eastAsia="ru-RU"/>
              </w:rPr>
              <w:tab/>
              <w:t>М.И.Романовский</w:t>
            </w:r>
          </w:p>
        </w:tc>
      </w:tr>
    </w:tbl>
    <w:p w:rsidR="00C95BBD" w:rsidRPr="00C95BBD" w:rsidRDefault="00C95BBD" w:rsidP="00C95BBD">
      <w:pPr>
        <w:spacing w:after="0" w:line="240" w:lineRule="auto"/>
        <w:jc w:val="both"/>
        <w:rPr>
          <w:rFonts w:ascii="Arial" w:eastAsia="Times New Roman" w:hAnsi="Arial" w:cs="Arial"/>
          <w:i/>
          <w:sz w:val="24"/>
          <w:szCs w:val="24"/>
          <w:lang w:eastAsia="ru-RU"/>
        </w:rPr>
      </w:pPr>
    </w:p>
    <w:p w:rsidR="00C95BBD" w:rsidRPr="00C95BBD" w:rsidRDefault="00C95BBD" w:rsidP="00C95BBD">
      <w:pPr>
        <w:spacing w:after="0" w:line="240" w:lineRule="auto"/>
        <w:ind w:right="-5"/>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lastRenderedPageBreak/>
        <w:t xml:space="preserve">                                                                                            Приложение</w:t>
      </w:r>
    </w:p>
    <w:p w:rsidR="00C95BBD" w:rsidRPr="00C95BBD" w:rsidRDefault="00C95BBD" w:rsidP="00C95BBD">
      <w:pPr>
        <w:spacing w:after="0" w:line="240" w:lineRule="auto"/>
        <w:ind w:right="-5"/>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 xml:space="preserve">                                                                           к Решению Соколовского </w:t>
      </w:r>
    </w:p>
    <w:p w:rsidR="00C95BBD" w:rsidRPr="00C95BBD" w:rsidRDefault="00C95BBD" w:rsidP="00C95BBD">
      <w:pPr>
        <w:spacing w:after="0" w:line="240" w:lineRule="auto"/>
        <w:ind w:right="-5"/>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 xml:space="preserve">                                                                           сельского Совета депутатов</w:t>
      </w:r>
    </w:p>
    <w:p w:rsidR="00C95BBD" w:rsidRPr="00C95BBD" w:rsidRDefault="00C95BBD" w:rsidP="00C95BBD">
      <w:pPr>
        <w:spacing w:after="0" w:line="240" w:lineRule="auto"/>
        <w:ind w:right="-5"/>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 xml:space="preserve">                                                                           от 20.12.2019 № 41-122-Р</w:t>
      </w:r>
    </w:p>
    <w:p w:rsidR="00C95BBD" w:rsidRDefault="00DF085E" w:rsidP="00C95BBD">
      <w:pPr>
        <w:autoSpaceDE w:val="0"/>
        <w:autoSpaceDN w:val="0"/>
        <w:adjustRightInd w:val="0"/>
        <w:spacing w:after="0" w:line="240" w:lineRule="auto"/>
        <w:jc w:val="both"/>
        <w:rPr>
          <w:rFonts w:ascii="Arial" w:eastAsia="Times New Roman" w:hAnsi="Arial" w:cs="Arial"/>
          <w:bCs/>
          <w:sz w:val="24"/>
          <w:szCs w:val="24"/>
          <w:lang w:eastAsia="ru-RU"/>
        </w:rPr>
      </w:pPr>
      <w:r w:rsidRPr="00DF085E">
        <w:rPr>
          <w:rFonts w:ascii="Arial" w:eastAsia="Times New Roman" w:hAnsi="Arial" w:cs="Arial"/>
          <w:bCs/>
          <w:sz w:val="24"/>
          <w:szCs w:val="24"/>
          <w:lang w:eastAsia="ru-RU"/>
        </w:rPr>
        <w:t xml:space="preserve">                                                             (с внесением изменений 08.10.2021 № 14-44-Р</w:t>
      </w:r>
      <w:r>
        <w:rPr>
          <w:rFonts w:ascii="Arial" w:eastAsia="Times New Roman" w:hAnsi="Arial" w:cs="Arial"/>
          <w:bCs/>
          <w:sz w:val="24"/>
          <w:szCs w:val="24"/>
          <w:lang w:eastAsia="ru-RU"/>
        </w:rPr>
        <w:t>)</w:t>
      </w:r>
    </w:p>
    <w:p w:rsidR="00DF085E" w:rsidRPr="00DF085E" w:rsidRDefault="00DF085E" w:rsidP="00C95BBD">
      <w:pPr>
        <w:autoSpaceDE w:val="0"/>
        <w:autoSpaceDN w:val="0"/>
        <w:adjustRightInd w:val="0"/>
        <w:spacing w:after="0" w:line="240" w:lineRule="auto"/>
        <w:jc w:val="both"/>
        <w:rPr>
          <w:rFonts w:ascii="Arial" w:eastAsia="Times New Roman" w:hAnsi="Arial" w:cs="Arial"/>
          <w:bCs/>
          <w:sz w:val="24"/>
          <w:szCs w:val="24"/>
          <w:lang w:eastAsia="ru-RU"/>
        </w:rPr>
      </w:pPr>
      <w:bookmarkStart w:id="0" w:name="_GoBack"/>
      <w:bookmarkEnd w:id="0"/>
    </w:p>
    <w:p w:rsidR="00C95BBD" w:rsidRPr="00C95BBD" w:rsidRDefault="00C95BBD" w:rsidP="00C95BBD">
      <w:pPr>
        <w:autoSpaceDE w:val="0"/>
        <w:autoSpaceDN w:val="0"/>
        <w:adjustRightInd w:val="0"/>
        <w:spacing w:after="0" w:line="240" w:lineRule="auto"/>
        <w:jc w:val="center"/>
        <w:rPr>
          <w:rFonts w:ascii="Arial" w:eastAsia="Times New Roman" w:hAnsi="Arial" w:cs="Arial"/>
          <w:b/>
          <w:bCs/>
          <w:sz w:val="24"/>
          <w:szCs w:val="24"/>
          <w:lang w:eastAsia="ru-RU"/>
        </w:rPr>
      </w:pPr>
      <w:r w:rsidRPr="00C95BBD">
        <w:rPr>
          <w:rFonts w:ascii="Arial" w:eastAsia="Times New Roman" w:hAnsi="Arial" w:cs="Arial"/>
          <w:b/>
          <w:bCs/>
          <w:sz w:val="24"/>
          <w:szCs w:val="24"/>
          <w:lang w:eastAsia="ru-RU"/>
        </w:rPr>
        <w:t xml:space="preserve">ПРАВИЛА </w:t>
      </w:r>
    </w:p>
    <w:p w:rsidR="00C95BBD" w:rsidRPr="00C95BBD" w:rsidRDefault="00C95BBD" w:rsidP="00C95BBD">
      <w:pPr>
        <w:autoSpaceDE w:val="0"/>
        <w:autoSpaceDN w:val="0"/>
        <w:adjustRightInd w:val="0"/>
        <w:spacing w:after="0" w:line="240" w:lineRule="auto"/>
        <w:jc w:val="center"/>
        <w:rPr>
          <w:rFonts w:ascii="Arial" w:eastAsia="Times New Roman" w:hAnsi="Arial" w:cs="Arial"/>
          <w:b/>
          <w:bCs/>
          <w:sz w:val="24"/>
          <w:szCs w:val="24"/>
          <w:lang w:eastAsia="ru-RU"/>
        </w:rPr>
      </w:pPr>
      <w:r w:rsidRPr="00C95BBD">
        <w:rPr>
          <w:rFonts w:ascii="Arial" w:eastAsia="Times New Roman" w:hAnsi="Arial" w:cs="Arial"/>
          <w:b/>
          <w:bCs/>
          <w:sz w:val="24"/>
          <w:szCs w:val="24"/>
          <w:lang w:eastAsia="ru-RU"/>
        </w:rPr>
        <w:t>БЛАГОУСТРОЙСТВА ТЕРРИТОРИИ СОКОЛОВСКОГО СЕЛЬСОВЕТА ИЛАНСКОГО РАЙОНА КРАСНОЯРСКОГО КРАЯ.</w:t>
      </w:r>
    </w:p>
    <w:p w:rsidR="00C95BBD" w:rsidRPr="00C95BBD" w:rsidRDefault="00C95BBD" w:rsidP="00C95BBD">
      <w:pPr>
        <w:spacing w:after="0" w:line="240" w:lineRule="auto"/>
        <w:jc w:val="both"/>
        <w:rPr>
          <w:rFonts w:ascii="Arial" w:eastAsia="Times New Roman" w:hAnsi="Arial" w:cs="Arial"/>
          <w:sz w:val="24"/>
          <w:szCs w:val="24"/>
          <w:lang w:eastAsia="ru-RU"/>
        </w:rPr>
      </w:pPr>
    </w:p>
    <w:p w:rsidR="00C95BBD" w:rsidRPr="00C95BBD" w:rsidRDefault="00C95BBD" w:rsidP="00C95BBD">
      <w:pPr>
        <w:spacing w:after="0" w:line="240" w:lineRule="auto"/>
        <w:jc w:val="center"/>
        <w:rPr>
          <w:rFonts w:ascii="Arial" w:eastAsia="Times New Roman" w:hAnsi="Arial" w:cs="Arial"/>
          <w:b/>
          <w:sz w:val="24"/>
          <w:szCs w:val="24"/>
          <w:lang w:eastAsia="ru-RU"/>
        </w:rPr>
      </w:pPr>
      <w:r w:rsidRPr="00C95BBD">
        <w:rPr>
          <w:rFonts w:ascii="Arial" w:eastAsia="Times New Roman" w:hAnsi="Arial" w:cs="Arial"/>
          <w:b/>
          <w:sz w:val="24"/>
          <w:szCs w:val="24"/>
          <w:lang w:eastAsia="ru-RU"/>
        </w:rPr>
        <w:t>1. Общие положения</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p>
    <w:p w:rsidR="00C95BBD" w:rsidRDefault="00C95BBD" w:rsidP="00C95BBD">
      <w:pPr>
        <w:shd w:val="clear" w:color="auto" w:fill="FFFFFF"/>
        <w:spacing w:after="105"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1.1. Настоящие Правила благоустройства территории Соколовского сельсовета Иланского района</w:t>
      </w:r>
      <w:r w:rsidRPr="00C95BBD">
        <w:rPr>
          <w:rFonts w:ascii="Arial" w:eastAsia="Times New Roman" w:hAnsi="Arial" w:cs="Arial"/>
          <w:i/>
          <w:sz w:val="24"/>
          <w:szCs w:val="24"/>
          <w:lang w:eastAsia="ru-RU"/>
        </w:rPr>
        <w:t xml:space="preserve"> </w:t>
      </w:r>
      <w:r w:rsidRPr="00C95BBD">
        <w:rPr>
          <w:rFonts w:ascii="Arial" w:eastAsia="Times New Roman" w:hAnsi="Arial" w:cs="Arial"/>
          <w:sz w:val="24"/>
          <w:szCs w:val="24"/>
          <w:lang w:eastAsia="ru-RU"/>
        </w:rPr>
        <w:t xml:space="preserve">(далее Правила) </w:t>
      </w:r>
      <w:r w:rsidRPr="00C95BBD">
        <w:rPr>
          <w:rFonts w:ascii="Arial" w:eastAsia="Times New Roman" w:hAnsi="Arial" w:cs="Arial"/>
          <w:color w:val="000000"/>
          <w:sz w:val="24"/>
          <w:szCs w:val="24"/>
          <w:lang w:eastAsia="ru-RU"/>
        </w:rPr>
        <w:t>направлены на повышение ответственности должностных лиц и граждан в сфере благоустройства, устанавливают</w:t>
      </w:r>
      <w:r w:rsidRPr="00C95BBD">
        <w:rPr>
          <w:rFonts w:ascii="Arial" w:eastAsia="Times New Roman" w:hAnsi="Arial" w:cs="Arial"/>
          <w:sz w:val="24"/>
          <w:szCs w:val="24"/>
          <w:lang w:eastAsia="ru-RU"/>
        </w:rPr>
        <w:t xml:space="preserve"> </w:t>
      </w:r>
      <w:r w:rsidRPr="00C95BBD">
        <w:rPr>
          <w:rFonts w:ascii="Arial" w:eastAsia="Times New Roman" w:hAnsi="Arial" w:cs="Arial"/>
          <w:sz w:val="24"/>
          <w:szCs w:val="24"/>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C95BBD">
        <w:rPr>
          <w:rFonts w:ascii="Arial" w:eastAsia="Times New Roman" w:hAnsi="Arial" w:cs="Arial"/>
          <w:sz w:val="24"/>
          <w:szCs w:val="24"/>
          <w:lang w:eastAsia="ru-RU"/>
        </w:rPr>
        <w:t>.</w:t>
      </w:r>
    </w:p>
    <w:p w:rsidR="00C95BBD" w:rsidRPr="00C95BBD" w:rsidRDefault="00C95BBD" w:rsidP="00C95BBD">
      <w:pPr>
        <w:shd w:val="clear" w:color="auto" w:fill="FFFFFF"/>
        <w:spacing w:after="105" w:line="240" w:lineRule="auto"/>
        <w:jc w:val="both"/>
        <w:rPr>
          <w:rFonts w:ascii="Arial" w:eastAsia="Times New Roman" w:hAnsi="Arial" w:cs="Arial"/>
          <w:sz w:val="24"/>
          <w:szCs w:val="24"/>
        </w:rPr>
      </w:pPr>
      <w:r w:rsidRPr="007D3575">
        <w:rPr>
          <w:rFonts w:ascii="Arial" w:eastAsia="Times New Roman" w:hAnsi="Arial" w:cs="Arial"/>
          <w:sz w:val="24"/>
          <w:szCs w:val="24"/>
          <w:shd w:val="clear" w:color="auto" w:fill="FFFFFF"/>
          <w:lang w:eastAsia="ru-RU"/>
        </w:rPr>
        <w:t>Требования к физическому и эстетическому состоянию элементов благоустройства, включая освещение, мощение, малые архитектурные формы, озеленение и т.д.  при выполнении работ по благоустройству территорий утверждается Администрацией Соколовского сельсовета Иланского района Красноярского края</w:t>
      </w:r>
      <w:r>
        <w:rPr>
          <w:rFonts w:ascii="Arial" w:eastAsia="Times New Roman" w:hAnsi="Arial" w:cs="Arial"/>
          <w:sz w:val="24"/>
          <w:szCs w:val="24"/>
          <w:shd w:val="clear" w:color="auto" w:fill="FFFFFF"/>
          <w:lang w:eastAsia="ru-RU"/>
        </w:rPr>
        <w:t>.</w:t>
      </w:r>
    </w:p>
    <w:p w:rsidR="00C95BBD" w:rsidRPr="00C95BBD" w:rsidRDefault="00C95BBD" w:rsidP="00C95BBD">
      <w:pPr>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1.2. Настоящие Правила являются обязательными для исполнения физическими и юридическими лицами в границах населенных пунктов Соколовского сельсовета Иланского района</w:t>
      </w:r>
      <w:r w:rsidRPr="00C95BBD">
        <w:rPr>
          <w:rFonts w:ascii="Arial" w:eastAsia="Times New Roman" w:hAnsi="Arial" w:cs="Arial"/>
          <w:i/>
          <w:sz w:val="24"/>
          <w:szCs w:val="24"/>
          <w:lang w:eastAsia="ru-RU"/>
        </w:rPr>
        <w:t>.</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1.3. Администрация Соколовского сельсовета осуществляет организацию благоустройства территории поселения.</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1.4. В целях настоящих Правилах благоустройства применяются следующие понятия:</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C95BBD">
        <w:rPr>
          <w:rFonts w:ascii="Arial" w:eastAsia="Times New Roman" w:hAnsi="Arial" w:cs="Arial"/>
          <w:i/>
          <w:sz w:val="24"/>
          <w:szCs w:val="24"/>
        </w:rPr>
        <w:t>.</w:t>
      </w:r>
      <w:r w:rsidRPr="00C95BBD">
        <w:rPr>
          <w:rFonts w:ascii="Arial" w:eastAsia="Times New Roman" w:hAnsi="Arial" w:cs="Arial"/>
          <w:sz w:val="24"/>
          <w:szCs w:val="24"/>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информационный стенд – информационная плоскостная конструкция, предназначенная для размещения газет, афиш, плакатов, объявлений и реклам;</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lastRenderedPageBreak/>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C95BBD" w:rsidRPr="00C95BBD" w:rsidRDefault="00C95BBD" w:rsidP="00C95BBD">
      <w:pPr>
        <w:autoSpaceDE w:val="0"/>
        <w:autoSpaceDN w:val="0"/>
        <w:adjustRightInd w:val="0"/>
        <w:spacing w:after="0" w:line="240" w:lineRule="auto"/>
        <w:jc w:val="both"/>
        <w:rPr>
          <w:rFonts w:ascii="Arial" w:eastAsia="Times New Roman" w:hAnsi="Arial" w:cs="Arial"/>
          <w:b/>
          <w:i/>
          <w:sz w:val="24"/>
          <w:szCs w:val="24"/>
          <w:lang w:eastAsia="ru-RU"/>
        </w:rPr>
      </w:pPr>
      <w:r w:rsidRPr="00C95BBD">
        <w:rPr>
          <w:rFonts w:ascii="Arial" w:eastAsia="Times New Roman" w:hAnsi="Arial" w:cs="Arial"/>
          <w:sz w:val="24"/>
          <w:szCs w:val="24"/>
        </w:rPr>
        <w:t>общественные пространства территории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объекты благоустройства территории - территории различного функционального назначения, на которых осуществляется деятельность по благоустройству, в том числе:</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детские площадки, спортивные и другие площадки отдыха и досуга;</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площадки для выгула домашних животных;</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площадки автостоянок;</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улицы (в том числе пешеходные) и дороги;</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парки, скверы, иные зеленые зоны;</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технические зоны транспортных, инженерных коммуникаций, водоохранные зоны;</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контейнерные площадки и площадки для складирования отдельных групп коммунальных отходов;</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Соколовского сельсовета Иланского района Красноярского края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проектирование - разработка проекта благоустройства;</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xml:space="preserve">работы по восстановлению благоустройства - работы, проводимые для восстановления покрытий земельных участков, почвенного слоя, зеленых </w:t>
      </w:r>
      <w:r w:rsidRPr="00C95BBD">
        <w:rPr>
          <w:rFonts w:ascii="Arial" w:eastAsia="Times New Roman" w:hAnsi="Arial" w:cs="Arial"/>
          <w:sz w:val="24"/>
          <w:szCs w:val="24"/>
        </w:rPr>
        <w:lastRenderedPageBreak/>
        <w:t>насаждений (путем реконструкции, замены, пересадки), объектов и элементов благоустройства, поврежденных в ходе проведения земляных работ;</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уборка территорий - комплекса мероприятий, связанных с очисткой территории Соколовского сельсовета Иланского района Красноярского края от мусора,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bookmarkStart w:id="1" w:name="Par5"/>
      <w:bookmarkEnd w:id="1"/>
      <w:r w:rsidRPr="00C95BBD">
        <w:rPr>
          <w:rFonts w:ascii="Arial" w:eastAsia="Times New Roman" w:hAnsi="Arial" w:cs="Arial"/>
          <w:bCs/>
          <w:sz w:val="24"/>
          <w:szCs w:val="24"/>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1.6. Границы прилегающих территорий в Соколовском сельсовете Иланского района Красноярского края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C95BBD" w:rsidRPr="00C95BBD" w:rsidRDefault="00C95BBD" w:rsidP="00C95BBD">
      <w:pPr>
        <w:shd w:val="clear" w:color="auto" w:fill="FFFFFF"/>
        <w:spacing w:before="100" w:beforeAutospacing="1" w:after="100" w:afterAutospacing="1" w:line="240" w:lineRule="auto"/>
        <w:ind w:right="-1"/>
        <w:jc w:val="both"/>
        <w:outlineLvl w:val="2"/>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 xml:space="preserve">а) Многоквартирный жилой дом – от границ земельного участка многоквартирного жилого дома до проезжей части дороги, по остальным сторонам периметра – до границы соседнего участка. При отсутствии с какой-либо из сторон соседних землепользователей, с этой стороны прилегающей территорией является земельный участок шириной 15 (пятнадцать) метров от границы земельного участка многоквартирного жилого дома. В случае обособленного расположения многоквартирного жилого дома, к прилегающей территории относится земельный </w:t>
      </w:r>
      <w:r w:rsidRPr="00C95BBD">
        <w:rPr>
          <w:rFonts w:ascii="Arial" w:eastAsia="Times New Roman" w:hAnsi="Arial" w:cs="Arial"/>
          <w:color w:val="000000"/>
          <w:sz w:val="24"/>
          <w:szCs w:val="24"/>
          <w:lang w:eastAsia="ru-RU"/>
        </w:rPr>
        <w:lastRenderedPageBreak/>
        <w:t xml:space="preserve">участок шириной 25 (двадцать пять) метров по фасаду здания и 15 (пятнадцать) метров по остальным сторонам периметра земельного участка. </w:t>
      </w:r>
    </w:p>
    <w:p w:rsidR="00C95BBD" w:rsidRPr="00C95BBD" w:rsidRDefault="00C95BBD" w:rsidP="00C95BBD">
      <w:pPr>
        <w:shd w:val="clear" w:color="auto" w:fill="FFFFFF"/>
        <w:spacing w:after="105" w:line="240" w:lineRule="auto"/>
        <w:ind w:right="-1"/>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Въезды во дворы и внутридворовые проезды многоквартирных жилых домов включаются в прилегающие территории, благоустройство и обслуживание которых обязаны осуществлять организации, управляющие жилым фондом (при непосредственном способе управления – собственники и организации, обслуживающие многоквартирные жилые дома).</w:t>
      </w:r>
    </w:p>
    <w:p w:rsidR="00C95BBD" w:rsidRPr="00C95BBD" w:rsidRDefault="00C95BBD" w:rsidP="00C95BBD">
      <w:pPr>
        <w:shd w:val="clear" w:color="auto" w:fill="FFFFFF"/>
        <w:spacing w:after="105" w:line="240" w:lineRule="auto"/>
        <w:ind w:right="-1"/>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 xml:space="preserve">Своевременный ремонт и замену конструктивных частей сооружений детских, спортивных площадок, площадок для отдыха и досуга обязаны осуществлять организации, управляющие жилым фондом (при непосредственном способе управления – собственники и организации, обслуживающие многоквартирные жилые дома). Настоящий пункт Правил применяется в отношении площадок, расположенных на земельных участках под МКД и территориях, прилегающих к многоквартирным жилым домам. </w:t>
      </w:r>
    </w:p>
    <w:p w:rsidR="00C95BBD" w:rsidRPr="00C95BBD" w:rsidRDefault="00C95BBD" w:rsidP="00C95BBD">
      <w:pPr>
        <w:shd w:val="clear" w:color="auto" w:fill="FFFFFF"/>
        <w:spacing w:after="105" w:line="240" w:lineRule="auto"/>
        <w:ind w:right="-1"/>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б) Индивидуальные жилые дома – в длину  – в пределах границ их земельных участков, в ширину – уличная территория до края автомобильной дороги, включая кюветы, канавы, пешеходные дорожки, и полоса шириной 15 (пятнадцать) метров, примыкающая к земельному участку при отсутствии соседних землепользователей.</w:t>
      </w:r>
    </w:p>
    <w:p w:rsidR="00C95BBD" w:rsidRPr="00C95BBD" w:rsidRDefault="00C95BBD" w:rsidP="00C95BBD">
      <w:pPr>
        <w:shd w:val="clear" w:color="auto" w:fill="FFFFFF"/>
        <w:spacing w:after="105" w:line="240" w:lineRule="auto"/>
        <w:ind w:right="-1"/>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в) Индивидуальные гаражи, хозяйственные постройки (как в зоне жилой застройки, так и отдельно стоящие объекты) – по периметру 10 (десять) метров от границ земельного участка, предоставленного для эксплуатации, строительства или реконструкции объекта; если земельный участок не образован –  по периметру 15 метров от стены строения .</w:t>
      </w:r>
    </w:p>
    <w:p w:rsidR="00C95BBD" w:rsidRPr="00C95BBD" w:rsidRDefault="00C95BBD" w:rsidP="00C95BBD">
      <w:pPr>
        <w:shd w:val="clear" w:color="auto" w:fill="FFFFFF"/>
        <w:spacing w:after="105" w:line="240" w:lineRule="auto"/>
        <w:ind w:right="-1"/>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 xml:space="preserve">г) Учреждения социальной сферы (школы, дошкольные учреждения, здравоохранения, учреждения культуры и спорта) – участки </w:t>
      </w:r>
      <w:r w:rsidRPr="00C95BBD">
        <w:rPr>
          <w:rFonts w:ascii="Arial" w:eastAsia="Times New Roman" w:hAnsi="Arial" w:cs="Arial"/>
          <w:color w:val="000000"/>
          <w:sz w:val="24"/>
          <w:szCs w:val="24"/>
          <w:lang w:eastAsia="ru-RU"/>
        </w:rPr>
        <w:br/>
        <w:t xml:space="preserve">в длину – в пределах границ земельного участка под учреждениями, в ширину – до края автомобильной дороги, включая кюветы, канавы, пешеходные дорожки. При отсутствии с какой-либо из сторон соседних землепользователей, с этой стороны прилегающей территорией является земельный участок шириной 25 (двадцать пять) метров от границы земельного участка под учреждением.  </w:t>
      </w:r>
    </w:p>
    <w:p w:rsidR="00C95BBD" w:rsidRPr="00C95BBD" w:rsidRDefault="00C95BBD" w:rsidP="00C95BBD">
      <w:pPr>
        <w:shd w:val="clear" w:color="auto" w:fill="FFFFFF"/>
        <w:spacing w:after="105" w:line="240" w:lineRule="auto"/>
        <w:ind w:right="-1"/>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 xml:space="preserve">д) Предприятия промышленности, транспорта, торговли, услуг, автозаправочные станции – участки в пределах землеотвода, прилегающие уличные территории до края автомобильной дороги, включая кюветы, канавы, пешеходные дорожки. При отсутствии с какой-либо из сторон соседних землепользователей, с этой стороны прилегающей территорией является земельный участок шириной 50 (пятьдесят) метров от границы земельного участка под предприятием или автозаправочной станцией.  </w:t>
      </w:r>
    </w:p>
    <w:p w:rsidR="00C95BBD" w:rsidRPr="00C95BBD" w:rsidRDefault="00C95BBD" w:rsidP="00C95BBD">
      <w:pPr>
        <w:shd w:val="clear" w:color="auto" w:fill="FFFFFF"/>
        <w:spacing w:after="105" w:line="240" w:lineRule="auto"/>
        <w:ind w:right="-1"/>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е) Предприятиями мелкорозничной торговли (ларьки, киоски, павильоны) – земельные участки в пределах 15 (пятнадцати) метров от стен торговой точки.</w:t>
      </w:r>
    </w:p>
    <w:p w:rsidR="00C95BBD" w:rsidRPr="00C95BBD" w:rsidRDefault="00C95BBD" w:rsidP="00C95BBD">
      <w:pPr>
        <w:shd w:val="clear" w:color="auto" w:fill="FFFFFF"/>
        <w:spacing w:after="105" w:line="240" w:lineRule="auto"/>
        <w:ind w:right="-1"/>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ж) Контейнерные площадки и прилегающая к ним территория в радиусе 10 (десяти) метров при отсутствии соседних землепользователей – убираются организациями, осуществляющим функцию управления многоквартирным домом.</w:t>
      </w:r>
    </w:p>
    <w:p w:rsidR="00C95BBD" w:rsidRPr="00C95BBD" w:rsidRDefault="00C95BBD" w:rsidP="00C95BBD">
      <w:pPr>
        <w:shd w:val="clear" w:color="auto" w:fill="FFFFFF"/>
        <w:spacing w:after="105" w:line="240" w:lineRule="auto"/>
        <w:ind w:right="-1"/>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з) Автобусные остановки – земельный участок по периметру 5 (пяти) метров с трех сторон, со стороны фасада - до края автомобильной дороги, включая кюветы, канавы, пешеходные дорожки; уборку вышеуказанной прилегающей территории осуществляют организации, которым переданы на обслуживание автобусные остановки.</w:t>
      </w:r>
    </w:p>
    <w:p w:rsidR="00C95BBD" w:rsidRPr="00C95BBD" w:rsidRDefault="00C95BBD" w:rsidP="00C95BBD">
      <w:pPr>
        <w:shd w:val="clear" w:color="auto" w:fill="FFFFFF"/>
        <w:spacing w:after="105" w:line="240" w:lineRule="auto"/>
        <w:ind w:right="-1"/>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lastRenderedPageBreak/>
        <w:t>и) Объекты коммунального назначения: насосные, газораспределительные станции, электрические подстанции, котельные и т.п. – земельный участок по периметру 15 (пятнадцати) от стены объекта; уборку вышеуказанной прилегающей территории осуществляют организации, которым переданы на обслуживание объекты коммунального назначения.</w:t>
      </w:r>
    </w:p>
    <w:p w:rsidR="00C95BBD" w:rsidRPr="00C95BBD" w:rsidRDefault="00C95BBD" w:rsidP="00C95BBD">
      <w:pPr>
        <w:shd w:val="clear" w:color="auto" w:fill="FFFFFF"/>
        <w:spacing w:after="105" w:line="240" w:lineRule="auto"/>
        <w:ind w:right="-1"/>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 xml:space="preserve"> к) Наружные инженерные коммуникации (газовые, тепловые, водопроводные, канализационные, электрические сети и т.п.) –  прилегающей территорией к наземным частям линейных сооружений и коммуникаций является земельный участок шириной 5 (пять) метров в каждую сторону от трубопровода или проекции крайнего провода. В случае проведения ремонтных работ размер прилегающей территории может быть увеличен по решению администрации города Иланский. Линии электропередач (220В) убираются в радиусе 2 (двух) метров вокруг опор.</w:t>
      </w:r>
    </w:p>
    <w:p w:rsidR="00C95BBD" w:rsidRPr="00C95BBD" w:rsidRDefault="00C95BBD" w:rsidP="00C95BBD">
      <w:pPr>
        <w:shd w:val="clear" w:color="auto" w:fill="FFFFFF"/>
        <w:spacing w:after="105" w:line="240" w:lineRule="auto"/>
        <w:ind w:right="-1"/>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л) На кладбище погосты убираются родственниками умерших, либо иными лицами, проявившими собственную инициативу. Общие площади (проезды и проходы между могилами), дороги внутри кладбища убираются специализированными организациями, осуществляющими обслуживание территории кладбища на договорной основе в пределах границ землеотвода; прилегающей территорией является земельный участок по периметру 15 (пятнадцать) метров от границ земельного участка, предоставленного для содержания кладбища.</w:t>
      </w:r>
    </w:p>
    <w:p w:rsidR="00C95BBD" w:rsidRPr="00C95BBD" w:rsidRDefault="00C95BBD" w:rsidP="00C95BBD">
      <w:pPr>
        <w:shd w:val="clear" w:color="auto" w:fill="FFFFFF"/>
        <w:spacing w:after="105" w:line="240" w:lineRule="auto"/>
        <w:ind w:right="-1"/>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м) Земельные участки, не имеющие строений, предоставленные под строительство, ведение личного подсобного хозяйства, огородничество и т.д., убираются собственниками или арендаторами земельных участков в пределах границ землеотвода; прилегающей территорией является земельный участок по периметру 10 (десять) метров от границ земельного участка.</w:t>
      </w:r>
    </w:p>
    <w:p w:rsidR="00C95BBD" w:rsidRPr="00C95BBD" w:rsidRDefault="00C95BBD" w:rsidP="00C95BBD">
      <w:pPr>
        <w:shd w:val="clear" w:color="auto" w:fill="FFFFFF"/>
        <w:spacing w:after="105" w:line="240" w:lineRule="auto"/>
        <w:ind w:right="-1"/>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1.7 Когда расстояние между земельными участками не позволяет произвести закрепление территорий согласно подпунктам А-М пункта 3.1.2 Главы 2 настоящих Правил, а именно, расстояние между участками меньше суммы расстояний, установленных для каждого объекта в отдельности, уборка прилегающей территории производится каждой из сторон на равновеликие расстояния.</w:t>
      </w:r>
    </w:p>
    <w:p w:rsidR="00C95BBD" w:rsidRPr="00C95BBD" w:rsidRDefault="00C95BBD" w:rsidP="00C95BBD">
      <w:pPr>
        <w:shd w:val="clear" w:color="auto" w:fill="FFFFFF"/>
        <w:spacing w:after="105" w:line="240" w:lineRule="auto"/>
        <w:ind w:right="-1"/>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1.8. Когда в здании, сооружении располагается несколько пользователей (арендаторов), ответственность за содержание здания, сооружения, прилегающей территории возлагается на собственника здания, сооружения, либо его уполномоченного представителя. Разграничение зон ответственности в данном случае может определяться также договором, подписанным всеми пользователями здания, строения, сооружения.</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1.9.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1.10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 xml:space="preserve">1.11. Подготовка описаний границ прилегающих территорий осуществляется администрация Соколовского сельсовета на основе сведений государственного кадастра недвижимости об определенной территории (кадастрового плана </w:t>
      </w:r>
      <w:r w:rsidRPr="00C95BBD">
        <w:rPr>
          <w:rFonts w:ascii="Arial" w:eastAsia="Times New Roman" w:hAnsi="Arial" w:cs="Arial"/>
          <w:bCs/>
          <w:sz w:val="24"/>
          <w:szCs w:val="24"/>
        </w:rPr>
        <w:lastRenderedPageBreak/>
        <w:t>территории), за счет средств местного бюджета в порядке, установленном бюджетным законодательством</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При подготовке описания границ прилегающей территории учитываются материалы и сведения:</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документов территориального планирования;</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правил землепользования и застройки;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проектов планировки территории;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землеустроительной документации;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положения об особо охраняемой природной территории;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о зонах с особыми условиями использования территории;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о местоположении границ земельных участков;</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о местоположении зданий, строений, сооружений (в том числе размещение которых предусмотрено программами Российской Федерации, государственными программами Красноярского края, муниципальными программами, адресными инвестиционными программами), объектов незавершенного строительства.</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 xml:space="preserve">Подготовка описания границ прилегающей территории осуществляется с использованием технологических и программных средств. </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В описании границ прилегающей территории приводятся:</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1) сведения об утверждении описания границ прилегающей территории: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2) местоположение прилегающей территории (адресные ориентиры);</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3) кадастровый номер и адрес здания, строения, сооружения, земельного участка, в отношении которого устанавливаются границы прилегающей территории, либо обозначение местоположения данных объектов с указанием наименования (наименований) и вида (видов) объекта (объектов);</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4) условный номер прилегающей территории;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5) список координат характерных точек границ каждой образуемой прилегающей территории, в системе координат, применяемой при ведении Единого государственного реестра недвижимости;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6) изображение границ устанавливаемой прилегающей территории (прилегающих территорий), масштаб изображения, условные знаки и обозначения, примененные при подготовке изображения.</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Подготовка описания границ прилегающей территории приводится на картографической основе.</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При подготовке описания границ прилегающей территории для отображения границ прилегающих территорий в качестве картографической основы могут применяться не содержащие сведения ограниченного доступа картографические материалы, в том числе включенные в картографо-геодезические фонды, в масштабе, обеспечивающем читаемость графической информации, и в системе координат, применяемой при ведении Единого государственного реестра недвижимости.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Площадь прилегающей территории вычисляется с использованием технологических и программных средств.</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Схема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 xml:space="preserve">Создание XML-схем осуществляется в соответствии с техническими требованиями к взаимодействию информационных систем в единой системе межведомственного </w:t>
      </w:r>
      <w:r w:rsidRPr="00C95BBD">
        <w:rPr>
          <w:rFonts w:ascii="Arial" w:eastAsia="Times New Roman" w:hAnsi="Arial" w:cs="Arial"/>
          <w:bCs/>
          <w:sz w:val="24"/>
          <w:szCs w:val="24"/>
        </w:rPr>
        <w:lastRenderedPageBreak/>
        <w:t>электронного взаимодействия, утверждаемыми в соответствии с пунктом 3 Постановления Правительства Российской Федерации от 8 сентября 2010 года №697 «О единой системе межведомственного электронного взаимодействия».</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Описания границ прилегающей территории в форме электронного документа заверяется усиленной квалифицированной электронной подписью (подписями) уполномоченного должностного лица органа местного самоуправления, утвердившего описание границ.</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 xml:space="preserve">1.12. </w:t>
      </w:r>
      <w:r w:rsidRPr="00C95BBD">
        <w:rPr>
          <w:rFonts w:ascii="Arial" w:eastAsia="Times New Roman" w:hAnsi="Arial" w:cs="Arial"/>
          <w:iCs/>
          <w:sz w:val="24"/>
          <w:szCs w:val="24"/>
        </w:rPr>
        <w:t>Подготовка описаний границ прилегающих территорий осуществляется администрацией сельсовета</w:t>
      </w:r>
      <w:r w:rsidRPr="00C95BBD">
        <w:rPr>
          <w:rFonts w:ascii="Arial" w:eastAsia="Times New Roman" w:hAnsi="Arial" w:cs="Arial"/>
          <w:bCs/>
          <w:sz w:val="24"/>
          <w:szCs w:val="24"/>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При подготовке описания границ прилегающей территории учитываются материалы и сведения:</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утвержденных документов территориального планирования;</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правил землепользования и застройки;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проектов планировки территории;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землеустроительной документации;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положения об особо охраняемой природной территории;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о зонах с особыми условиями использования территории;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о земельных участках общего пользования и территориях общего пользования, красных линиях;</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о местоположении границ прилегающих земельных участков;</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Подготовка описания границ прилегающей территории осуществляется с использованием технологических и программных средств.</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В текстовой части описания границ прилегающей территории приводятся:</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4) изображение границ прилегающей территории, условные обозначения, примененные при подготовке изображения;</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 xml:space="preserve">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w:t>
      </w:r>
      <w:r w:rsidRPr="00C95BBD">
        <w:rPr>
          <w:rFonts w:ascii="Arial" w:eastAsia="Times New Roman" w:hAnsi="Arial" w:cs="Arial"/>
          <w:bCs/>
          <w:sz w:val="24"/>
          <w:szCs w:val="24"/>
        </w:rPr>
        <w:lastRenderedPageBreak/>
        <w:t>уполномоченного органа, дата, номер документа об утверждении описания границ прилегающей территории.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p>
    <w:p w:rsidR="00C95BBD" w:rsidRPr="00C95BBD" w:rsidRDefault="00C95BBD" w:rsidP="00C95BBD">
      <w:pPr>
        <w:autoSpaceDE w:val="0"/>
        <w:autoSpaceDN w:val="0"/>
        <w:adjustRightInd w:val="0"/>
        <w:spacing w:after="0" w:line="240" w:lineRule="auto"/>
        <w:jc w:val="center"/>
        <w:rPr>
          <w:rFonts w:ascii="Arial" w:eastAsia="Times New Roman" w:hAnsi="Arial" w:cs="Arial"/>
          <w:b/>
          <w:sz w:val="24"/>
          <w:szCs w:val="24"/>
          <w:lang w:eastAsia="ru-RU"/>
        </w:rPr>
      </w:pPr>
      <w:r w:rsidRPr="00C95BBD">
        <w:rPr>
          <w:rFonts w:ascii="Arial" w:eastAsia="Times New Roman" w:hAnsi="Arial" w:cs="Arial"/>
          <w:b/>
          <w:sz w:val="24"/>
          <w:szCs w:val="24"/>
          <w:lang w:eastAsia="ru-RU"/>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C95BBD" w:rsidRPr="00C95BBD" w:rsidRDefault="00C95BBD" w:rsidP="00C95BBD">
      <w:pPr>
        <w:autoSpaceDE w:val="0"/>
        <w:autoSpaceDN w:val="0"/>
        <w:adjustRightInd w:val="0"/>
        <w:spacing w:after="0" w:line="240" w:lineRule="auto"/>
        <w:jc w:val="center"/>
        <w:rPr>
          <w:rFonts w:ascii="Arial" w:eastAsia="Times New Roman" w:hAnsi="Arial" w:cs="Arial"/>
          <w:b/>
          <w:sz w:val="24"/>
          <w:szCs w:val="24"/>
        </w:rPr>
      </w:pPr>
    </w:p>
    <w:p w:rsidR="00C95BBD" w:rsidRPr="00C95BBD" w:rsidRDefault="00C95BBD" w:rsidP="00C95BBD">
      <w:pPr>
        <w:autoSpaceDE w:val="0"/>
        <w:autoSpaceDN w:val="0"/>
        <w:adjustRightInd w:val="0"/>
        <w:spacing w:after="0" w:line="240" w:lineRule="auto"/>
        <w:jc w:val="center"/>
        <w:rPr>
          <w:rFonts w:ascii="Arial" w:eastAsia="Times New Roman" w:hAnsi="Arial" w:cs="Arial"/>
          <w:b/>
          <w:sz w:val="24"/>
          <w:szCs w:val="24"/>
        </w:rPr>
      </w:pPr>
      <w:r w:rsidRPr="00C95BBD">
        <w:rPr>
          <w:rFonts w:ascii="Arial" w:eastAsia="Times New Roman" w:hAnsi="Arial" w:cs="Arial"/>
          <w:b/>
          <w:sz w:val="24"/>
          <w:szCs w:val="24"/>
        </w:rPr>
        <w:t>2.1. Благоустройство территорий общественного назначения</w:t>
      </w:r>
    </w:p>
    <w:p w:rsidR="00C95BBD" w:rsidRPr="00C95BBD" w:rsidRDefault="00C95BBD" w:rsidP="00C95BBD">
      <w:pPr>
        <w:autoSpaceDE w:val="0"/>
        <w:autoSpaceDN w:val="0"/>
        <w:adjustRightInd w:val="0"/>
        <w:spacing w:after="0" w:line="240" w:lineRule="auto"/>
        <w:jc w:val="center"/>
        <w:rPr>
          <w:rFonts w:ascii="Arial" w:eastAsia="Times New Roman" w:hAnsi="Arial" w:cs="Arial"/>
          <w:b/>
          <w:sz w:val="24"/>
          <w:szCs w:val="24"/>
        </w:rPr>
      </w:pP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2.1.1.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2.1.2. Перечень конструктивных элементов внешнего благоустройства на территории общественных пространств Соколовского сельсовета Иланского района Красноярского края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p>
    <w:p w:rsidR="00C95BBD" w:rsidRPr="00C95BBD" w:rsidRDefault="00C95BBD" w:rsidP="00C95BBD">
      <w:pPr>
        <w:autoSpaceDE w:val="0"/>
        <w:autoSpaceDN w:val="0"/>
        <w:adjustRightInd w:val="0"/>
        <w:spacing w:after="0" w:line="240" w:lineRule="auto"/>
        <w:jc w:val="center"/>
        <w:rPr>
          <w:rFonts w:ascii="Arial" w:eastAsia="Times New Roman" w:hAnsi="Arial" w:cs="Arial"/>
          <w:b/>
          <w:sz w:val="24"/>
          <w:szCs w:val="24"/>
        </w:rPr>
      </w:pPr>
      <w:r w:rsidRPr="00C95BBD">
        <w:rPr>
          <w:rFonts w:ascii="Arial" w:eastAsia="Times New Roman" w:hAnsi="Arial" w:cs="Arial"/>
          <w:b/>
          <w:sz w:val="24"/>
          <w:szCs w:val="24"/>
        </w:rPr>
        <w:t>2.2.Благоустройство территорий рекреационного назначения</w:t>
      </w:r>
    </w:p>
    <w:p w:rsidR="00C95BBD" w:rsidRPr="00C95BBD" w:rsidRDefault="00C95BBD" w:rsidP="00C95BBD">
      <w:pPr>
        <w:autoSpaceDE w:val="0"/>
        <w:autoSpaceDN w:val="0"/>
        <w:adjustRightInd w:val="0"/>
        <w:spacing w:after="0" w:line="240" w:lineRule="auto"/>
        <w:jc w:val="center"/>
        <w:rPr>
          <w:rFonts w:ascii="Arial" w:eastAsia="Times New Roman" w:hAnsi="Arial" w:cs="Arial"/>
          <w:b/>
          <w:sz w:val="24"/>
          <w:szCs w:val="24"/>
        </w:rPr>
      </w:pP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2.2.1.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xml:space="preserve">2.2.2.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xml:space="preserve">2.2.3. Перечень элементов благоустройства на территориях рекреационного назначения включает: </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твердые виды покрытия дорожек в виде плиточного мощения;</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элементы сопряжения поверхностей</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озеленение;</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скамьи;</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урны;</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уличное техническое оборудование;</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осветительное оборудование.</w:t>
      </w:r>
    </w:p>
    <w:p w:rsidR="00C95BBD" w:rsidRPr="00C95BBD" w:rsidRDefault="00C95BBD" w:rsidP="00C95BBD">
      <w:pPr>
        <w:autoSpaceDE w:val="0"/>
        <w:autoSpaceDN w:val="0"/>
        <w:adjustRightInd w:val="0"/>
        <w:spacing w:after="0" w:line="240" w:lineRule="auto"/>
        <w:rPr>
          <w:rFonts w:ascii="Arial" w:eastAsia="Times New Roman" w:hAnsi="Arial" w:cs="Arial"/>
          <w:b/>
          <w:color w:val="FF0000"/>
          <w:sz w:val="24"/>
          <w:szCs w:val="24"/>
        </w:rPr>
      </w:pPr>
    </w:p>
    <w:p w:rsidR="00C95BBD" w:rsidRPr="00C95BBD" w:rsidRDefault="00C95BBD" w:rsidP="00C95BBD">
      <w:pPr>
        <w:autoSpaceDE w:val="0"/>
        <w:autoSpaceDN w:val="0"/>
        <w:adjustRightInd w:val="0"/>
        <w:spacing w:after="0" w:line="240" w:lineRule="auto"/>
        <w:jc w:val="center"/>
        <w:rPr>
          <w:rFonts w:ascii="Arial" w:eastAsia="Times New Roman" w:hAnsi="Arial" w:cs="Arial"/>
          <w:b/>
          <w:sz w:val="24"/>
          <w:szCs w:val="24"/>
        </w:rPr>
      </w:pPr>
      <w:r w:rsidRPr="00C95BBD">
        <w:rPr>
          <w:rFonts w:ascii="Arial" w:eastAsia="Times New Roman" w:hAnsi="Arial" w:cs="Arial"/>
          <w:b/>
          <w:sz w:val="24"/>
          <w:szCs w:val="24"/>
        </w:rPr>
        <w:t>2.3. Благоустройство территорий</w:t>
      </w:r>
    </w:p>
    <w:p w:rsidR="00C95BBD" w:rsidRPr="00C95BBD" w:rsidRDefault="00C95BBD" w:rsidP="00C95BBD">
      <w:pPr>
        <w:autoSpaceDE w:val="0"/>
        <w:autoSpaceDN w:val="0"/>
        <w:adjustRightInd w:val="0"/>
        <w:spacing w:after="0" w:line="240" w:lineRule="auto"/>
        <w:jc w:val="center"/>
        <w:rPr>
          <w:rFonts w:ascii="Arial" w:eastAsia="Times New Roman" w:hAnsi="Arial" w:cs="Arial"/>
          <w:b/>
          <w:sz w:val="24"/>
          <w:szCs w:val="24"/>
        </w:rPr>
      </w:pPr>
      <w:r w:rsidRPr="00C95BBD">
        <w:rPr>
          <w:rFonts w:ascii="Arial" w:eastAsia="Times New Roman" w:hAnsi="Arial" w:cs="Arial"/>
          <w:b/>
          <w:sz w:val="24"/>
          <w:szCs w:val="24"/>
        </w:rPr>
        <w:t>транспортной и инженерной инфраструктуры</w:t>
      </w:r>
    </w:p>
    <w:p w:rsidR="00C95BBD" w:rsidRPr="00C95BBD" w:rsidRDefault="00C95BBD" w:rsidP="00C95BBD">
      <w:pPr>
        <w:autoSpaceDE w:val="0"/>
        <w:autoSpaceDN w:val="0"/>
        <w:adjustRightInd w:val="0"/>
        <w:spacing w:after="0" w:line="240" w:lineRule="auto"/>
        <w:jc w:val="center"/>
        <w:rPr>
          <w:rFonts w:ascii="Arial" w:eastAsia="Times New Roman" w:hAnsi="Arial" w:cs="Arial"/>
          <w:b/>
          <w:sz w:val="24"/>
          <w:szCs w:val="24"/>
        </w:rPr>
      </w:pP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lastRenderedPageBreak/>
        <w:t>2.3.1.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xml:space="preserve">2.3.2. Перечень элементов благоустройства на территории улиц и дорог включает: </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твердые виды покрытия дорожного полотна и тротуаров;</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элементы сопряжения поверхностей;</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озеленение вдоль улиц и дорог;</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ограждения опасных мест;</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осветительное оборудование;</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носители информации дорожного движения (дорожные знаки, разметка, светофорные устройства).</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p>
    <w:p w:rsidR="00C95BBD" w:rsidRPr="00C95BBD" w:rsidRDefault="00C95BBD" w:rsidP="00C95BBD">
      <w:pPr>
        <w:autoSpaceDE w:val="0"/>
        <w:autoSpaceDN w:val="0"/>
        <w:adjustRightInd w:val="0"/>
        <w:spacing w:after="0" w:line="240" w:lineRule="auto"/>
        <w:jc w:val="center"/>
        <w:rPr>
          <w:rFonts w:ascii="Arial" w:eastAsia="Times New Roman" w:hAnsi="Arial" w:cs="Arial"/>
          <w:b/>
          <w:sz w:val="24"/>
          <w:szCs w:val="24"/>
        </w:rPr>
      </w:pPr>
      <w:r w:rsidRPr="00C95BBD">
        <w:rPr>
          <w:rFonts w:ascii="Arial" w:eastAsia="Times New Roman" w:hAnsi="Arial" w:cs="Arial"/>
          <w:b/>
          <w:sz w:val="24"/>
          <w:szCs w:val="24"/>
        </w:rPr>
        <w:t>2.4. Оформление муниципального образования и информация</w:t>
      </w:r>
    </w:p>
    <w:p w:rsidR="00C95BBD" w:rsidRPr="00C95BBD" w:rsidRDefault="00C95BBD" w:rsidP="00C95BBD">
      <w:pPr>
        <w:autoSpaceDE w:val="0"/>
        <w:autoSpaceDN w:val="0"/>
        <w:adjustRightInd w:val="0"/>
        <w:spacing w:after="0" w:line="240" w:lineRule="auto"/>
        <w:jc w:val="center"/>
        <w:rPr>
          <w:rFonts w:ascii="Arial" w:eastAsia="Times New Roman" w:hAnsi="Arial" w:cs="Arial"/>
          <w:b/>
          <w:sz w:val="24"/>
          <w:szCs w:val="24"/>
        </w:rPr>
      </w:pP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2.4.1.Установка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 38-ФЗ «О рекламе».</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2.4.2. Владелец рекламной конструкции оборудованной световыми элементами, своевременно обеспечивает замену перегоревших газосветовых трубок, электроламп и (или) иных световых элементов, вышедших из строя.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xml:space="preserve">2.4.3. Осуществление расклейки газет, афиш, плакатов, объявлений и реклам разрешается только на информационных стендах. </w:t>
      </w:r>
    </w:p>
    <w:p w:rsidR="00C95BBD" w:rsidRPr="00C95BBD" w:rsidRDefault="00C95BBD" w:rsidP="00C95BBD">
      <w:pPr>
        <w:autoSpaceDE w:val="0"/>
        <w:autoSpaceDN w:val="0"/>
        <w:adjustRightInd w:val="0"/>
        <w:spacing w:after="0" w:line="240" w:lineRule="auto"/>
        <w:jc w:val="both"/>
        <w:rPr>
          <w:rFonts w:ascii="Arial" w:eastAsia="Calibri" w:hAnsi="Arial" w:cs="Arial"/>
          <w:sz w:val="24"/>
          <w:szCs w:val="24"/>
        </w:rPr>
      </w:pPr>
      <w:r w:rsidRPr="00C95BBD">
        <w:rPr>
          <w:rFonts w:ascii="Arial" w:eastAsia="Calibri" w:hAnsi="Arial" w:cs="Arial"/>
          <w:sz w:val="24"/>
          <w:szCs w:val="24"/>
        </w:rPr>
        <w:t>2.4.4. Очистка от объявлений опор электротранспорта, уличного освещения, , заборов и других сооружений осуществляется организациями, эксплуатирующими данные объекты.</w:t>
      </w:r>
    </w:p>
    <w:p w:rsidR="00C95BBD" w:rsidRPr="00C95BBD" w:rsidRDefault="00C95BBD" w:rsidP="00C95BBD">
      <w:pPr>
        <w:autoSpaceDE w:val="0"/>
        <w:autoSpaceDN w:val="0"/>
        <w:adjustRightInd w:val="0"/>
        <w:spacing w:after="0" w:line="240" w:lineRule="auto"/>
        <w:jc w:val="both"/>
        <w:rPr>
          <w:rFonts w:ascii="Arial" w:eastAsia="Calibri" w:hAnsi="Arial" w:cs="Arial"/>
          <w:sz w:val="24"/>
          <w:szCs w:val="24"/>
        </w:rPr>
      </w:pPr>
      <w:r w:rsidRPr="00C95BBD">
        <w:rPr>
          <w:rFonts w:ascii="Arial" w:eastAsia="Calibri" w:hAnsi="Arial" w:cs="Arial"/>
          <w:sz w:val="24"/>
          <w:szCs w:val="24"/>
        </w:rPr>
        <w:t>2.4.5. Размещение и эксплуатацию рекламных конструкций осуществляется в порядке, установленном решением Соколовского сельского Совета депутатов с обязательным согласованием эскизов с администрацией сельсовета.</w:t>
      </w:r>
    </w:p>
    <w:p w:rsidR="00C95BBD" w:rsidRPr="00C95BBD" w:rsidRDefault="00C95BBD" w:rsidP="00C95BBD">
      <w:pPr>
        <w:autoSpaceDE w:val="0"/>
        <w:autoSpaceDN w:val="0"/>
        <w:adjustRightInd w:val="0"/>
        <w:spacing w:after="0" w:line="240" w:lineRule="auto"/>
        <w:jc w:val="both"/>
        <w:rPr>
          <w:rFonts w:ascii="Arial" w:eastAsia="Times New Roman" w:hAnsi="Arial" w:cs="Arial"/>
          <w:color w:val="FF0000"/>
          <w:sz w:val="24"/>
          <w:szCs w:val="24"/>
        </w:rPr>
      </w:pPr>
    </w:p>
    <w:p w:rsidR="00C95BBD" w:rsidRPr="00C95BBD" w:rsidRDefault="00C95BBD" w:rsidP="00C95BBD">
      <w:pPr>
        <w:autoSpaceDE w:val="0"/>
        <w:autoSpaceDN w:val="0"/>
        <w:adjustRightInd w:val="0"/>
        <w:spacing w:after="0" w:line="240" w:lineRule="auto"/>
        <w:jc w:val="center"/>
        <w:rPr>
          <w:rFonts w:ascii="Arial" w:eastAsia="Times New Roman" w:hAnsi="Arial" w:cs="Arial"/>
          <w:b/>
          <w:sz w:val="24"/>
          <w:szCs w:val="24"/>
        </w:rPr>
      </w:pPr>
      <w:r w:rsidRPr="00C95BBD">
        <w:rPr>
          <w:rFonts w:ascii="Arial" w:eastAsia="Times New Roman" w:hAnsi="Arial" w:cs="Arial"/>
          <w:b/>
          <w:sz w:val="24"/>
          <w:szCs w:val="24"/>
        </w:rPr>
        <w:t>2.5. Общие требования к отдельным объектам благоустройства</w:t>
      </w:r>
    </w:p>
    <w:p w:rsidR="00C95BBD" w:rsidRPr="00C95BBD" w:rsidRDefault="00C95BBD" w:rsidP="00C95BBD">
      <w:pPr>
        <w:autoSpaceDE w:val="0"/>
        <w:autoSpaceDN w:val="0"/>
        <w:adjustRightInd w:val="0"/>
        <w:spacing w:after="0" w:line="240" w:lineRule="auto"/>
        <w:jc w:val="center"/>
        <w:rPr>
          <w:rFonts w:ascii="Arial" w:eastAsia="Times New Roman" w:hAnsi="Arial" w:cs="Arial"/>
          <w:b/>
          <w:color w:val="FF0000"/>
          <w:sz w:val="24"/>
          <w:szCs w:val="24"/>
        </w:rPr>
      </w:pPr>
      <w:r w:rsidRPr="00C95BBD">
        <w:rPr>
          <w:rFonts w:ascii="Arial" w:eastAsia="Times New Roman" w:hAnsi="Arial" w:cs="Arial"/>
          <w:b/>
          <w:sz w:val="24"/>
          <w:szCs w:val="24"/>
        </w:rPr>
        <w:t>и их элементам.</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p>
    <w:p w:rsidR="00C95BBD" w:rsidRPr="00C95BBD" w:rsidRDefault="00C95BBD" w:rsidP="00C95BBD">
      <w:pPr>
        <w:autoSpaceDE w:val="0"/>
        <w:autoSpaceDN w:val="0"/>
        <w:adjustRightInd w:val="0"/>
        <w:spacing w:after="0" w:line="240" w:lineRule="auto"/>
        <w:jc w:val="both"/>
        <w:rPr>
          <w:rFonts w:ascii="Arial" w:eastAsia="Times New Roman" w:hAnsi="Arial" w:cs="Arial"/>
          <w:b/>
          <w:sz w:val="24"/>
          <w:szCs w:val="24"/>
          <w:lang w:eastAsia="ru-RU"/>
        </w:rPr>
      </w:pPr>
      <w:r w:rsidRPr="00C95BBD">
        <w:rPr>
          <w:rFonts w:ascii="Arial" w:eastAsia="Times New Roman" w:hAnsi="Arial" w:cs="Arial"/>
          <w:b/>
          <w:sz w:val="24"/>
          <w:szCs w:val="24"/>
          <w:lang w:eastAsia="ru-RU"/>
        </w:rPr>
        <w:t>2.5.1. Уличное коммунально-бытовое оборудование.</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 xml:space="preserve">2.5.1.1. Состав уличного коммунально-бытового оборудования включает в себя различные виды мусоросборников – контейнеров и урн. </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2.5.1.2. Для складирования коммунальных отходов на территории общего пользования необходимо применять контейнеры и (или) урны.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2.5.1.3. Требования к установке урн:</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1) высота не должна превышать</w:t>
      </w:r>
      <w:smartTag w:uri="urn:schemas-microsoft-com:office:smarttags" w:element="metricconverter">
        <w:smartTagPr>
          <w:attr w:name="ProductID" w:val="100 см"/>
        </w:smartTagPr>
        <w:r w:rsidRPr="00C95BBD">
          <w:rPr>
            <w:rFonts w:ascii="Arial" w:eastAsia="Times New Roman" w:hAnsi="Arial" w:cs="Arial"/>
            <w:sz w:val="24"/>
            <w:szCs w:val="24"/>
            <w:lang w:eastAsia="ru-RU"/>
          </w:rPr>
          <w:t>100 см</w:t>
        </w:r>
      </w:smartTag>
      <w:r w:rsidRPr="00C95BBD">
        <w:rPr>
          <w:rFonts w:ascii="Arial" w:eastAsia="Times New Roman" w:hAnsi="Arial" w:cs="Arial"/>
          <w:sz w:val="24"/>
          <w:szCs w:val="24"/>
          <w:lang w:eastAsia="ru-RU"/>
        </w:rPr>
        <w:t>;</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2) наличие рельефного текстурирования или перфорирования для защиты от графического вандализма;</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3) защита от попадания дождя и снега вовнутрь;</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4) использование и аккуратное расположение вставных ведер и мусорных мешков.</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p>
    <w:p w:rsidR="00C95BBD" w:rsidRPr="00C95BBD" w:rsidRDefault="00C95BBD" w:rsidP="00C95BBD">
      <w:pPr>
        <w:autoSpaceDE w:val="0"/>
        <w:autoSpaceDN w:val="0"/>
        <w:adjustRightInd w:val="0"/>
        <w:spacing w:after="0" w:line="240" w:lineRule="auto"/>
        <w:jc w:val="both"/>
        <w:rPr>
          <w:rFonts w:ascii="Arial" w:eastAsia="Times New Roman" w:hAnsi="Arial" w:cs="Arial"/>
          <w:b/>
          <w:sz w:val="24"/>
          <w:szCs w:val="24"/>
          <w:lang w:eastAsia="ru-RU"/>
        </w:rPr>
      </w:pPr>
      <w:r w:rsidRPr="00C95BBD">
        <w:rPr>
          <w:rFonts w:ascii="Arial" w:eastAsia="Times New Roman" w:hAnsi="Arial" w:cs="Arial"/>
          <w:b/>
          <w:sz w:val="24"/>
          <w:szCs w:val="24"/>
          <w:lang w:eastAsia="ru-RU"/>
        </w:rPr>
        <w:t>2.5.2. Осветительное оборудование.</w:t>
      </w:r>
    </w:p>
    <w:p w:rsidR="00C95BBD" w:rsidRPr="00C95BBD" w:rsidRDefault="00C95BBD" w:rsidP="00C95BBD">
      <w:pPr>
        <w:autoSpaceDE w:val="0"/>
        <w:autoSpaceDN w:val="0"/>
        <w:adjustRightInd w:val="0"/>
        <w:spacing w:after="0" w:line="240" w:lineRule="auto"/>
        <w:jc w:val="both"/>
        <w:rPr>
          <w:rFonts w:ascii="Arial" w:eastAsia="Times New Roman" w:hAnsi="Arial" w:cs="Arial"/>
          <w:b/>
          <w:sz w:val="24"/>
          <w:szCs w:val="24"/>
          <w:lang w:eastAsia="ru-RU"/>
        </w:rPr>
      </w:pP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2.5.2.1. В рамках решения задачи обеспечения качества сельской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2.5.2.2. При проектировании функционального, архитектурного освещения, световой информации необходимо обеспечивать:</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1) экономичность и энергоэффективность применяемых установок, рациональное распределение и использование электрической энергии;</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2) эстетику элементов осветительных установок, их дизайн, качество материалов и изделий с учетом восприятия в дневное и ночное время;</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3) удобство обслуживания и управления при разных режимах работы установок.</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p>
    <w:p w:rsidR="00C95BBD" w:rsidRPr="00C95BBD" w:rsidRDefault="00C95BBD" w:rsidP="00C95BBD">
      <w:pPr>
        <w:autoSpaceDE w:val="0"/>
        <w:autoSpaceDN w:val="0"/>
        <w:adjustRightInd w:val="0"/>
        <w:spacing w:after="0" w:line="240" w:lineRule="auto"/>
        <w:jc w:val="both"/>
        <w:rPr>
          <w:rFonts w:ascii="Arial" w:eastAsia="Times New Roman" w:hAnsi="Arial" w:cs="Arial"/>
          <w:b/>
          <w:sz w:val="24"/>
          <w:szCs w:val="24"/>
          <w:lang w:eastAsia="ru-RU"/>
        </w:rPr>
      </w:pPr>
      <w:r w:rsidRPr="00C95BBD">
        <w:rPr>
          <w:rFonts w:ascii="Arial" w:eastAsia="Times New Roman" w:hAnsi="Arial" w:cs="Arial"/>
          <w:b/>
          <w:sz w:val="24"/>
          <w:szCs w:val="24"/>
          <w:lang w:eastAsia="ru-RU"/>
        </w:rPr>
        <w:t>2.5.3. Малые архитектурные формы, уличная мебель.</w:t>
      </w:r>
    </w:p>
    <w:p w:rsidR="00C95BBD" w:rsidRPr="00C95BBD" w:rsidRDefault="00C95BBD" w:rsidP="00C95BBD">
      <w:pPr>
        <w:autoSpaceDE w:val="0"/>
        <w:autoSpaceDN w:val="0"/>
        <w:adjustRightInd w:val="0"/>
        <w:spacing w:after="0" w:line="240" w:lineRule="auto"/>
        <w:jc w:val="both"/>
        <w:rPr>
          <w:rFonts w:ascii="Arial" w:eastAsia="Times New Roman" w:hAnsi="Arial" w:cs="Arial"/>
          <w:b/>
          <w:sz w:val="24"/>
          <w:szCs w:val="24"/>
          <w:lang w:eastAsia="ru-RU"/>
        </w:rPr>
      </w:pP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2.5.3.1.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2) наличие спинок для скамеек рекреационных зон, наличие спинок и поручней для скамеек дворовых территорий;</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3) для рекреационных зон скамьи и столы допускается выполнять из древесных пней-срубов, бревен и плах, не имеющих сколов и острых углов.</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2.5.3.2. Для защиты малых архитектурных форм, уличной мебели от вандализма используются:</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1) легко очищающиеся и не боящиеся абразивных и растворяющих веществ материалы;</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2) перфорирование или рельефное текстурирование на плоских поверхностях;</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3) темные тона окраски или материалов;</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2.5.3.3.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p>
    <w:p w:rsidR="00C95BBD" w:rsidRPr="00C95BBD" w:rsidRDefault="00C95BBD" w:rsidP="00C95BBD">
      <w:pPr>
        <w:autoSpaceDE w:val="0"/>
        <w:autoSpaceDN w:val="0"/>
        <w:adjustRightInd w:val="0"/>
        <w:spacing w:after="0" w:line="240" w:lineRule="auto"/>
        <w:jc w:val="both"/>
        <w:rPr>
          <w:rFonts w:ascii="Arial" w:eastAsia="Times New Roman" w:hAnsi="Arial" w:cs="Arial"/>
          <w:b/>
          <w:sz w:val="24"/>
          <w:szCs w:val="24"/>
          <w:lang w:eastAsia="ru-RU"/>
        </w:rPr>
      </w:pPr>
      <w:r w:rsidRPr="00C95BBD">
        <w:rPr>
          <w:rFonts w:ascii="Arial" w:eastAsia="Times New Roman" w:hAnsi="Arial" w:cs="Arial"/>
          <w:b/>
          <w:sz w:val="24"/>
          <w:szCs w:val="24"/>
          <w:lang w:eastAsia="ru-RU"/>
        </w:rPr>
        <w:t>2.5.4.Требования к организации детских площадок.</w:t>
      </w:r>
    </w:p>
    <w:p w:rsidR="00C95BBD" w:rsidRPr="00C95BBD" w:rsidRDefault="00C95BBD" w:rsidP="00C95BBD">
      <w:pPr>
        <w:autoSpaceDE w:val="0"/>
        <w:autoSpaceDN w:val="0"/>
        <w:adjustRightInd w:val="0"/>
        <w:spacing w:after="0" w:line="240" w:lineRule="auto"/>
        <w:jc w:val="both"/>
        <w:rPr>
          <w:rFonts w:ascii="Arial" w:eastAsia="Times New Roman" w:hAnsi="Arial" w:cs="Arial"/>
          <w:b/>
          <w:sz w:val="24"/>
          <w:szCs w:val="24"/>
          <w:lang w:eastAsia="ru-RU"/>
        </w:rPr>
      </w:pP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2.5.4.1.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2.5.4.2. Не допускается организация подходов к детским площадкам с проезжей части.</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 xml:space="preserve">2.5.4.3. Перечень элементов благоустройства территории на детской площадке включает: мягкие виды покрытия, элементы сопряжения поверхности площадки с </w:t>
      </w:r>
      <w:r w:rsidRPr="00C95BBD">
        <w:rPr>
          <w:rFonts w:ascii="Arial" w:eastAsia="Times New Roman" w:hAnsi="Arial" w:cs="Arial"/>
          <w:sz w:val="24"/>
          <w:szCs w:val="24"/>
          <w:lang w:eastAsia="ru-RU"/>
        </w:rPr>
        <w:lastRenderedPageBreak/>
        <w:t>газоном, озеленение, игровое оборудование, скамьи и урны, осветительное оборудование.</w:t>
      </w:r>
    </w:p>
    <w:p w:rsidR="00C95BBD" w:rsidRPr="00C95BBD" w:rsidRDefault="00C95BBD" w:rsidP="00C95BBD">
      <w:pPr>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 xml:space="preserve">2.5.4.4.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C95BBD">
          <w:rPr>
            <w:rFonts w:ascii="Arial" w:eastAsia="Times New Roman" w:hAnsi="Arial" w:cs="Arial"/>
            <w:sz w:val="24"/>
            <w:szCs w:val="24"/>
            <w:lang w:eastAsia="ru-RU"/>
          </w:rPr>
          <w:t>20 м</w:t>
        </w:r>
      </w:smartTag>
      <w:r w:rsidRPr="00C95BBD">
        <w:rPr>
          <w:rFonts w:ascii="Arial" w:eastAsia="Times New Roman" w:hAnsi="Arial" w:cs="Arial"/>
          <w:sz w:val="24"/>
          <w:szCs w:val="24"/>
          <w:lang w:eastAsia="ru-RU"/>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C95BBD">
          <w:rPr>
            <w:rFonts w:ascii="Arial" w:eastAsia="Times New Roman" w:hAnsi="Arial" w:cs="Arial"/>
            <w:sz w:val="24"/>
            <w:szCs w:val="24"/>
            <w:lang w:eastAsia="ru-RU"/>
          </w:rPr>
          <w:t>50 м</w:t>
        </w:r>
      </w:smartTag>
      <w:r w:rsidRPr="00C95BBD">
        <w:rPr>
          <w:rFonts w:ascii="Arial" w:eastAsia="Times New Roman" w:hAnsi="Arial" w:cs="Arial"/>
          <w:sz w:val="24"/>
          <w:szCs w:val="24"/>
          <w:lang w:eastAsia="ru-RU"/>
        </w:rPr>
        <w:t>.</w:t>
      </w:r>
    </w:p>
    <w:p w:rsidR="00C95BBD" w:rsidRPr="00C95BBD" w:rsidRDefault="00C95BBD" w:rsidP="00C95BBD">
      <w:pPr>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C95BBD" w:rsidRPr="00C95BBD" w:rsidRDefault="00C95BBD" w:rsidP="00C95BBD">
      <w:pPr>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Элементы оборудования из древесины не должны иметь на поверхности дефектов обработки (заусенцев, отщепов, сколов).</w:t>
      </w:r>
    </w:p>
    <w:p w:rsidR="00C95BBD" w:rsidRPr="00C95BBD" w:rsidRDefault="00C95BBD" w:rsidP="00C95BBD">
      <w:pPr>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C95BBD">
          <w:rPr>
            <w:rFonts w:ascii="Arial" w:eastAsia="Times New Roman" w:hAnsi="Arial" w:cs="Arial"/>
            <w:sz w:val="24"/>
            <w:szCs w:val="24"/>
            <w:lang w:eastAsia="ru-RU"/>
          </w:rPr>
          <w:t>2000 мм</w:t>
        </w:r>
      </w:smartTag>
      <w:r w:rsidRPr="00C95BBD">
        <w:rPr>
          <w:rFonts w:ascii="Arial" w:eastAsia="Times New Roman" w:hAnsi="Arial" w:cs="Arial"/>
          <w:sz w:val="24"/>
          <w:szCs w:val="24"/>
          <w:lang w:eastAsia="ru-RU"/>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2014 г"/>
        </w:smartTagPr>
        <w:r w:rsidRPr="00C95BBD">
          <w:rPr>
            <w:rFonts w:ascii="Arial" w:eastAsia="Times New Roman" w:hAnsi="Arial" w:cs="Arial"/>
            <w:sz w:val="24"/>
            <w:szCs w:val="24"/>
            <w:lang w:eastAsia="ru-RU"/>
          </w:rPr>
          <w:t>500 мм</w:t>
        </w:r>
      </w:smartTag>
      <w:r w:rsidRPr="00C95BBD">
        <w:rPr>
          <w:rFonts w:ascii="Arial" w:eastAsia="Times New Roman" w:hAnsi="Arial" w:cs="Arial"/>
          <w:sz w:val="24"/>
          <w:szCs w:val="24"/>
          <w:lang w:eastAsia="ru-RU"/>
        </w:rPr>
        <w:t>.</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При чрезвычайной ситуации доступы должны обеспечить возможность детям покинуть оборудование.</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Песок в песочнице (при ее наличии на детской площадке) не должен содержать отходов, мусора и экскрементов животных.</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При озеленении территории детских площадок не допускается использование растений с ядовитыми плодами, а также с колючками и шипами.</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p>
    <w:p w:rsidR="00C95BBD" w:rsidRPr="00C95BBD" w:rsidRDefault="00C95BBD" w:rsidP="00C95BBD">
      <w:pPr>
        <w:autoSpaceDE w:val="0"/>
        <w:autoSpaceDN w:val="0"/>
        <w:adjustRightInd w:val="0"/>
        <w:spacing w:after="0" w:line="240" w:lineRule="auto"/>
        <w:jc w:val="both"/>
        <w:rPr>
          <w:rFonts w:ascii="Arial" w:eastAsia="Times New Roman" w:hAnsi="Arial" w:cs="Arial"/>
          <w:b/>
          <w:sz w:val="24"/>
          <w:szCs w:val="24"/>
          <w:lang w:eastAsia="ru-RU"/>
        </w:rPr>
      </w:pPr>
      <w:r w:rsidRPr="00C95BBD">
        <w:rPr>
          <w:rFonts w:ascii="Arial" w:eastAsia="Times New Roman" w:hAnsi="Arial" w:cs="Arial"/>
          <w:b/>
          <w:sz w:val="24"/>
          <w:szCs w:val="24"/>
          <w:lang w:eastAsia="ru-RU"/>
        </w:rPr>
        <w:t>2.5.5. Требования к организации площадок для отдыха и досуга.</w:t>
      </w:r>
    </w:p>
    <w:p w:rsidR="00C95BBD" w:rsidRPr="00C95BBD" w:rsidRDefault="00C95BBD" w:rsidP="00C95BBD">
      <w:pPr>
        <w:autoSpaceDE w:val="0"/>
        <w:autoSpaceDN w:val="0"/>
        <w:adjustRightInd w:val="0"/>
        <w:spacing w:after="0" w:line="240" w:lineRule="auto"/>
        <w:jc w:val="both"/>
        <w:rPr>
          <w:rFonts w:ascii="Arial" w:eastAsia="Times New Roman" w:hAnsi="Arial" w:cs="Arial"/>
          <w:b/>
          <w:sz w:val="24"/>
          <w:szCs w:val="24"/>
          <w:lang w:eastAsia="ru-RU"/>
        </w:rPr>
      </w:pP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2.5.5.1. Площадки для отдыха и проведения досуга взрослого населения размещаются на участках жилой застройки, на озелененных территориях жилой группы, в парках и лесопарках.</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2.5.5.2.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p>
    <w:p w:rsidR="00C95BBD" w:rsidRPr="00C95BBD" w:rsidRDefault="00C95BBD" w:rsidP="00C95BBD">
      <w:pPr>
        <w:autoSpaceDE w:val="0"/>
        <w:autoSpaceDN w:val="0"/>
        <w:adjustRightInd w:val="0"/>
        <w:spacing w:after="0" w:line="240" w:lineRule="auto"/>
        <w:jc w:val="both"/>
        <w:rPr>
          <w:rFonts w:ascii="Arial" w:eastAsia="Times New Roman" w:hAnsi="Arial" w:cs="Arial"/>
          <w:b/>
          <w:sz w:val="24"/>
          <w:szCs w:val="24"/>
          <w:lang w:eastAsia="ru-RU"/>
        </w:rPr>
      </w:pPr>
      <w:r w:rsidRPr="00C95BBD">
        <w:rPr>
          <w:rFonts w:ascii="Arial" w:eastAsia="Times New Roman" w:hAnsi="Arial" w:cs="Arial"/>
          <w:b/>
          <w:sz w:val="24"/>
          <w:szCs w:val="24"/>
          <w:lang w:eastAsia="ru-RU"/>
        </w:rPr>
        <w:t>2.5.6.Требования к организации спортивных площадок.</w:t>
      </w:r>
    </w:p>
    <w:p w:rsidR="00C95BBD" w:rsidRPr="00C95BBD" w:rsidRDefault="00C95BBD" w:rsidP="00C95BBD">
      <w:pPr>
        <w:autoSpaceDE w:val="0"/>
        <w:autoSpaceDN w:val="0"/>
        <w:adjustRightInd w:val="0"/>
        <w:spacing w:after="0" w:line="240" w:lineRule="auto"/>
        <w:jc w:val="both"/>
        <w:rPr>
          <w:rFonts w:ascii="Arial" w:eastAsia="Times New Roman" w:hAnsi="Arial" w:cs="Arial"/>
          <w:b/>
          <w:sz w:val="24"/>
          <w:szCs w:val="24"/>
          <w:lang w:eastAsia="ru-RU"/>
        </w:rPr>
      </w:pP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2.5.6.1. Спортивные площадки предназначены для занятий физкультурой и спортом всех возрастных групп населения, размещаются на территориях жилого назначения, участков спортивных сооружений.</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p>
    <w:p w:rsidR="00C95BBD" w:rsidRPr="00C95BBD" w:rsidRDefault="00C95BBD" w:rsidP="00C95BBD">
      <w:pPr>
        <w:autoSpaceDE w:val="0"/>
        <w:autoSpaceDN w:val="0"/>
        <w:adjustRightInd w:val="0"/>
        <w:spacing w:after="0" w:line="240" w:lineRule="auto"/>
        <w:jc w:val="both"/>
        <w:rPr>
          <w:rFonts w:ascii="Arial" w:eastAsia="Times New Roman" w:hAnsi="Arial" w:cs="Arial"/>
          <w:b/>
          <w:sz w:val="24"/>
          <w:szCs w:val="24"/>
          <w:lang w:eastAsia="ru-RU"/>
        </w:rPr>
      </w:pPr>
      <w:r w:rsidRPr="00C95BBD">
        <w:rPr>
          <w:rFonts w:ascii="Arial" w:eastAsia="Times New Roman" w:hAnsi="Arial" w:cs="Arial"/>
          <w:b/>
          <w:sz w:val="24"/>
          <w:szCs w:val="24"/>
          <w:lang w:eastAsia="ru-RU"/>
        </w:rPr>
        <w:t>2.5.7 Требования к организации контейнерных площадок.</w:t>
      </w:r>
    </w:p>
    <w:p w:rsidR="00C95BBD" w:rsidRPr="00C95BBD" w:rsidRDefault="00C95BBD" w:rsidP="00C95BBD">
      <w:pPr>
        <w:autoSpaceDE w:val="0"/>
        <w:autoSpaceDN w:val="0"/>
        <w:adjustRightInd w:val="0"/>
        <w:spacing w:after="0" w:line="240" w:lineRule="auto"/>
        <w:jc w:val="both"/>
        <w:rPr>
          <w:rFonts w:ascii="Arial" w:eastAsia="Times New Roman" w:hAnsi="Arial" w:cs="Arial"/>
          <w:b/>
          <w:sz w:val="24"/>
          <w:szCs w:val="24"/>
          <w:lang w:eastAsia="ru-RU"/>
        </w:rPr>
      </w:pP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2.5.7.1.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lastRenderedPageBreak/>
        <w:t>2.5.7.2.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2.5.7.3.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2.5.7.4.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2.5.7.5.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p>
    <w:p w:rsidR="00C95BBD" w:rsidRPr="00C95BBD" w:rsidRDefault="00C95BBD" w:rsidP="00C95BBD">
      <w:pPr>
        <w:autoSpaceDE w:val="0"/>
        <w:autoSpaceDN w:val="0"/>
        <w:adjustRightInd w:val="0"/>
        <w:spacing w:after="0" w:line="240" w:lineRule="auto"/>
        <w:jc w:val="both"/>
        <w:rPr>
          <w:rFonts w:ascii="Arial" w:eastAsia="Times New Roman" w:hAnsi="Arial" w:cs="Arial"/>
          <w:b/>
          <w:sz w:val="24"/>
          <w:szCs w:val="24"/>
          <w:lang w:eastAsia="ru-RU"/>
        </w:rPr>
      </w:pPr>
      <w:r w:rsidRPr="00C95BBD">
        <w:rPr>
          <w:rFonts w:ascii="Arial" w:eastAsia="Times New Roman" w:hAnsi="Arial" w:cs="Arial"/>
          <w:b/>
          <w:sz w:val="24"/>
          <w:szCs w:val="24"/>
          <w:lang w:eastAsia="ru-RU"/>
        </w:rPr>
        <w:t>2.5.8. Требования к организации площадок для выгула домашних животных.</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2.5.8.1.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2.5.8.2.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 xml:space="preserve">2.5.8.3. Ограждение площадки для выгула животных должно быть высотой не менее </w:t>
      </w:r>
      <w:smartTag w:uri="urn:schemas-microsoft-com:office:smarttags" w:element="metricconverter">
        <w:smartTagPr>
          <w:attr w:name="ProductID" w:val="2014 г"/>
        </w:smartTagPr>
        <w:r w:rsidRPr="00C95BBD">
          <w:rPr>
            <w:rFonts w:ascii="Arial" w:eastAsia="Times New Roman" w:hAnsi="Arial" w:cs="Arial"/>
            <w:sz w:val="24"/>
            <w:szCs w:val="24"/>
            <w:lang w:eastAsia="ru-RU"/>
          </w:rPr>
          <w:t>2,0 м</w:t>
        </w:r>
      </w:smartTag>
      <w:r w:rsidRPr="00C95BBD">
        <w:rPr>
          <w:rFonts w:ascii="Arial" w:eastAsia="Times New Roman" w:hAnsi="Arial" w:cs="Arial"/>
          <w:sz w:val="24"/>
          <w:szCs w:val="24"/>
          <w:lang w:eastAsia="ru-RU"/>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2.5.8.4. На территории площадки для выгула домашних животных размещается информационный стенд с правилами пользования площадкой.</w:t>
      </w:r>
    </w:p>
    <w:p w:rsidR="00C95BBD" w:rsidRPr="00C95BBD" w:rsidRDefault="00C95BBD" w:rsidP="00C95BBD">
      <w:pPr>
        <w:autoSpaceDE w:val="0"/>
        <w:autoSpaceDN w:val="0"/>
        <w:adjustRightInd w:val="0"/>
        <w:spacing w:after="0" w:line="240" w:lineRule="auto"/>
        <w:jc w:val="both"/>
        <w:rPr>
          <w:rFonts w:ascii="Arial" w:eastAsia="Times New Roman" w:hAnsi="Arial" w:cs="Arial"/>
          <w:b/>
          <w:sz w:val="24"/>
          <w:szCs w:val="24"/>
        </w:rPr>
      </w:pPr>
    </w:p>
    <w:p w:rsidR="00C95BBD" w:rsidRPr="00C95BBD" w:rsidRDefault="00C95BBD" w:rsidP="00C95BBD">
      <w:pPr>
        <w:autoSpaceDE w:val="0"/>
        <w:autoSpaceDN w:val="0"/>
        <w:adjustRightInd w:val="0"/>
        <w:spacing w:after="0" w:line="240" w:lineRule="auto"/>
        <w:jc w:val="both"/>
        <w:rPr>
          <w:rFonts w:ascii="Arial" w:eastAsia="Times New Roman" w:hAnsi="Arial" w:cs="Arial"/>
          <w:b/>
          <w:sz w:val="24"/>
          <w:szCs w:val="24"/>
        </w:rPr>
      </w:pPr>
      <w:r w:rsidRPr="00C95BBD">
        <w:rPr>
          <w:rFonts w:ascii="Arial" w:eastAsia="Times New Roman" w:hAnsi="Arial" w:cs="Arial"/>
          <w:b/>
          <w:sz w:val="24"/>
          <w:szCs w:val="24"/>
        </w:rPr>
        <w:t>3. Особые требования к доступности жилой среды для маломобильных групп населения</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C95BBD">
        <w:rPr>
          <w:rFonts w:ascii="Arial" w:eastAsia="Times New Roman" w:hAnsi="Arial" w:cs="Arial"/>
          <w:sz w:val="24"/>
          <w:szCs w:val="24"/>
        </w:rPr>
        <w:t>в том числе</w:t>
      </w:r>
      <w:r w:rsidRPr="00C95BBD">
        <w:rPr>
          <w:rFonts w:ascii="Arial" w:eastAsia="Times New Roman" w:hAnsi="Arial" w:cs="Arial"/>
          <w:bCs/>
          <w:sz w:val="24"/>
          <w:szCs w:val="24"/>
          <w:lang w:eastAsia="ru-RU"/>
        </w:rPr>
        <w:t xml:space="preserve"> оснащение этих объектов элементами и техническими средствами, способствующими передвижению маломобильных групп населения.</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C95BBD" w:rsidRPr="00C95BBD" w:rsidRDefault="00C95BBD" w:rsidP="00C95BBD">
      <w:pPr>
        <w:autoSpaceDE w:val="0"/>
        <w:autoSpaceDN w:val="0"/>
        <w:adjustRightInd w:val="0"/>
        <w:spacing w:after="0" w:line="240" w:lineRule="auto"/>
        <w:jc w:val="center"/>
        <w:rPr>
          <w:rFonts w:ascii="Arial" w:eastAsia="Times New Roman" w:hAnsi="Arial" w:cs="Arial"/>
          <w:b/>
          <w:sz w:val="24"/>
          <w:szCs w:val="24"/>
        </w:rPr>
      </w:pPr>
    </w:p>
    <w:p w:rsidR="00C95BBD" w:rsidRPr="00C95BBD" w:rsidRDefault="00C95BBD" w:rsidP="00C95BBD">
      <w:pPr>
        <w:autoSpaceDE w:val="0"/>
        <w:autoSpaceDN w:val="0"/>
        <w:adjustRightInd w:val="0"/>
        <w:spacing w:after="0" w:line="240" w:lineRule="auto"/>
        <w:jc w:val="center"/>
        <w:rPr>
          <w:rFonts w:ascii="Arial" w:eastAsia="Times New Roman" w:hAnsi="Arial" w:cs="Arial"/>
          <w:color w:val="7030A0"/>
          <w:sz w:val="24"/>
          <w:szCs w:val="24"/>
          <w:lang w:eastAsia="ru-RU"/>
        </w:rPr>
      </w:pPr>
      <w:r w:rsidRPr="00C95BBD">
        <w:rPr>
          <w:rFonts w:ascii="Arial" w:eastAsia="Times New Roman" w:hAnsi="Arial" w:cs="Arial"/>
          <w:b/>
          <w:sz w:val="24"/>
          <w:szCs w:val="24"/>
        </w:rPr>
        <w:t>4. Порядок содержания и эксплуатации объектов благоустройства</w:t>
      </w:r>
    </w:p>
    <w:p w:rsidR="00C95BBD" w:rsidRPr="00C95BBD" w:rsidRDefault="00C95BBD" w:rsidP="00C95BBD">
      <w:pPr>
        <w:autoSpaceDE w:val="0"/>
        <w:autoSpaceDN w:val="0"/>
        <w:adjustRightInd w:val="0"/>
        <w:spacing w:after="0" w:line="240" w:lineRule="auto"/>
        <w:jc w:val="both"/>
        <w:outlineLvl w:val="2"/>
        <w:rPr>
          <w:rFonts w:ascii="Arial" w:eastAsia="Times New Roman" w:hAnsi="Arial" w:cs="Arial"/>
          <w:b/>
          <w:bCs/>
          <w:sz w:val="24"/>
          <w:szCs w:val="24"/>
          <w:lang w:eastAsia="ru-RU"/>
        </w:rPr>
      </w:pPr>
    </w:p>
    <w:p w:rsidR="00C95BBD" w:rsidRPr="00C95BBD" w:rsidRDefault="00C95BBD" w:rsidP="00C95BBD">
      <w:pPr>
        <w:autoSpaceDE w:val="0"/>
        <w:autoSpaceDN w:val="0"/>
        <w:adjustRightInd w:val="0"/>
        <w:spacing w:after="0" w:line="240" w:lineRule="auto"/>
        <w:jc w:val="both"/>
        <w:outlineLvl w:val="2"/>
        <w:rPr>
          <w:rFonts w:ascii="Arial" w:eastAsia="Times New Roman" w:hAnsi="Arial" w:cs="Arial"/>
          <w:b/>
          <w:bCs/>
          <w:sz w:val="24"/>
          <w:szCs w:val="24"/>
          <w:lang w:eastAsia="ru-RU"/>
        </w:rPr>
      </w:pPr>
      <w:r w:rsidRPr="00C95BBD">
        <w:rPr>
          <w:rFonts w:ascii="Arial" w:eastAsia="Times New Roman" w:hAnsi="Arial" w:cs="Arial"/>
          <w:b/>
          <w:bCs/>
          <w:sz w:val="24"/>
          <w:szCs w:val="24"/>
          <w:lang w:eastAsia="ru-RU"/>
        </w:rPr>
        <w:t>4.1. Уборка территории</w:t>
      </w:r>
    </w:p>
    <w:p w:rsidR="00C95BBD" w:rsidRPr="00C95BBD" w:rsidRDefault="00C95BBD" w:rsidP="00C95BBD">
      <w:pPr>
        <w:autoSpaceDE w:val="0"/>
        <w:autoSpaceDN w:val="0"/>
        <w:adjustRightInd w:val="0"/>
        <w:spacing w:after="0" w:line="240" w:lineRule="auto"/>
        <w:jc w:val="both"/>
        <w:outlineLvl w:val="2"/>
        <w:rPr>
          <w:rFonts w:ascii="Arial" w:eastAsia="Times New Roman" w:hAnsi="Arial" w:cs="Arial"/>
          <w:b/>
          <w:bCs/>
          <w:sz w:val="24"/>
          <w:szCs w:val="24"/>
          <w:lang w:eastAsia="ru-RU"/>
        </w:rPr>
      </w:pP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lastRenderedPageBreak/>
        <w:t>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4.1.3. На территории Соколовского сельсовета запрещается накапливать и размещать отходы производства и потребления в несанкционированных местах.</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7" w:history="1">
        <w:r w:rsidRPr="00C95BBD">
          <w:rPr>
            <w:rFonts w:ascii="Arial" w:eastAsia="Times New Roman" w:hAnsi="Arial" w:cs="Arial"/>
            <w:bCs/>
            <w:sz w:val="24"/>
            <w:szCs w:val="24"/>
            <w:lang w:eastAsia="ru-RU"/>
          </w:rPr>
          <w:t xml:space="preserve">пунктом 4.1.1. </w:t>
        </w:r>
      </w:hyperlink>
      <w:r w:rsidRPr="00C95BBD">
        <w:rPr>
          <w:rFonts w:ascii="Arial" w:eastAsia="Times New Roman" w:hAnsi="Arial" w:cs="Arial"/>
          <w:bCs/>
          <w:sz w:val="24"/>
          <w:szCs w:val="24"/>
          <w:lang w:eastAsia="ru-RU"/>
        </w:rPr>
        <w:t xml:space="preserve"> настоящих Правил благоустройства.</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4.1.4. Сбор и вывоз отходов производства и потребления необходимо осуществлять по контейнерной/бестарной системе в установленном порядке.</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4.1.5. На территории общего пользования Соколовского сельсовета запрещается сжигание отходов производства и потребления.</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организациями и домовладельцами, самостоятельно либо на основании договоров со специализированными организациями.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4.1.7. Вывоз отходов, образовавшихся во время ремонта, осуществляется в специально отведенные для этого места лицом, производившим этот ремонт, самостоятельно.</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Запрещается складирование отходов, образовавшихся во время ремонта, в местах временного хранения отходов.</w:t>
      </w:r>
    </w:p>
    <w:p w:rsidR="00C95BBD" w:rsidRPr="00C95BBD" w:rsidRDefault="00C95BBD" w:rsidP="00C95BBD">
      <w:pPr>
        <w:autoSpaceDE w:val="0"/>
        <w:autoSpaceDN w:val="0"/>
        <w:adjustRightInd w:val="0"/>
        <w:spacing w:after="0" w:line="240" w:lineRule="auto"/>
        <w:jc w:val="both"/>
        <w:rPr>
          <w:rFonts w:ascii="Arial" w:eastAsia="Calibri" w:hAnsi="Arial" w:cs="Arial"/>
          <w:sz w:val="24"/>
          <w:szCs w:val="24"/>
        </w:rPr>
      </w:pPr>
      <w:r w:rsidRPr="00C95BBD">
        <w:rPr>
          <w:rFonts w:ascii="Arial" w:eastAsia="Calibri" w:hAnsi="Arial" w:cs="Arial"/>
          <w:sz w:val="24"/>
          <w:szCs w:val="24"/>
        </w:rPr>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C95BBD" w:rsidRPr="00C95BBD" w:rsidRDefault="00C95BBD" w:rsidP="00C95BBD">
      <w:pPr>
        <w:autoSpaceDE w:val="0"/>
        <w:autoSpaceDN w:val="0"/>
        <w:adjustRightInd w:val="0"/>
        <w:spacing w:after="0" w:line="240" w:lineRule="auto"/>
        <w:jc w:val="both"/>
        <w:rPr>
          <w:rFonts w:ascii="Arial" w:eastAsia="Calibri" w:hAnsi="Arial" w:cs="Arial"/>
          <w:sz w:val="24"/>
          <w:szCs w:val="24"/>
        </w:rPr>
      </w:pPr>
      <w:r w:rsidRPr="00C95BBD">
        <w:rPr>
          <w:rFonts w:ascii="Arial" w:eastAsia="Calibri" w:hAnsi="Arial" w:cs="Arial"/>
          <w:sz w:val="24"/>
          <w:szCs w:val="24"/>
        </w:rPr>
        <w:t>4.1.9. Установка устройств наливных помоек, разлив помоев и нечистот за территорией домов и улиц, вынос отходов на уличные проезды запрещается.</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xml:space="preserve">4.1.10.  Для сбора отходов производства и потребления физических и юридических лиц, указанных в </w:t>
      </w:r>
      <w:hyperlink r:id="rId8" w:history="1">
        <w:r w:rsidRPr="00C95BBD">
          <w:rPr>
            <w:rFonts w:ascii="Arial" w:eastAsia="Times New Roman" w:hAnsi="Arial" w:cs="Arial"/>
            <w:bCs/>
            <w:sz w:val="24"/>
            <w:szCs w:val="24"/>
            <w:lang w:eastAsia="ru-RU"/>
          </w:rPr>
          <w:t>пункте 4.1.1</w:t>
        </w:r>
      </w:hyperlink>
      <w:r w:rsidRPr="00C95BBD">
        <w:rPr>
          <w:rFonts w:ascii="Arial" w:eastAsia="Times New Roman" w:hAnsi="Arial" w:cs="Arial"/>
          <w:bCs/>
          <w:sz w:val="24"/>
          <w:szCs w:val="24"/>
          <w:lang w:eastAsia="ru-RU"/>
        </w:rPr>
        <w:t>настоящих Правил благоустройства, организуются места временного хранения отходов и осуществляется их уборка и техническое обслуживание.</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xml:space="preserve">Разрешение на размещение мест временного хранения отходов дает администрация </w:t>
      </w:r>
      <w:r w:rsidRPr="00C95BBD">
        <w:rPr>
          <w:rFonts w:ascii="Arial" w:eastAsia="Times New Roman" w:hAnsi="Arial" w:cs="Arial"/>
          <w:sz w:val="24"/>
          <w:szCs w:val="24"/>
          <w:lang w:eastAsia="ru-RU"/>
        </w:rPr>
        <w:t>Соколовского сельсовета.</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xml:space="preserve">4.1.11.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9" w:history="1">
        <w:r w:rsidRPr="00C95BBD">
          <w:rPr>
            <w:rFonts w:ascii="Arial" w:eastAsia="Times New Roman" w:hAnsi="Arial" w:cs="Arial"/>
            <w:bCs/>
            <w:sz w:val="24"/>
            <w:szCs w:val="24"/>
            <w:lang w:eastAsia="ru-RU"/>
          </w:rPr>
          <w:t>разделом 4</w:t>
        </w:r>
      </w:hyperlink>
      <w:r w:rsidRPr="00C95BBD">
        <w:rPr>
          <w:rFonts w:ascii="Arial" w:eastAsia="Times New Roman" w:hAnsi="Arial" w:cs="Arial"/>
          <w:bCs/>
          <w:sz w:val="24"/>
          <w:szCs w:val="24"/>
          <w:lang w:eastAsia="ru-RU"/>
        </w:rPr>
        <w:t xml:space="preserve"> настоящих Правил благоустройства.</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lastRenderedPageBreak/>
        <w:t>4.1.12.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xml:space="preserve">Установку ёмкостей для временного хранения отходов производства и потребления и их очистку осуществляют лица, ответственные за уборку соответствующей территории в соответствии с </w:t>
      </w:r>
      <w:hyperlink r:id="rId10" w:history="1">
        <w:r w:rsidRPr="00C95BBD">
          <w:rPr>
            <w:rFonts w:ascii="Arial" w:eastAsia="Times New Roman" w:hAnsi="Arial" w:cs="Arial"/>
            <w:bCs/>
            <w:sz w:val="24"/>
            <w:szCs w:val="24"/>
            <w:lang w:eastAsia="ru-RU"/>
          </w:rPr>
          <w:t>пунктом 4.1.1</w:t>
        </w:r>
      </w:hyperlink>
      <w:r w:rsidRPr="00C95BBD">
        <w:rPr>
          <w:rFonts w:ascii="Arial" w:eastAsia="Times New Roman" w:hAnsi="Arial" w:cs="Arial"/>
          <w:bCs/>
          <w:sz w:val="24"/>
          <w:szCs w:val="24"/>
          <w:lang w:eastAsia="ru-RU"/>
        </w:rPr>
        <w:t xml:space="preserve"> настоящих Правил благоустройства.</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4.1.13.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должно осуществляться работниками организации, осуществляющей вывоз отходов.</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sz w:val="24"/>
          <w:szCs w:val="24"/>
          <w:lang w:eastAsia="ru-RU"/>
        </w:rPr>
        <w:t>4.1.14. Площадки для установки мусоросборных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4.1.15.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Вывоз опасных, токсичных отходов осуществляется организациями, имеющими лицензию, в соответствии с требованиями законодательства Российской Федерации.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4.1.16. При уборке в ночное время следует принимать меры, предупреждающие шум.</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4.1.17.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4.1.18.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осуществляться силами и средствами организаций, эксплуатирующих водопроводные   сети.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4.1.19.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сельсовета.</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4.1.20. Уборка мостов, путепроводов, пешеходных переходов, прилегающих к ним территорий, а также содержание коллекторов, труб ливневой канализации и дождеприемных колодцев производиться организациями, обслуживающие данные объекты.</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4.1.21.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4.1.22. Жидкие нечистоты необходимо вывозить по договорам или разовым заявкам организациям, имеющим специальный транспорт.</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4.1.25. Собственники помещений обязаны обеспечить круглогодичный подъезд непосредственно к мусоросборникам и выгребным ямам.</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lastRenderedPageBreak/>
        <w:t xml:space="preserve">4.1.26. Очистка и уборка водосточных канав, лотков, труб, дренажей, предназначенных для отвода поверхностных и грунтовых вод из дворов, производиться лицами, указанным в </w:t>
      </w:r>
      <w:hyperlink r:id="rId11" w:history="1">
        <w:r w:rsidRPr="00C95BBD">
          <w:rPr>
            <w:rFonts w:ascii="Arial" w:eastAsia="Times New Roman" w:hAnsi="Arial" w:cs="Arial"/>
            <w:bCs/>
            <w:sz w:val="24"/>
            <w:szCs w:val="24"/>
            <w:lang w:eastAsia="ru-RU"/>
          </w:rPr>
          <w:t>пункте 4.1.1</w:t>
        </w:r>
      </w:hyperlink>
      <w:r w:rsidRPr="00C95BBD">
        <w:rPr>
          <w:rFonts w:ascii="Arial" w:eastAsia="Times New Roman" w:hAnsi="Arial" w:cs="Arial"/>
          <w:bCs/>
          <w:sz w:val="24"/>
          <w:szCs w:val="24"/>
          <w:lang w:eastAsia="ru-RU"/>
        </w:rPr>
        <w:t xml:space="preserve"> настоящих Правил благоустройства.</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4.1.27. Запрещается производить слив воды на тротуары, газоны, проезжую часть дороги.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4.1.28. Вывоз пищевых отходов осуществляться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4.1.29.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xml:space="preserve">4.1.30.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организаций, эксплуатирующих указанные сети и линии электропередач. </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Запрещается складирование нечистот на проезжую часть улиц, тротуары и газоны.</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4.1.32. Сбор брошенных на улицах предметов, создающих помехи дорожному движению, возлагается на организации, обслуживающие данные объекты.</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4.1.33.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сельсовета.</w:t>
      </w:r>
    </w:p>
    <w:p w:rsidR="00C95BBD" w:rsidRPr="00C95BBD" w:rsidRDefault="00C95BBD" w:rsidP="00C95BBD">
      <w:pPr>
        <w:spacing w:after="0" w:line="240" w:lineRule="auto"/>
        <w:jc w:val="both"/>
        <w:rPr>
          <w:rFonts w:ascii="Arial" w:eastAsia="Times New Roman" w:hAnsi="Arial" w:cs="Arial"/>
          <w:color w:val="000000"/>
          <w:sz w:val="24"/>
          <w:szCs w:val="24"/>
          <w:lang w:eastAsia="ru-RU"/>
        </w:rPr>
      </w:pPr>
      <w:r w:rsidRPr="00C95BBD">
        <w:rPr>
          <w:rFonts w:ascii="Arial" w:eastAsia="Times New Roman" w:hAnsi="Arial" w:cs="Arial"/>
          <w:bCs/>
          <w:sz w:val="24"/>
          <w:szCs w:val="24"/>
          <w:lang w:eastAsia="ru-RU"/>
        </w:rPr>
        <w:t>Привлечение граждан к выполнению работ по уборке, благоустройству и озеленению территории сельсовета осуществляется на основании постановления администрации сельсовета</w:t>
      </w:r>
      <w:r w:rsidRPr="00C95BBD">
        <w:rPr>
          <w:rFonts w:ascii="Arial" w:eastAsia="Times New Roman" w:hAnsi="Arial" w:cs="Arial"/>
          <w:color w:val="000000"/>
          <w:sz w:val="24"/>
          <w:szCs w:val="24"/>
          <w:lang w:eastAsia="ru-RU"/>
        </w:rPr>
        <w:t xml:space="preserve"> в порядке, предусмотренном действующим законодательством.</w:t>
      </w:r>
    </w:p>
    <w:p w:rsidR="00C95BBD" w:rsidRPr="00C95BBD" w:rsidRDefault="00C95BBD" w:rsidP="00C95BBD">
      <w:pPr>
        <w:spacing w:after="0" w:line="240" w:lineRule="auto"/>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Для проведения повсеместной, добровольной, общественной уборки</w:t>
      </w:r>
      <w:r w:rsidRPr="00C95BBD">
        <w:rPr>
          <w:rFonts w:ascii="Arial" w:eastAsia="Times New Roman" w:hAnsi="Arial" w:cs="Arial"/>
          <w:bCs/>
          <w:sz w:val="24"/>
          <w:szCs w:val="24"/>
          <w:lang w:eastAsia="ru-RU"/>
        </w:rPr>
        <w:t xml:space="preserve">, благоустройству и озеленению территории Соколовского сельсовета </w:t>
      </w:r>
      <w:r w:rsidRPr="00C95BBD">
        <w:rPr>
          <w:rFonts w:ascii="Arial" w:eastAsia="Times New Roman" w:hAnsi="Arial" w:cs="Arial"/>
          <w:color w:val="000000"/>
          <w:sz w:val="24"/>
          <w:szCs w:val="24"/>
          <w:lang w:eastAsia="ru-RU"/>
        </w:rPr>
        <w:t xml:space="preserve">устанавливается единый санитарный день. </w:t>
      </w:r>
    </w:p>
    <w:p w:rsidR="00C95BBD" w:rsidRPr="00C95BBD" w:rsidRDefault="00C95BBD" w:rsidP="00C95BBD">
      <w:pPr>
        <w:spacing w:after="0" w:line="240" w:lineRule="auto"/>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 xml:space="preserve">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w:t>
      </w:r>
      <w:r w:rsidRPr="00C95BBD">
        <w:rPr>
          <w:rFonts w:ascii="Arial" w:eastAsia="Times New Roman" w:hAnsi="Arial" w:cs="Arial"/>
          <w:color w:val="000000"/>
          <w:sz w:val="24"/>
          <w:szCs w:val="24"/>
          <w:lang w:eastAsia="ru-RU"/>
        </w:rPr>
        <w:tab/>
        <w:t xml:space="preserve">вывезти </w:t>
      </w:r>
      <w:r w:rsidRPr="00C95BBD">
        <w:rPr>
          <w:rFonts w:ascii="Arial" w:eastAsia="Times New Roman" w:hAnsi="Arial" w:cs="Arial"/>
          <w:color w:val="000000"/>
          <w:sz w:val="24"/>
          <w:szCs w:val="24"/>
          <w:lang w:eastAsia="ru-RU"/>
        </w:rPr>
        <w:tab/>
        <w:t xml:space="preserve">собранный </w:t>
      </w:r>
      <w:r w:rsidRPr="00C95BBD">
        <w:rPr>
          <w:rFonts w:ascii="Arial" w:eastAsia="Times New Roman" w:hAnsi="Arial" w:cs="Arial"/>
          <w:color w:val="000000"/>
          <w:sz w:val="24"/>
          <w:szCs w:val="24"/>
          <w:lang w:eastAsia="ru-RU"/>
        </w:rPr>
        <w:tab/>
        <w:t>мусор.</w:t>
      </w:r>
      <w:r w:rsidRPr="00C95BBD">
        <w:rPr>
          <w:rFonts w:ascii="Arial" w:eastAsia="Times New Roman" w:hAnsi="Arial" w:cs="Arial"/>
          <w:color w:val="000000"/>
          <w:sz w:val="24"/>
          <w:szCs w:val="24"/>
          <w:lang w:eastAsia="ru-RU"/>
        </w:rPr>
        <w:br/>
      </w:r>
      <w:r w:rsidRPr="00C95BBD">
        <w:rPr>
          <w:rFonts w:ascii="Arial" w:eastAsia="Times New Roman" w:hAnsi="Arial" w:cs="Arial"/>
          <w:color w:val="000000"/>
          <w:sz w:val="24"/>
          <w:szCs w:val="24"/>
          <w:lang w:eastAsia="ru-RU"/>
        </w:rPr>
        <w:tab/>
        <w:t>4.1.34. На территории Соколовского сельсовета запрещается:</w:t>
      </w:r>
    </w:p>
    <w:p w:rsidR="00C95BBD" w:rsidRPr="00C95BBD" w:rsidRDefault="00C95BBD" w:rsidP="00C95BBD">
      <w:pPr>
        <w:spacing w:after="0" w:line="240" w:lineRule="auto"/>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 использовать земли для личных нужд за пределами землепользования своего участка, в том числе выгораживать земельные участки общего пользования под огороды (не допускать самовольное расширение, захват земельных участков);</w:t>
      </w:r>
    </w:p>
    <w:p w:rsidR="00C95BBD" w:rsidRPr="00C95BBD" w:rsidRDefault="00C95BBD" w:rsidP="00C95BBD">
      <w:pPr>
        <w:spacing w:after="0" w:line="240" w:lineRule="auto"/>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 возводить дворовые постройки (гаражи, сараи, и т.п.), вкапывать столбы, засыпать кюветы на подъездах к домам без соответствующего разрешения администрации Соколовского сельсовета;</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color w:val="000000"/>
          <w:sz w:val="24"/>
          <w:szCs w:val="24"/>
          <w:lang w:eastAsia="ru-RU"/>
        </w:rPr>
        <w:t xml:space="preserve">- </w:t>
      </w:r>
      <w:r w:rsidRPr="00C95BBD">
        <w:rPr>
          <w:rFonts w:ascii="Arial" w:eastAsia="Times New Roman" w:hAnsi="Arial" w:cs="Arial"/>
          <w:sz w:val="24"/>
          <w:szCs w:val="24"/>
        </w:rPr>
        <w:t>складировать у киосков, палаток, павильонов мелкорозничной торговли и магазинов тару и запас товаров;</w:t>
      </w:r>
    </w:p>
    <w:p w:rsidR="00C95BBD" w:rsidRPr="00C95BBD" w:rsidRDefault="00C95BBD" w:rsidP="00C95BBD">
      <w:pPr>
        <w:spacing w:after="0" w:line="240" w:lineRule="auto"/>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 мыть автотехнику на улицах, у водоразборных колонок, в береговой зоне природных водных источников, на детских площадках, около магазинов, павильонов, киосков, на дворовых территориях, в местах общественного пользования;</w:t>
      </w:r>
    </w:p>
    <w:p w:rsidR="00C95BBD" w:rsidRPr="00C95BBD" w:rsidRDefault="00C95BBD" w:rsidP="00C95BBD">
      <w:pPr>
        <w:spacing w:after="0" w:line="240" w:lineRule="auto"/>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lastRenderedPageBreak/>
        <w:t>- перемещать на проезжую часть улиц, внутриквартальных проездов мусор, снег, счищаемый со дворовой территории, тротуаров, внутриквартальных проездов;</w:t>
      </w:r>
    </w:p>
    <w:p w:rsidR="00C95BBD" w:rsidRPr="00C95BBD" w:rsidRDefault="00C95BBD" w:rsidP="00C95BBD">
      <w:pPr>
        <w:spacing w:after="0" w:line="240" w:lineRule="auto"/>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 выливать на улицу и на дворовые территории жидкие отходы, помои, выбрасывать золу, мусор, а также закапывать его на улицах, во дворах, и на дворовых территориях;</w:t>
      </w:r>
    </w:p>
    <w:p w:rsidR="00C95BBD" w:rsidRPr="00C95BBD" w:rsidRDefault="00C95BBD" w:rsidP="00C95BBD">
      <w:pPr>
        <w:spacing w:after="0" w:line="240" w:lineRule="auto"/>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 откачивать воду на проезжую часть дорог при ликвидации аварий в сетях коммунального хозяйства;</w:t>
      </w:r>
    </w:p>
    <w:p w:rsidR="00C95BBD" w:rsidRPr="00C95BBD" w:rsidRDefault="00C95BBD" w:rsidP="00C95BBD">
      <w:pPr>
        <w:spacing w:after="0" w:line="240" w:lineRule="auto"/>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 сжигать мусор, листву и ветви деревьев, траву, иные отходы;</w:t>
      </w:r>
    </w:p>
    <w:p w:rsidR="00C95BBD" w:rsidRPr="00C95BBD" w:rsidRDefault="00C95BBD" w:rsidP="00C95BBD">
      <w:pPr>
        <w:spacing w:after="0" w:line="240" w:lineRule="auto"/>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 разводить костры на улицах, дворовых территориях многоквартирных домов, прибрежных территориях водоемов, в парках, скверах, включая территории предприятий и жилых домов индивидуальной застройки;</w:t>
      </w:r>
    </w:p>
    <w:p w:rsidR="00C95BBD" w:rsidRPr="00C95BBD" w:rsidRDefault="00C95BBD" w:rsidP="00C95BBD">
      <w:pPr>
        <w:spacing w:after="0" w:line="240" w:lineRule="auto"/>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 сливать жидкие бытовые и промышленные отходы, технические жидкости (нефтепродукты, химические вещества и т.п.) на рельеф местности;</w:t>
      </w:r>
    </w:p>
    <w:p w:rsidR="00C95BBD" w:rsidRPr="00C95BBD" w:rsidRDefault="00C95BBD" w:rsidP="00C95BBD">
      <w:pPr>
        <w:spacing w:after="0" w:line="240" w:lineRule="auto"/>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 осуществлять перевозку отходов, сыпучих строительных материалов, легкой тары, листвы, спила деревьев и других летучих и распыляющихся веществ без покрытия их брезентом или другими материалами, исключающими загрязнение дорог и причинение вреда здоровью людей и окружающей среды;</w:t>
      </w:r>
    </w:p>
    <w:p w:rsidR="00C95BBD" w:rsidRPr="00C95BBD" w:rsidRDefault="00C95BBD" w:rsidP="00C95BBD">
      <w:pPr>
        <w:spacing w:after="0" w:line="240" w:lineRule="auto"/>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 наносить неоформленные надписи и рисунки, размещать рекламу на ограждениях строительных площадок, на поверхности тротуаров, стен магазинов, павильонов, киосков, здания и сооружения учреждений и организаций;</w:t>
      </w:r>
    </w:p>
    <w:p w:rsidR="00C95BBD" w:rsidRPr="00C95BBD" w:rsidRDefault="00C95BBD" w:rsidP="00C95BBD">
      <w:pPr>
        <w:spacing w:after="0" w:line="240" w:lineRule="auto"/>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 осуществлять самовольную установку рекламных конструкций;</w:t>
      </w:r>
    </w:p>
    <w:p w:rsidR="00C95BBD" w:rsidRPr="00C95BBD" w:rsidRDefault="00C95BBD" w:rsidP="00C95BBD">
      <w:pPr>
        <w:spacing w:after="0" w:line="240" w:lineRule="auto"/>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 повреждать и разрушать элементы монументально-декоративного искусства, устройства для оформления мобильного и вертикального озеленения, водные устройства, городскую мебель и т.п.;</w:t>
      </w:r>
    </w:p>
    <w:p w:rsidR="00C95BBD" w:rsidRPr="00C95BBD" w:rsidRDefault="00C95BBD" w:rsidP="00C95BBD">
      <w:pPr>
        <w:spacing w:after="0" w:line="240" w:lineRule="auto"/>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 размещать транспортные средства на газонах, цветниках, детских, спортивных площадках, на тротуарах, придомовой территории, вблизи от входа в подъезды многоквартирных домов на расстоянии не менее двух метров, создавая условия для затруднения движения пешеходов, организации работы машин коммунальных и иных служб;</w:t>
      </w:r>
    </w:p>
    <w:p w:rsidR="00C95BBD" w:rsidRPr="00C95BBD" w:rsidRDefault="00C95BBD" w:rsidP="00C95BBD">
      <w:pPr>
        <w:spacing w:after="0" w:line="240" w:lineRule="auto"/>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 мыть механические средства, а также производить их ремонт, сопровождающийся загрязнением территории Соколовского сельсовета горюче-смазочными и иными материалами, в неустановленных для этих целей местах;</w:t>
      </w:r>
    </w:p>
    <w:p w:rsidR="00C95BBD" w:rsidRPr="00C95BBD" w:rsidRDefault="00C95BBD" w:rsidP="00C95BBD">
      <w:pPr>
        <w:spacing w:after="0" w:line="240" w:lineRule="auto"/>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 осуществлять выезд на асфальтированные дороги на транспорте, неочищенном от загрязнений;</w:t>
      </w:r>
    </w:p>
    <w:p w:rsidR="00C95BBD" w:rsidRPr="00C95BBD" w:rsidRDefault="00C95BBD" w:rsidP="00C95BBD">
      <w:pPr>
        <w:spacing w:after="0" w:line="240" w:lineRule="auto"/>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 производить движение на тяжеловесных транспортных средствах и механизмах на гусеничном ходу по улицам Соколовского сельсовета с асфальтобетонным покрытием без специального разрешения.</w:t>
      </w:r>
    </w:p>
    <w:p w:rsidR="00C95BBD" w:rsidRPr="00C95BBD" w:rsidRDefault="00C95BBD" w:rsidP="00C95BBD">
      <w:pPr>
        <w:autoSpaceDE w:val="0"/>
        <w:autoSpaceDN w:val="0"/>
        <w:adjustRightInd w:val="0"/>
        <w:spacing w:after="0" w:line="240" w:lineRule="auto"/>
        <w:jc w:val="both"/>
        <w:outlineLvl w:val="2"/>
        <w:rPr>
          <w:rFonts w:ascii="Arial" w:eastAsia="Times New Roman" w:hAnsi="Arial" w:cs="Arial"/>
          <w:b/>
          <w:bCs/>
          <w:sz w:val="24"/>
          <w:szCs w:val="24"/>
          <w:lang w:eastAsia="ru-RU"/>
        </w:rPr>
      </w:pPr>
    </w:p>
    <w:p w:rsidR="00C95BBD" w:rsidRPr="00C95BBD" w:rsidRDefault="00C95BBD" w:rsidP="00C95BBD">
      <w:pPr>
        <w:autoSpaceDE w:val="0"/>
        <w:autoSpaceDN w:val="0"/>
        <w:adjustRightInd w:val="0"/>
        <w:spacing w:after="0" w:line="240" w:lineRule="auto"/>
        <w:jc w:val="both"/>
        <w:outlineLvl w:val="2"/>
        <w:rPr>
          <w:rFonts w:ascii="Arial" w:eastAsia="Times New Roman" w:hAnsi="Arial" w:cs="Arial"/>
          <w:b/>
          <w:bCs/>
          <w:sz w:val="24"/>
          <w:szCs w:val="24"/>
          <w:lang w:eastAsia="ru-RU"/>
        </w:rPr>
      </w:pPr>
      <w:r w:rsidRPr="00C95BBD">
        <w:rPr>
          <w:rFonts w:ascii="Arial" w:eastAsia="Times New Roman" w:hAnsi="Arial" w:cs="Arial"/>
          <w:b/>
          <w:bCs/>
          <w:sz w:val="24"/>
          <w:szCs w:val="24"/>
          <w:lang w:eastAsia="ru-RU"/>
        </w:rPr>
        <w:t>4.2. Особенности уборки территории в весенне-летний период</w:t>
      </w:r>
    </w:p>
    <w:p w:rsidR="00C95BBD" w:rsidRPr="00C95BBD" w:rsidRDefault="00C95BBD" w:rsidP="00C95BBD">
      <w:pPr>
        <w:autoSpaceDE w:val="0"/>
        <w:autoSpaceDN w:val="0"/>
        <w:adjustRightInd w:val="0"/>
        <w:spacing w:after="0" w:line="240" w:lineRule="auto"/>
        <w:jc w:val="both"/>
        <w:outlineLvl w:val="2"/>
        <w:rPr>
          <w:rFonts w:ascii="Arial" w:eastAsia="Times New Roman" w:hAnsi="Arial" w:cs="Arial"/>
          <w:b/>
          <w:bCs/>
          <w:sz w:val="24"/>
          <w:szCs w:val="24"/>
          <w:lang w:eastAsia="ru-RU"/>
        </w:rPr>
      </w:pP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rPr>
        <w:t xml:space="preserve">4.2.1. </w:t>
      </w:r>
      <w:r w:rsidRPr="00C95BBD">
        <w:rPr>
          <w:rFonts w:ascii="Arial" w:eastAsia="Times New Roman" w:hAnsi="Arial" w:cs="Arial"/>
          <w:bCs/>
          <w:sz w:val="24"/>
          <w:szCs w:val="24"/>
          <w:lang w:eastAsia="ru-RU"/>
        </w:rPr>
        <w:t>Уборка территории в весенне-летний период производится с 15 апреля по 15 октября. В зависимости от климатических условий постановлением администрации Соколовского сельсовета период весенне-летний уборки может быть изменен.</w:t>
      </w:r>
    </w:p>
    <w:p w:rsidR="00C95BBD" w:rsidRPr="00C95BBD" w:rsidRDefault="00C95BBD" w:rsidP="00C95BBD">
      <w:pPr>
        <w:autoSpaceDE w:val="0"/>
        <w:autoSpaceDN w:val="0"/>
        <w:adjustRightInd w:val="0"/>
        <w:spacing w:after="0" w:line="240" w:lineRule="auto"/>
        <w:jc w:val="both"/>
        <w:rPr>
          <w:rFonts w:ascii="Arial" w:eastAsia="Calibri" w:hAnsi="Arial" w:cs="Arial"/>
          <w:bCs/>
          <w:sz w:val="24"/>
          <w:szCs w:val="24"/>
        </w:rPr>
      </w:pPr>
      <w:r w:rsidRPr="00C95BBD">
        <w:rPr>
          <w:rFonts w:ascii="Arial" w:eastAsia="Calibri" w:hAnsi="Arial" w:cs="Arial"/>
          <w:bCs/>
          <w:sz w:val="24"/>
          <w:szCs w:val="24"/>
        </w:rPr>
        <w:t>4.2.2.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p w:rsidR="00C95BBD" w:rsidRPr="00C95BBD" w:rsidRDefault="00C95BBD" w:rsidP="00C95BBD">
      <w:pPr>
        <w:autoSpaceDE w:val="0"/>
        <w:autoSpaceDN w:val="0"/>
        <w:adjustRightInd w:val="0"/>
        <w:spacing w:after="0" w:line="240" w:lineRule="auto"/>
        <w:jc w:val="both"/>
        <w:rPr>
          <w:rFonts w:ascii="Arial" w:eastAsia="Calibri" w:hAnsi="Arial" w:cs="Arial"/>
          <w:bCs/>
          <w:sz w:val="24"/>
          <w:szCs w:val="24"/>
        </w:rPr>
      </w:pPr>
      <w:r w:rsidRPr="00C95BBD">
        <w:rPr>
          <w:rFonts w:ascii="Arial" w:eastAsia="Times New Roman" w:hAnsi="Arial" w:cs="Arial"/>
          <w:sz w:val="24"/>
          <w:szCs w:val="24"/>
          <w:lang w:eastAsia="ru-RU"/>
        </w:rPr>
        <w:t>Косьба травы в зонах зеленых насаждений производится по мере необходимости, но не реже двух раз в месяц.</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4.2.3. Во время листопада на территориях населенных пунктов должна осуществляться уборка и вывоз листьев.</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4.2.4. При производстве летней уборки запрещается:</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lastRenderedPageBreak/>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вывозить и складировать отходы на территории поселений в не предусмотренные для этих целей места;</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сжигать листву, иные отходы на территории поселений в не предусмотренных для этих целей местах.</w:t>
      </w:r>
    </w:p>
    <w:p w:rsidR="00C95BBD" w:rsidRPr="00C95BBD" w:rsidRDefault="00C95BBD" w:rsidP="00C95BBD">
      <w:pPr>
        <w:autoSpaceDE w:val="0"/>
        <w:autoSpaceDN w:val="0"/>
        <w:adjustRightInd w:val="0"/>
        <w:spacing w:after="0" w:line="240" w:lineRule="auto"/>
        <w:jc w:val="both"/>
        <w:outlineLvl w:val="2"/>
        <w:rPr>
          <w:rFonts w:ascii="Arial" w:eastAsia="Times New Roman" w:hAnsi="Arial" w:cs="Arial"/>
          <w:b/>
          <w:bCs/>
          <w:sz w:val="24"/>
          <w:szCs w:val="24"/>
          <w:lang w:eastAsia="ru-RU"/>
        </w:rPr>
      </w:pPr>
    </w:p>
    <w:p w:rsidR="00C95BBD" w:rsidRPr="00C95BBD" w:rsidRDefault="00C95BBD" w:rsidP="00C95BBD">
      <w:pPr>
        <w:autoSpaceDE w:val="0"/>
        <w:autoSpaceDN w:val="0"/>
        <w:adjustRightInd w:val="0"/>
        <w:spacing w:after="0" w:line="240" w:lineRule="auto"/>
        <w:jc w:val="both"/>
        <w:outlineLvl w:val="2"/>
        <w:rPr>
          <w:rFonts w:ascii="Arial" w:eastAsia="Times New Roman" w:hAnsi="Arial" w:cs="Arial"/>
          <w:b/>
          <w:bCs/>
          <w:sz w:val="24"/>
          <w:szCs w:val="24"/>
          <w:lang w:eastAsia="ru-RU"/>
        </w:rPr>
      </w:pPr>
      <w:r w:rsidRPr="00C95BBD">
        <w:rPr>
          <w:rFonts w:ascii="Arial" w:eastAsia="Times New Roman" w:hAnsi="Arial" w:cs="Arial"/>
          <w:b/>
          <w:bCs/>
          <w:sz w:val="24"/>
          <w:szCs w:val="24"/>
          <w:lang w:eastAsia="ru-RU"/>
        </w:rPr>
        <w:t>4.3. Особенности уборки территории в осенне-зимний период</w:t>
      </w:r>
    </w:p>
    <w:p w:rsidR="00C95BBD" w:rsidRPr="00C95BBD" w:rsidRDefault="00C95BBD" w:rsidP="00C95BBD">
      <w:pPr>
        <w:autoSpaceDE w:val="0"/>
        <w:autoSpaceDN w:val="0"/>
        <w:adjustRightInd w:val="0"/>
        <w:spacing w:after="0" w:line="240" w:lineRule="auto"/>
        <w:jc w:val="both"/>
        <w:outlineLvl w:val="2"/>
        <w:rPr>
          <w:rFonts w:ascii="Arial" w:eastAsia="Times New Roman" w:hAnsi="Arial" w:cs="Arial"/>
          <w:b/>
          <w:bCs/>
          <w:sz w:val="24"/>
          <w:szCs w:val="24"/>
          <w:lang w:eastAsia="ru-RU"/>
        </w:rPr>
      </w:pP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xml:space="preserve">4.3.1. Осенне-зимняя уборка территории проводится </w:t>
      </w:r>
      <w:r w:rsidRPr="00C95BBD">
        <w:rPr>
          <w:rFonts w:ascii="Arial" w:eastAsia="Calibri" w:hAnsi="Arial" w:cs="Arial"/>
          <w:sz w:val="24"/>
          <w:szCs w:val="24"/>
        </w:rPr>
        <w:t>в сроки,</w:t>
      </w:r>
      <w:r w:rsidRPr="00C95BBD">
        <w:rPr>
          <w:rFonts w:ascii="Arial" w:eastAsia="Calibri" w:hAnsi="Arial" w:cs="Arial"/>
          <w:i/>
          <w:sz w:val="24"/>
          <w:szCs w:val="24"/>
        </w:rPr>
        <w:t xml:space="preserve"> у</w:t>
      </w:r>
      <w:r w:rsidRPr="00C95BBD">
        <w:rPr>
          <w:rFonts w:ascii="Arial" w:eastAsia="Calibri" w:hAnsi="Arial" w:cs="Arial"/>
          <w:sz w:val="24"/>
          <w:szCs w:val="24"/>
        </w:rPr>
        <w:t>становленные органом местного самоуправления с учетом климатических условий</w:t>
      </w:r>
      <w:r w:rsidRPr="00C95BBD">
        <w:rPr>
          <w:rFonts w:ascii="Arial" w:eastAsia="Times New Roman" w:hAnsi="Arial" w:cs="Arial"/>
          <w:bCs/>
          <w:sz w:val="24"/>
          <w:szCs w:val="24"/>
          <w:lang w:eastAsia="ru-RU"/>
        </w:rPr>
        <w:t>.</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В зависимости от климатических условий постановлением администрации сельсовета период осенне-зимней уборки может быть изменен.</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4.3.2. Укладка свежевыпавшего снега в валы и кучи разрешатся на всех улицах, площадях, набережных и скверах с последующей вывозкой.</w:t>
      </w:r>
    </w:p>
    <w:p w:rsidR="00C95BBD" w:rsidRPr="00C95BBD" w:rsidRDefault="00C95BBD" w:rsidP="00C95BBD">
      <w:pPr>
        <w:autoSpaceDE w:val="0"/>
        <w:autoSpaceDN w:val="0"/>
        <w:adjustRightInd w:val="0"/>
        <w:spacing w:after="0" w:line="240" w:lineRule="auto"/>
        <w:jc w:val="both"/>
        <w:rPr>
          <w:rFonts w:ascii="Arial" w:eastAsia="Calibri" w:hAnsi="Arial" w:cs="Arial"/>
          <w:sz w:val="24"/>
          <w:szCs w:val="24"/>
        </w:rPr>
      </w:pPr>
      <w:r w:rsidRPr="00C95BBD">
        <w:rPr>
          <w:rFonts w:ascii="Arial" w:eastAsia="Calibri" w:hAnsi="Arial" w:cs="Arial"/>
          <w:sz w:val="24"/>
          <w:szCs w:val="24"/>
        </w:rPr>
        <w:t>Складирование снега на территории зеленых насаждений, если это наносит ущерб зеленым насаждениям, запрещается.</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xml:space="preserve"> 4.3.4.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Снег, сброшенный с крыш, подлежит немедленному вывозу.</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4.3.5. Вывоз снега разрешается только на специально отведенные места отвала, установленные администрацией сельсовета.</w:t>
      </w:r>
    </w:p>
    <w:p w:rsidR="00C95BBD" w:rsidRPr="00C95BBD" w:rsidRDefault="00C95BBD" w:rsidP="00C95BBD">
      <w:pPr>
        <w:autoSpaceDE w:val="0"/>
        <w:autoSpaceDN w:val="0"/>
        <w:adjustRightInd w:val="0"/>
        <w:spacing w:after="0" w:line="240" w:lineRule="auto"/>
        <w:jc w:val="both"/>
        <w:outlineLvl w:val="2"/>
        <w:rPr>
          <w:rFonts w:ascii="Arial" w:eastAsia="Times New Roman" w:hAnsi="Arial" w:cs="Arial"/>
          <w:b/>
          <w:bCs/>
          <w:sz w:val="24"/>
          <w:szCs w:val="24"/>
          <w:lang w:eastAsia="ru-RU"/>
        </w:rPr>
      </w:pPr>
    </w:p>
    <w:p w:rsidR="00C95BBD" w:rsidRPr="00C95BBD" w:rsidRDefault="00C95BBD" w:rsidP="00C95BBD">
      <w:pPr>
        <w:autoSpaceDE w:val="0"/>
        <w:autoSpaceDN w:val="0"/>
        <w:adjustRightInd w:val="0"/>
        <w:spacing w:after="0" w:line="240" w:lineRule="auto"/>
        <w:jc w:val="both"/>
        <w:rPr>
          <w:rFonts w:ascii="Arial" w:eastAsia="Times New Roman" w:hAnsi="Arial" w:cs="Arial"/>
          <w:b/>
          <w:sz w:val="24"/>
          <w:szCs w:val="24"/>
        </w:rPr>
      </w:pPr>
      <w:r w:rsidRPr="00C95BBD">
        <w:rPr>
          <w:rFonts w:ascii="Arial" w:eastAsia="Times New Roman" w:hAnsi="Arial" w:cs="Arial"/>
          <w:b/>
          <w:sz w:val="24"/>
          <w:szCs w:val="24"/>
        </w:rPr>
        <w:t xml:space="preserve">4.4. Порядок содержания объектов благоустройства и их элементов </w:t>
      </w:r>
    </w:p>
    <w:p w:rsidR="00C95BBD" w:rsidRPr="00C95BBD" w:rsidRDefault="00C95BBD" w:rsidP="00C95BBD">
      <w:pPr>
        <w:autoSpaceDE w:val="0"/>
        <w:autoSpaceDN w:val="0"/>
        <w:adjustRightInd w:val="0"/>
        <w:spacing w:after="0" w:line="240" w:lineRule="auto"/>
        <w:jc w:val="both"/>
        <w:rPr>
          <w:rFonts w:ascii="Arial" w:eastAsia="Times New Roman" w:hAnsi="Arial" w:cs="Arial"/>
          <w:b/>
          <w:sz w:val="24"/>
          <w:szCs w:val="24"/>
        </w:rPr>
      </w:pP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Проезды должны выходить на второстепенные улицы и оборудоваться шлагбаумами или воротами.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На строительных площадках должны быть предусмотрены у каждого выезда оборудованием для очистки колес транспортных средств.</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4.4.4. Физические или юридические лица при содержании малых архитектурных форм производят их ремонт и окраску.</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lastRenderedPageBreak/>
        <w:t>4.4.5. 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указателей остановок транспорта и переходов, скамеек должна производится не реже одного раза в год.</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Соколовского сельсовета.</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Соколовского сельсовета.</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4.4.12. Не должен превышаться двухнедельный срок складирования строительных и других материалов (в том числе дров, угля), на территории прилегающей к фасадной части дома без наличия разрешения на складирование, выданного администрацией Соколовского сельсовета.</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4.4.13. На территории, прилегающей к домовладению, запрещается:</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проведение ремонта техники, мойка автомобилей, смена масел, технических жидкостей;</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вынос и складирование на долгосрочный период свыше 14 дней мусора и веток с территории земельных участков домовладений;</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сжигание травы, мусора, разведение костров;</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посадка овощей всех видов, фруктовых деревьев;</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выгораживание участков любыми видами ограждений, камнями, скатами, ветками деревьев, за исключением декоративной изгороди, используемой для оформления газонов или цветников;</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содержание на фасадах участков и на прилегающей территории со стороны улиц и переулков домашних животных, скота, птицы;</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использование прилегающей территории, находящейся в любом виде пользования, а также к домам и любым зданиям и сооружениям для складирования любых материалов и изделий, тары, машин и механизмов;</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перенос существующих ограждений земельных участков без получения соответствующего разрешения;</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размещение септика на территориях общего пользования, прилегающих к домовладению.</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4.4.14. Любое нахождение сельскохозяйственных животных на территории общего пользования Соколовского сельсовета,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p>
    <w:p w:rsidR="00C95BBD" w:rsidRPr="00C95BBD" w:rsidRDefault="00C95BBD" w:rsidP="00C95BBD">
      <w:pPr>
        <w:autoSpaceDE w:val="0"/>
        <w:autoSpaceDN w:val="0"/>
        <w:adjustRightInd w:val="0"/>
        <w:spacing w:after="0" w:line="240" w:lineRule="auto"/>
        <w:jc w:val="both"/>
        <w:rPr>
          <w:rFonts w:ascii="Arial" w:eastAsia="Times New Roman" w:hAnsi="Arial" w:cs="Arial"/>
          <w:b/>
          <w:sz w:val="24"/>
          <w:szCs w:val="24"/>
        </w:rPr>
      </w:pPr>
      <w:r w:rsidRPr="00C95BBD">
        <w:rPr>
          <w:rFonts w:ascii="Arial" w:eastAsia="Times New Roman" w:hAnsi="Arial" w:cs="Arial"/>
          <w:b/>
          <w:sz w:val="24"/>
          <w:szCs w:val="24"/>
        </w:rPr>
        <w:t>4.5. Работы по озеленению территории и содержанию зеленых насаждений</w:t>
      </w:r>
    </w:p>
    <w:p w:rsidR="00C95BBD" w:rsidRPr="00C95BBD" w:rsidRDefault="00C95BBD" w:rsidP="00C95BBD">
      <w:pPr>
        <w:autoSpaceDE w:val="0"/>
        <w:autoSpaceDN w:val="0"/>
        <w:adjustRightInd w:val="0"/>
        <w:spacing w:after="0" w:line="240" w:lineRule="auto"/>
        <w:jc w:val="both"/>
        <w:rPr>
          <w:rFonts w:ascii="Arial" w:eastAsia="Times New Roman" w:hAnsi="Arial" w:cs="Arial"/>
          <w:color w:val="FF0000"/>
          <w:sz w:val="24"/>
          <w:szCs w:val="24"/>
        </w:rPr>
      </w:pP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Соколовском сельсовете.</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bCs/>
          <w:sz w:val="24"/>
          <w:szCs w:val="24"/>
          <w:lang w:eastAsia="ru-RU"/>
        </w:rPr>
        <w:t>Соответствующие работы осуществляются по договорам с администрацией муниципального образования в пределах средств, предусмотренных в бюджете Соколовского сельсовета на эти цели.</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xml:space="preserve">4.5.2. </w:t>
      </w:r>
      <w:r w:rsidRPr="00C95BBD">
        <w:rPr>
          <w:rFonts w:ascii="Arial" w:eastAsia="Times New Roman" w:hAnsi="Arial" w:cs="Arial"/>
          <w:bCs/>
          <w:sz w:val="24"/>
          <w:szCs w:val="24"/>
          <w:lang w:eastAsia="ru-RU"/>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Соколовского сельсовета.</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4.5.4. Лица, ответственные за озеленение и содержание зеленых насаждений на соответствующей территории, должны:</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проводить ремонт ограждений зеленых насаждений.</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4.5.5. Запрещается на площадях зеленых насаждений:</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ходить и лежать на газонах и в молодых лесных посадках;</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ломать деревья, кустарники, сучья и ветви, срывать листья и цветы, сбивать и собирать плоды;</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разбивать палатки и разводить костры;</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засорять газоны, цветники, дорожки и водоемы;</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портить скульптуры, скамейки, ограды;</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ездить на велосипедах, мотоциклах, лошадях, тракторах и автомашинах;</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sz w:val="24"/>
          <w:szCs w:val="24"/>
        </w:rPr>
        <w:t>- размещать транспортные средства (также и разукомплектованные, неисправные)</w:t>
      </w:r>
      <w:r w:rsidRPr="00C95BBD">
        <w:rPr>
          <w:rFonts w:ascii="Arial" w:eastAsia="Times New Roman" w:hAnsi="Arial" w:cs="Arial"/>
          <w:bCs/>
          <w:sz w:val="24"/>
          <w:szCs w:val="24"/>
          <w:lang w:eastAsia="ru-RU"/>
        </w:rPr>
        <w:t>;</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осуществлять выпас скота;</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lastRenderedPageBreak/>
        <w:t>- производить строительные и ремонтные работы без ограждений насаждений щитами, гарантирующими защиту их от повреждений;</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xml:space="preserve">- обнажать корни деревьев на расстоянии ближе </w:t>
      </w:r>
      <w:smartTag w:uri="urn:schemas-microsoft-com:office:smarttags" w:element="metricconverter">
        <w:smartTagPr>
          <w:attr w:name="ProductID" w:val="2014 г"/>
        </w:smartTagPr>
        <w:r w:rsidRPr="00C95BBD">
          <w:rPr>
            <w:rFonts w:ascii="Arial" w:eastAsia="Times New Roman" w:hAnsi="Arial" w:cs="Arial"/>
            <w:bCs/>
            <w:sz w:val="24"/>
            <w:szCs w:val="24"/>
            <w:lang w:eastAsia="ru-RU"/>
          </w:rPr>
          <w:t>1,5 м</w:t>
        </w:r>
      </w:smartTag>
      <w:r w:rsidRPr="00C95BBD">
        <w:rPr>
          <w:rFonts w:ascii="Arial" w:eastAsia="Times New Roman" w:hAnsi="Arial" w:cs="Arial"/>
          <w:bCs/>
          <w:sz w:val="24"/>
          <w:szCs w:val="24"/>
          <w:lang w:eastAsia="ru-RU"/>
        </w:rPr>
        <w:t xml:space="preserve"> от ствола и засыпать шейки деревьев землей или строительным мусором;</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добывать растительную землю, песок и производить другие раскопки;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выгуливать и отпускать с поводка собак в парках, лесопарках, скверах и иных территориях зеленых насаждений;</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сжигать листву и мусор на территории общего пользования Соколовского сельсовета.</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4.5.6. Запрещается самовольная вырубка деревьев и кустарников.</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Соколовского сельсовета, производится только по письменному разрешению администрации Соколовского сельсовета.</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4.5.9. Выдача разрешения на снос деревьев и кустарников производится после оплаты восстановительной стоимости.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Если указанные насаждения подлежат пересадке, выдача разрешения производится без уплаты восстановительной стоимости.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Размер восстановительной стоимости зеленых насаждений и место посадок определяются администрацией Соколовского сельсовета.</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Восстановительная стоимость зеленых насаждений зачисляется в бюджет Соколовского сельсовета.</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Соколовского сельсовета.</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4.5.12. За незаконную вырубку или повреждение деревьев на территории Соколовского сельсовета виновным лицам следует возмещать убытки.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5.5.13.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Соколовского сельсовета для принятия необходимых мер.</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xml:space="preserve">4.5.14. Снос деревьев, </w:t>
      </w:r>
      <w:r w:rsidRPr="00C95BBD">
        <w:rPr>
          <w:rFonts w:ascii="Arial" w:eastAsia="Times New Roman" w:hAnsi="Arial" w:cs="Arial"/>
          <w:sz w:val="24"/>
          <w:szCs w:val="24"/>
        </w:rPr>
        <w:t>кроме ценных пород деревьев,</w:t>
      </w:r>
      <w:r w:rsidRPr="00C95BBD">
        <w:rPr>
          <w:rFonts w:ascii="Arial" w:eastAsia="Times New Roman" w:hAnsi="Arial" w:cs="Arial"/>
          <w:bCs/>
          <w:sz w:val="24"/>
          <w:szCs w:val="24"/>
          <w:lang w:eastAsia="ru-RU"/>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C95BBD" w:rsidRPr="00C95BBD" w:rsidRDefault="00C95BBD" w:rsidP="00C95BBD">
      <w:pPr>
        <w:autoSpaceDE w:val="0"/>
        <w:autoSpaceDN w:val="0"/>
        <w:adjustRightInd w:val="0"/>
        <w:spacing w:after="0" w:line="240" w:lineRule="auto"/>
        <w:jc w:val="both"/>
        <w:rPr>
          <w:rFonts w:ascii="Arial" w:eastAsia="Times New Roman" w:hAnsi="Arial" w:cs="Arial"/>
          <w:color w:val="FF0000"/>
          <w:sz w:val="24"/>
          <w:szCs w:val="24"/>
        </w:rPr>
      </w:pPr>
    </w:p>
    <w:p w:rsidR="00C95BBD" w:rsidRPr="00C95BBD" w:rsidRDefault="00C95BBD" w:rsidP="00C95BBD">
      <w:pPr>
        <w:autoSpaceDE w:val="0"/>
        <w:autoSpaceDN w:val="0"/>
        <w:adjustRightInd w:val="0"/>
        <w:spacing w:after="0" w:line="240" w:lineRule="auto"/>
        <w:jc w:val="both"/>
        <w:rPr>
          <w:rFonts w:ascii="Arial" w:eastAsia="Times New Roman" w:hAnsi="Arial" w:cs="Arial"/>
          <w:b/>
          <w:sz w:val="24"/>
          <w:szCs w:val="24"/>
        </w:rPr>
      </w:pPr>
      <w:r w:rsidRPr="00C95BBD">
        <w:rPr>
          <w:rFonts w:ascii="Arial" w:eastAsia="Times New Roman" w:hAnsi="Arial" w:cs="Arial"/>
          <w:b/>
          <w:sz w:val="24"/>
          <w:szCs w:val="24"/>
        </w:rPr>
        <w:t>4.6. Содержание и эксплуатация дорог</w:t>
      </w:r>
    </w:p>
    <w:p w:rsidR="00C95BBD" w:rsidRPr="00C95BBD" w:rsidRDefault="00C95BBD" w:rsidP="00C95BBD">
      <w:pPr>
        <w:autoSpaceDE w:val="0"/>
        <w:autoSpaceDN w:val="0"/>
        <w:adjustRightInd w:val="0"/>
        <w:spacing w:after="0" w:line="240" w:lineRule="auto"/>
        <w:jc w:val="both"/>
        <w:rPr>
          <w:rFonts w:ascii="Arial" w:eastAsia="Times New Roman" w:hAnsi="Arial" w:cs="Arial"/>
          <w:b/>
          <w:sz w:val="24"/>
          <w:szCs w:val="24"/>
        </w:rPr>
      </w:pP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sz w:val="24"/>
          <w:szCs w:val="24"/>
        </w:rPr>
        <w:t>4.6.1.</w:t>
      </w:r>
      <w:r w:rsidRPr="00C95BBD">
        <w:rPr>
          <w:rFonts w:ascii="Arial" w:eastAsia="Times New Roman" w:hAnsi="Arial" w:cs="Arial"/>
          <w:bCs/>
          <w:sz w:val="24"/>
          <w:szCs w:val="24"/>
          <w:lang w:eastAsia="ru-RU"/>
        </w:rPr>
        <w:t xml:space="preserve"> С целью сохранения дорожных покрытий на территории Соколовского сельсовета запрещается:</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подвоз груза волоком;</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lastRenderedPageBreak/>
        <w:t>- сбрасывание при погрузочно-разгрузочных работах рельсов, бревен, железных балок, труб, кирпича, других тяжелых предметов и складирование их на улицах;</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перегон по улицам населенных пунктов, имеющим твердое покрытие, машин на гусеничном ходу без соответствующего разрешения;</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движение и стоянка большегрузного транспорта на внутриквартальных пешеходных дорожках, тротуарах, придомовых территориях;</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наезд автомобилей на бордюрные камни;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движение по улицам населенных пунктов загрязненного транспорта.</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4.6.2.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Соколовского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Соколовского сельсовета в соответствии с планом капитальных вложений.</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4.6.3.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Соколовского сельсовета.</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4.6.4.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C95BBD" w:rsidRPr="00C95BBD" w:rsidRDefault="00C95BBD" w:rsidP="00C95BBD">
      <w:pPr>
        <w:autoSpaceDE w:val="0"/>
        <w:autoSpaceDN w:val="0"/>
        <w:adjustRightInd w:val="0"/>
        <w:spacing w:after="0" w:line="240" w:lineRule="auto"/>
        <w:jc w:val="both"/>
        <w:rPr>
          <w:rFonts w:ascii="Arial" w:eastAsia="Times New Roman" w:hAnsi="Arial" w:cs="Arial"/>
          <w:b/>
          <w:sz w:val="24"/>
          <w:szCs w:val="24"/>
        </w:rPr>
      </w:pPr>
    </w:p>
    <w:p w:rsidR="00C95BBD" w:rsidRPr="00C95BBD" w:rsidRDefault="00C95BBD" w:rsidP="00C95BBD">
      <w:pPr>
        <w:autoSpaceDE w:val="0"/>
        <w:autoSpaceDN w:val="0"/>
        <w:adjustRightInd w:val="0"/>
        <w:spacing w:after="0" w:line="240" w:lineRule="auto"/>
        <w:jc w:val="both"/>
        <w:rPr>
          <w:rFonts w:ascii="Arial" w:eastAsia="Times New Roman" w:hAnsi="Arial" w:cs="Arial"/>
          <w:b/>
          <w:sz w:val="24"/>
          <w:szCs w:val="24"/>
        </w:rPr>
      </w:pPr>
      <w:r w:rsidRPr="00C95BBD">
        <w:rPr>
          <w:rFonts w:ascii="Arial" w:eastAsia="Times New Roman" w:hAnsi="Arial" w:cs="Arial"/>
          <w:b/>
          <w:sz w:val="24"/>
          <w:szCs w:val="24"/>
        </w:rPr>
        <w:t>4.7. Освещение территории</w:t>
      </w:r>
    </w:p>
    <w:p w:rsidR="00C95BBD" w:rsidRPr="00C95BBD" w:rsidRDefault="00C95BBD" w:rsidP="00C95BBD">
      <w:pPr>
        <w:autoSpaceDE w:val="0"/>
        <w:autoSpaceDN w:val="0"/>
        <w:adjustRightInd w:val="0"/>
        <w:spacing w:after="0" w:line="240" w:lineRule="auto"/>
        <w:jc w:val="both"/>
        <w:rPr>
          <w:rFonts w:ascii="Arial" w:eastAsia="Times New Roman" w:hAnsi="Arial" w:cs="Arial"/>
          <w:b/>
          <w:sz w:val="24"/>
          <w:szCs w:val="24"/>
        </w:rPr>
      </w:pP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4.7.1. Улицы, дороги, велодорожки, площади, общественные и рекреационные территории, территории жилых домов, территории промышленных и коммунальных организаций, а также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Соколовского сельсовета.</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Обязанность по освещению данных объектов возлагается на их собственников или уполномоченных собственником лиц.</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4.7.2. Освещение территории Соколовского сельсовета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Соколовского сельсовета.</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p>
    <w:p w:rsidR="00C95BBD" w:rsidRPr="00C95BBD" w:rsidRDefault="00C95BBD" w:rsidP="00C95BBD">
      <w:pPr>
        <w:autoSpaceDE w:val="0"/>
        <w:autoSpaceDN w:val="0"/>
        <w:adjustRightInd w:val="0"/>
        <w:spacing w:after="0" w:line="240" w:lineRule="auto"/>
        <w:jc w:val="both"/>
        <w:rPr>
          <w:rFonts w:ascii="Arial" w:eastAsia="Times New Roman" w:hAnsi="Arial" w:cs="Arial"/>
          <w:b/>
          <w:sz w:val="24"/>
          <w:szCs w:val="24"/>
          <w:lang w:eastAsia="ru-RU"/>
        </w:rPr>
      </w:pPr>
      <w:r w:rsidRPr="00C95BBD">
        <w:rPr>
          <w:rFonts w:ascii="Arial" w:eastAsia="Times New Roman" w:hAnsi="Arial" w:cs="Arial"/>
          <w:b/>
          <w:sz w:val="24"/>
          <w:szCs w:val="24"/>
          <w:lang w:eastAsia="ru-RU"/>
        </w:rPr>
        <w:t>4.8. Производство земляных работ.</w:t>
      </w:r>
    </w:p>
    <w:p w:rsidR="00C95BBD" w:rsidRPr="00C95BBD" w:rsidRDefault="00C95BBD" w:rsidP="00C95BBD">
      <w:pPr>
        <w:autoSpaceDE w:val="0"/>
        <w:autoSpaceDN w:val="0"/>
        <w:adjustRightInd w:val="0"/>
        <w:spacing w:after="0" w:line="240" w:lineRule="auto"/>
        <w:jc w:val="both"/>
        <w:rPr>
          <w:rFonts w:ascii="Arial" w:eastAsia="Times New Roman" w:hAnsi="Arial" w:cs="Arial"/>
          <w:b/>
          <w:sz w:val="24"/>
          <w:szCs w:val="24"/>
          <w:lang w:eastAsia="ru-RU"/>
        </w:rPr>
      </w:pP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 xml:space="preserve">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5.8.2 настоящих </w:t>
      </w:r>
      <w:r w:rsidRPr="00C95BBD">
        <w:rPr>
          <w:rFonts w:ascii="Arial" w:eastAsia="Times New Roman" w:hAnsi="Arial" w:cs="Arial"/>
          <w:sz w:val="24"/>
          <w:szCs w:val="24"/>
          <w:lang w:eastAsia="ru-RU"/>
        </w:rPr>
        <w:lastRenderedPageBreak/>
        <w:t>Правил), проводятся на основании выданного органом местного самоуправления разрешения на производство земляных работ (далее - разрешение).</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4.8.3. Без предварительного оформления разрешения осуществляется производство работ по устранению аварий и аварийных ситуаций.</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Лицо, ответственное за производство земляных работ, в указанных случаях обязано:</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 до начала производства работ уведомить орган местного самоуправления о времени и месте проведения необходимых работ;</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 в течение трех рабочих дней получить разрешение.</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sz w:val="24"/>
          <w:szCs w:val="24"/>
          <w:lang w:eastAsia="ru-RU"/>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C95BBD">
          <w:rPr>
            <w:rFonts w:ascii="Arial" w:eastAsia="Times New Roman" w:hAnsi="Arial" w:cs="Arial"/>
            <w:sz w:val="24"/>
            <w:szCs w:val="24"/>
            <w:lang w:eastAsia="ru-RU"/>
          </w:rPr>
          <w:t>20 см</w:t>
        </w:r>
      </w:smartTag>
      <w:r w:rsidRPr="00C95BBD">
        <w:rPr>
          <w:rFonts w:ascii="Arial" w:eastAsia="Times New Roman" w:hAnsi="Arial" w:cs="Arial"/>
          <w:sz w:val="24"/>
          <w:szCs w:val="24"/>
          <w:lang w:eastAsia="ru-RU"/>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C95BBD">
        <w:rPr>
          <w:rFonts w:ascii="Arial" w:eastAsia="Times New Roman" w:hAnsi="Arial" w:cs="Arial"/>
          <w:bCs/>
          <w:sz w:val="24"/>
          <w:szCs w:val="24"/>
          <w:lang w:eastAsia="ru-RU"/>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bCs/>
          <w:sz w:val="24"/>
          <w:szCs w:val="24"/>
          <w:lang w:eastAsia="ru-RU"/>
        </w:rPr>
        <w:t>Ограждение должно быть сплошным и надежным, предотвращающим попадание посторонних на стройплощадку.</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C95BBD">
          <w:rPr>
            <w:rFonts w:ascii="Arial" w:eastAsia="Times New Roman" w:hAnsi="Arial" w:cs="Arial"/>
            <w:sz w:val="24"/>
            <w:szCs w:val="24"/>
            <w:lang w:eastAsia="ru-RU"/>
          </w:rPr>
          <w:t>1 м</w:t>
        </w:r>
      </w:smartTag>
      <w:r w:rsidRPr="00C95BBD">
        <w:rPr>
          <w:rFonts w:ascii="Arial" w:eastAsia="Times New Roman" w:hAnsi="Arial" w:cs="Arial"/>
          <w:sz w:val="24"/>
          <w:szCs w:val="24"/>
          <w:lang w:eastAsia="ru-RU"/>
        </w:rPr>
        <w:t xml:space="preserve">, огражденными с обеих сторон перилами высотой не менее </w:t>
      </w:r>
      <w:smartTag w:uri="urn:schemas-microsoft-com:office:smarttags" w:element="metricconverter">
        <w:smartTagPr>
          <w:attr w:name="ProductID" w:val="2014 г"/>
        </w:smartTagPr>
        <w:r w:rsidRPr="00C95BBD">
          <w:rPr>
            <w:rFonts w:ascii="Arial" w:eastAsia="Times New Roman" w:hAnsi="Arial" w:cs="Arial"/>
            <w:sz w:val="24"/>
            <w:szCs w:val="24"/>
            <w:lang w:eastAsia="ru-RU"/>
          </w:rPr>
          <w:t>1,1 м</w:t>
        </w:r>
      </w:smartTag>
      <w:r w:rsidRPr="00C95BBD">
        <w:rPr>
          <w:rFonts w:ascii="Arial" w:eastAsia="Times New Roman" w:hAnsi="Arial" w:cs="Arial"/>
          <w:sz w:val="24"/>
          <w:szCs w:val="24"/>
          <w:lang w:eastAsia="ru-RU"/>
        </w:rPr>
        <w:t xml:space="preserve">, со сплошной обшивкой внизу на высоту </w:t>
      </w:r>
      <w:smartTag w:uri="urn:schemas-microsoft-com:office:smarttags" w:element="metricconverter">
        <w:smartTagPr>
          <w:attr w:name="ProductID" w:val="2014 г"/>
        </w:smartTagPr>
        <w:r w:rsidRPr="00C95BBD">
          <w:rPr>
            <w:rFonts w:ascii="Arial" w:eastAsia="Times New Roman" w:hAnsi="Arial" w:cs="Arial"/>
            <w:sz w:val="24"/>
            <w:szCs w:val="24"/>
            <w:lang w:eastAsia="ru-RU"/>
          </w:rPr>
          <w:t>0,15 м</w:t>
        </w:r>
      </w:smartTag>
      <w:r w:rsidRPr="00C95BBD">
        <w:rPr>
          <w:rFonts w:ascii="Arial" w:eastAsia="Times New Roman" w:hAnsi="Arial" w:cs="Arial"/>
          <w:sz w:val="24"/>
          <w:szCs w:val="24"/>
          <w:lang w:eastAsia="ru-RU"/>
        </w:rPr>
        <w:t xml:space="preserve"> и дополнительной ограждающей планкой на высоте </w:t>
      </w:r>
      <w:smartTag w:uri="urn:schemas-microsoft-com:office:smarttags" w:element="metricconverter">
        <w:smartTagPr>
          <w:attr w:name="ProductID" w:val="2014 г"/>
        </w:smartTagPr>
        <w:r w:rsidRPr="00C95BBD">
          <w:rPr>
            <w:rFonts w:ascii="Arial" w:eastAsia="Times New Roman" w:hAnsi="Arial" w:cs="Arial"/>
            <w:sz w:val="24"/>
            <w:szCs w:val="24"/>
            <w:lang w:eastAsia="ru-RU"/>
          </w:rPr>
          <w:t>0,5 м</w:t>
        </w:r>
      </w:smartTag>
      <w:r w:rsidRPr="00C95BBD">
        <w:rPr>
          <w:rFonts w:ascii="Arial" w:eastAsia="Times New Roman" w:hAnsi="Arial" w:cs="Arial"/>
          <w:sz w:val="24"/>
          <w:szCs w:val="24"/>
          <w:lang w:eastAsia="ru-RU"/>
        </w:rPr>
        <w:t xml:space="preserve"> от настила.</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4.8.5. При производстве работ на тротуарах, пешеходных дорожках должны обеспечиваться удобные и безопасные условия для прохода людей.</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C95BBD">
          <w:rPr>
            <w:rFonts w:ascii="Arial" w:eastAsia="Times New Roman" w:hAnsi="Arial" w:cs="Arial"/>
            <w:sz w:val="24"/>
            <w:szCs w:val="24"/>
            <w:lang w:eastAsia="ru-RU"/>
          </w:rPr>
          <w:t>1 м</w:t>
        </w:r>
      </w:smartTag>
      <w:r w:rsidRPr="00C95BBD">
        <w:rPr>
          <w:rFonts w:ascii="Arial" w:eastAsia="Times New Roman" w:hAnsi="Arial" w:cs="Arial"/>
          <w:sz w:val="24"/>
          <w:szCs w:val="24"/>
          <w:lang w:eastAsia="ru-RU"/>
        </w:rPr>
        <w:t>.</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4.8.7. При производстве земляных работ запрещается:</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 загрязнение прилегающих участков улиц и засорение ливневой канализации, засыпка водопропускных труб, кюветов и газонов;</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lastRenderedPageBreak/>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Грунт, образующийся в ходе проведения земляных работ, не должен складироваться за пределами места производства земляных работ.</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В целях сохранности зеленых насаждений при производстве земляных работ необходимо:</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C95BBD">
          <w:rPr>
            <w:rFonts w:ascii="Arial" w:eastAsia="Times New Roman" w:hAnsi="Arial" w:cs="Arial"/>
            <w:sz w:val="24"/>
            <w:szCs w:val="24"/>
            <w:lang w:eastAsia="ru-RU"/>
          </w:rPr>
          <w:t>2 м</w:t>
        </w:r>
      </w:smartTag>
      <w:r w:rsidRPr="00C95BBD">
        <w:rPr>
          <w:rFonts w:ascii="Arial" w:eastAsia="Times New Roman" w:hAnsi="Arial" w:cs="Arial"/>
          <w:sz w:val="24"/>
          <w:szCs w:val="24"/>
          <w:lang w:eastAsia="ru-RU"/>
        </w:rPr>
        <w:t xml:space="preserve">, щиты располагать треугольником на расстоянии не менее </w:t>
      </w:r>
      <w:smartTag w:uri="urn:schemas-microsoft-com:office:smarttags" w:element="metricconverter">
        <w:smartTagPr>
          <w:attr w:name="ProductID" w:val="2014 г"/>
        </w:smartTagPr>
        <w:r w:rsidRPr="00C95BBD">
          <w:rPr>
            <w:rFonts w:ascii="Arial" w:eastAsia="Times New Roman" w:hAnsi="Arial" w:cs="Arial"/>
            <w:sz w:val="24"/>
            <w:szCs w:val="24"/>
            <w:lang w:eastAsia="ru-RU"/>
          </w:rPr>
          <w:t>0,5 м</w:t>
        </w:r>
      </w:smartTag>
      <w:r w:rsidRPr="00C95BBD">
        <w:rPr>
          <w:rFonts w:ascii="Arial" w:eastAsia="Times New Roman" w:hAnsi="Arial" w:cs="Arial"/>
          <w:sz w:val="24"/>
          <w:szCs w:val="24"/>
          <w:lang w:eastAsia="ru-RU"/>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C95BBD">
          <w:rPr>
            <w:rFonts w:ascii="Arial" w:eastAsia="Times New Roman" w:hAnsi="Arial" w:cs="Arial"/>
            <w:sz w:val="24"/>
            <w:szCs w:val="24"/>
            <w:lang w:eastAsia="ru-RU"/>
          </w:rPr>
          <w:t>0,5 м</w:t>
        </w:r>
      </w:smartTag>
      <w:r w:rsidRPr="00C95BBD">
        <w:rPr>
          <w:rFonts w:ascii="Arial" w:eastAsia="Times New Roman" w:hAnsi="Arial" w:cs="Arial"/>
          <w:sz w:val="24"/>
          <w:szCs w:val="24"/>
          <w:lang w:eastAsia="ru-RU"/>
        </w:rPr>
        <w:t>, производить охранительную обвязку стволов деревьев и связывание кроны кустарников;</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 не допускать обнажения и повреждения корневой системы деревьев и кустарников;</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 не допускать засыпку зеленых насаждений;</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 выкапывать и использовать при озеленении данного или другого объекта деревья и кустарники, пригодные для пересадки;</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 производить устройство дренажа в случае возможного подтопления зеленых насаждений;</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C95BBD">
          <w:rPr>
            <w:rFonts w:ascii="Arial" w:eastAsia="Times New Roman" w:hAnsi="Arial" w:cs="Arial"/>
            <w:sz w:val="24"/>
            <w:szCs w:val="24"/>
            <w:lang w:eastAsia="ru-RU"/>
          </w:rPr>
          <w:t>1,5 м</w:t>
        </w:r>
      </w:smartTag>
      <w:r w:rsidRPr="00C95BBD">
        <w:rPr>
          <w:rFonts w:ascii="Arial" w:eastAsia="Times New Roman" w:hAnsi="Arial" w:cs="Arial"/>
          <w:sz w:val="24"/>
          <w:szCs w:val="24"/>
          <w:lang w:eastAsia="ru-RU"/>
        </w:rPr>
        <w:t xml:space="preserve"> при производстве замощений и асфальтировании проездов, площадей, придомовых территорий, тротуаров;</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C95BBD">
          <w:rPr>
            <w:rFonts w:ascii="Arial" w:eastAsia="Times New Roman" w:hAnsi="Arial" w:cs="Arial"/>
            <w:sz w:val="24"/>
            <w:szCs w:val="24"/>
            <w:lang w:eastAsia="ru-RU"/>
          </w:rPr>
          <w:t>2,5 м</w:t>
        </w:r>
      </w:smartTag>
      <w:r w:rsidRPr="00C95BBD">
        <w:rPr>
          <w:rFonts w:ascii="Arial" w:eastAsia="Times New Roman" w:hAnsi="Arial" w:cs="Arial"/>
          <w:sz w:val="24"/>
          <w:szCs w:val="24"/>
          <w:lang w:eastAsia="ru-RU"/>
        </w:rPr>
        <w:t xml:space="preserve"> от дерева и </w:t>
      </w:r>
      <w:smartTag w:uri="urn:schemas-microsoft-com:office:smarttags" w:element="metricconverter">
        <w:smartTagPr>
          <w:attr w:name="ProductID" w:val="2014 г"/>
        </w:smartTagPr>
        <w:r w:rsidRPr="00C95BBD">
          <w:rPr>
            <w:rFonts w:ascii="Arial" w:eastAsia="Times New Roman" w:hAnsi="Arial" w:cs="Arial"/>
            <w:sz w:val="24"/>
            <w:szCs w:val="24"/>
            <w:lang w:eastAsia="ru-RU"/>
          </w:rPr>
          <w:t>1,5 м</w:t>
        </w:r>
      </w:smartTag>
      <w:r w:rsidRPr="00C95BBD">
        <w:rPr>
          <w:rFonts w:ascii="Arial" w:eastAsia="Times New Roman" w:hAnsi="Arial" w:cs="Arial"/>
          <w:sz w:val="24"/>
          <w:szCs w:val="24"/>
          <w:lang w:eastAsia="ru-RU"/>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C95BBD">
          <w:rPr>
            <w:rFonts w:ascii="Arial" w:eastAsia="Times New Roman" w:hAnsi="Arial" w:cs="Arial"/>
            <w:sz w:val="24"/>
            <w:szCs w:val="24"/>
            <w:lang w:eastAsia="ru-RU"/>
          </w:rPr>
          <w:t>10 м</w:t>
        </w:r>
      </w:smartTag>
      <w:r w:rsidRPr="00C95BBD">
        <w:rPr>
          <w:rFonts w:ascii="Arial" w:eastAsia="Times New Roman" w:hAnsi="Arial" w:cs="Arial"/>
          <w:sz w:val="24"/>
          <w:szCs w:val="24"/>
          <w:lang w:eastAsia="ru-RU"/>
        </w:rPr>
        <w:t xml:space="preserve"> от деревьев и кустарников;</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4.8.10. Смотровые и дождеприемные колодцы должны восстанавливаться на одном уровне с дорожным покрытием.</w:t>
      </w:r>
    </w:p>
    <w:p w:rsidR="00C95BBD" w:rsidRPr="00C95BBD" w:rsidRDefault="00C95BBD" w:rsidP="00C95BBD">
      <w:pPr>
        <w:spacing w:after="0" w:line="240" w:lineRule="auto"/>
        <w:jc w:val="both"/>
        <w:rPr>
          <w:rFonts w:ascii="Arial" w:eastAsia="Times New Roman" w:hAnsi="Arial" w:cs="Arial"/>
          <w:sz w:val="24"/>
          <w:szCs w:val="24"/>
          <w:lang w:eastAsia="ru-RU"/>
        </w:rPr>
      </w:pPr>
      <w:r w:rsidRPr="00C95BBD">
        <w:rPr>
          <w:rFonts w:ascii="Arial" w:eastAsia="Times New Roman" w:hAnsi="Arial" w:cs="Arial"/>
          <w:sz w:val="24"/>
          <w:szCs w:val="24"/>
          <w:lang w:eastAsia="ru-RU"/>
        </w:rPr>
        <w:t xml:space="preserve">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w:t>
      </w:r>
      <w:r w:rsidRPr="00C95BBD">
        <w:rPr>
          <w:rFonts w:ascii="Arial" w:eastAsia="Times New Roman" w:hAnsi="Arial" w:cs="Arial"/>
          <w:sz w:val="24"/>
          <w:szCs w:val="24"/>
          <w:lang w:eastAsia="ru-RU"/>
        </w:rPr>
        <w:lastRenderedPageBreak/>
        <w:t>течение 2 лет после завершения благоустройства повторное его восстановление выполняет организация, производившая земляные работы.</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p>
    <w:p w:rsidR="00C95BBD" w:rsidRPr="00C95BBD" w:rsidRDefault="00C95BBD" w:rsidP="00C95BBD">
      <w:pPr>
        <w:autoSpaceDE w:val="0"/>
        <w:autoSpaceDN w:val="0"/>
        <w:adjustRightInd w:val="0"/>
        <w:spacing w:after="0" w:line="240" w:lineRule="auto"/>
        <w:jc w:val="both"/>
        <w:rPr>
          <w:rFonts w:ascii="Arial" w:eastAsia="Times New Roman" w:hAnsi="Arial" w:cs="Arial"/>
          <w:b/>
          <w:bCs/>
          <w:sz w:val="24"/>
          <w:szCs w:val="24"/>
          <w:lang w:eastAsia="ru-RU"/>
        </w:rPr>
      </w:pPr>
      <w:r w:rsidRPr="00C95BBD">
        <w:rPr>
          <w:rFonts w:ascii="Arial" w:eastAsia="Times New Roman" w:hAnsi="Arial" w:cs="Arial"/>
          <w:b/>
          <w:bCs/>
          <w:sz w:val="24"/>
          <w:szCs w:val="24"/>
          <w:lang w:eastAsia="ru-RU"/>
        </w:rPr>
        <w:t>4.9. Праздничное оформление территории Соколовского сельсовета.</w:t>
      </w:r>
    </w:p>
    <w:p w:rsidR="00C95BBD" w:rsidRPr="00C95BBD" w:rsidRDefault="00C95BBD" w:rsidP="00C95BBD">
      <w:pPr>
        <w:autoSpaceDE w:val="0"/>
        <w:autoSpaceDN w:val="0"/>
        <w:adjustRightInd w:val="0"/>
        <w:spacing w:after="0" w:line="240" w:lineRule="auto"/>
        <w:jc w:val="both"/>
        <w:rPr>
          <w:rFonts w:ascii="Arial" w:eastAsia="Times New Roman" w:hAnsi="Arial" w:cs="Arial"/>
          <w:b/>
          <w:bCs/>
          <w:sz w:val="24"/>
          <w:szCs w:val="24"/>
          <w:lang w:eastAsia="ru-RU"/>
        </w:rPr>
      </w:pP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4.9.1. Праздничное оформление территории Соколовского сельсовета осуществляется по решению администрации Соколовского сельсовета на период</w:t>
      </w:r>
      <w:r w:rsidRPr="00C95BBD">
        <w:rPr>
          <w:rFonts w:ascii="Arial" w:eastAsia="Times New Roman" w:hAnsi="Arial" w:cs="Arial"/>
          <w:bCs/>
          <w:color w:val="FF0000"/>
          <w:sz w:val="24"/>
          <w:szCs w:val="24"/>
          <w:lang w:eastAsia="ru-RU"/>
        </w:rPr>
        <w:t xml:space="preserve"> </w:t>
      </w:r>
      <w:r w:rsidRPr="00C95BBD">
        <w:rPr>
          <w:rFonts w:ascii="Arial" w:eastAsia="Times New Roman" w:hAnsi="Arial" w:cs="Arial"/>
          <w:bCs/>
          <w:sz w:val="24"/>
          <w:szCs w:val="24"/>
          <w:lang w:eastAsia="ru-RU"/>
        </w:rPr>
        <w:t>проведения государственных праздников и праздников Соколовского сельсовета, мероприятий, связанных со знаменательными событиями.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Оформление зданий, сооружений осуществляется их владельцами в рамках концепции праздничного оформления территории Соколовского сельсовета.</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Соколовского сельсовета в пределах средств, предусмотренных на эти цели в бюджете Соколовского сельсовета.</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Соколовского сельсовета.</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p>
    <w:p w:rsidR="00C95BBD" w:rsidRPr="00C95BBD" w:rsidRDefault="00C95BBD" w:rsidP="00C95BBD">
      <w:pPr>
        <w:autoSpaceDE w:val="0"/>
        <w:autoSpaceDN w:val="0"/>
        <w:adjustRightInd w:val="0"/>
        <w:spacing w:after="0" w:line="240" w:lineRule="auto"/>
        <w:jc w:val="both"/>
        <w:rPr>
          <w:rFonts w:ascii="Arial" w:eastAsia="Times New Roman" w:hAnsi="Arial" w:cs="Arial"/>
          <w:b/>
          <w:bCs/>
          <w:sz w:val="24"/>
          <w:szCs w:val="24"/>
          <w:lang w:eastAsia="ru-RU"/>
        </w:rPr>
      </w:pPr>
      <w:r w:rsidRPr="00C95BBD">
        <w:rPr>
          <w:rFonts w:ascii="Arial" w:eastAsia="Times New Roman" w:hAnsi="Arial" w:cs="Arial"/>
          <w:b/>
          <w:bCs/>
          <w:sz w:val="24"/>
          <w:szCs w:val="24"/>
          <w:lang w:eastAsia="ru-RU"/>
        </w:rPr>
        <w:t>4.10. Содержание кладбищ</w:t>
      </w:r>
    </w:p>
    <w:p w:rsidR="00C95BBD" w:rsidRPr="00C95BBD" w:rsidRDefault="00C95BBD" w:rsidP="00C95BBD">
      <w:pPr>
        <w:autoSpaceDE w:val="0"/>
        <w:autoSpaceDN w:val="0"/>
        <w:adjustRightInd w:val="0"/>
        <w:spacing w:after="0" w:line="240" w:lineRule="auto"/>
        <w:jc w:val="both"/>
        <w:rPr>
          <w:rFonts w:ascii="Arial" w:eastAsia="Times New Roman" w:hAnsi="Arial" w:cs="Arial"/>
          <w:b/>
          <w:bCs/>
          <w:sz w:val="24"/>
          <w:szCs w:val="24"/>
          <w:lang w:eastAsia="ru-RU"/>
        </w:rPr>
      </w:pP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4.10.1. Территория кладбищ Соколовского сельсовета должна быть ограждена забором.</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4.10.2. Место для захоронения умершего отводится администрацией Соколовского сельсовета или старостами населенных пунктов Соколовского сельсовета.</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xml:space="preserve">4.10.3. Граждане (организации), производящие захоронения, обязаны содержать могилу и надмогильные сооружения в надлежащем порядке и своевременно производить ремонт и окраску надмогильных сооружений, уборку накопившегося мусора и излишка грунта в специально отведенные места. </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4.10.4. Захоронения производить в отдельных могилах на каждого умершего. На каждую могилу отводится участок размером 5х2 (пять на два) метров.</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4.10.5. На территории кладбища запрещается:</w:t>
      </w: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lang w:eastAsia="ru-RU"/>
        </w:rPr>
      </w:pPr>
      <w:r w:rsidRPr="00C95BBD">
        <w:rPr>
          <w:rFonts w:ascii="Arial" w:eastAsia="Times New Roman" w:hAnsi="Arial" w:cs="Arial"/>
          <w:bCs/>
          <w:sz w:val="24"/>
          <w:szCs w:val="24"/>
          <w:lang w:eastAsia="ru-RU"/>
        </w:rPr>
        <w:t>- портить надмогильные сооружения, зеленые насаждения, ловить птиц, водить собак, засорять территорию кладбища;</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разводить костры (кроме поджогов при копке могил в зимнее время), резать дерн, добывать песок, глину, хранить посторонние предметы и материалы.</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lastRenderedPageBreak/>
        <w:t>4.10.6. Посетители кладбищ обязаны строго соблюдать установленный на кладбищах порядок и не нарушать тишины.</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4.10.7. Надругательство над могилами преследуется в уголовном порядке.</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p>
    <w:p w:rsidR="00C95BBD" w:rsidRPr="00C95BBD" w:rsidRDefault="00C95BBD" w:rsidP="00C95BBD">
      <w:pPr>
        <w:autoSpaceDE w:val="0"/>
        <w:autoSpaceDN w:val="0"/>
        <w:adjustRightInd w:val="0"/>
        <w:spacing w:after="0" w:line="240" w:lineRule="auto"/>
        <w:jc w:val="both"/>
        <w:rPr>
          <w:rFonts w:ascii="Arial" w:eastAsia="Times New Roman" w:hAnsi="Arial" w:cs="Arial"/>
          <w:b/>
          <w:sz w:val="24"/>
          <w:szCs w:val="24"/>
        </w:rPr>
      </w:pPr>
      <w:r w:rsidRPr="00C95BBD">
        <w:rPr>
          <w:rFonts w:ascii="Arial" w:eastAsia="Times New Roman" w:hAnsi="Arial" w:cs="Arial"/>
          <w:b/>
          <w:sz w:val="24"/>
          <w:szCs w:val="24"/>
        </w:rPr>
        <w:t>4.11. Содержание домашних животных</w:t>
      </w:r>
    </w:p>
    <w:p w:rsidR="00C95BBD" w:rsidRPr="00C95BBD" w:rsidRDefault="00C95BBD" w:rsidP="00C95BBD">
      <w:pPr>
        <w:autoSpaceDE w:val="0"/>
        <w:autoSpaceDN w:val="0"/>
        <w:adjustRightInd w:val="0"/>
        <w:spacing w:after="0" w:line="240" w:lineRule="auto"/>
        <w:jc w:val="both"/>
        <w:rPr>
          <w:rFonts w:ascii="Arial" w:eastAsia="Times New Roman" w:hAnsi="Arial" w:cs="Arial"/>
          <w:b/>
          <w:sz w:val="24"/>
          <w:szCs w:val="24"/>
        </w:rPr>
      </w:pP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4.11.1. При содержании домашних животных необходимо предотвращать опасное воздействие этих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4.11.2. Не разрешается содержать животных и птиц в местах общего пользования жилых домов (на лестничных клетках, на чердаках, в подвалах и т.п.).</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4.11.3. Владельцы собак, имеющие в собственности (пользовании) земельный участок, могут содержать собак в свободном выгуле только на хорошо огороженной территории земельного участка. О наличии собаки должна быть сделанная предупреждающая табличка.</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4.11.4. Запрещается выгуливать собак в парках, скверах, на детских и спортивных площадках, в т.ч. без поводка и намордника. Собаки, находящиеся на улицах или в иных общественных местах без сопровождающего лица, считаются безнадзорными и подлежат отлову.</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4.11.5. Места прогона скота на пастбища должны быть согласованы с администрацией Соколовского сельсовета. Прогон скота по автодорогам без сопровождающих лиц запрещается.</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4.11.6. Запрещается выпас домашнего скота на придомовой территории, в том числе на привязи.</w:t>
      </w:r>
    </w:p>
    <w:p w:rsidR="00C95BBD" w:rsidRPr="00C95BBD" w:rsidRDefault="00C95BBD" w:rsidP="00C95BBD">
      <w:pPr>
        <w:shd w:val="clear" w:color="auto" w:fill="FFFFFF"/>
        <w:spacing w:after="0" w:line="240" w:lineRule="auto"/>
        <w:jc w:val="both"/>
        <w:rPr>
          <w:rFonts w:ascii="Arial" w:eastAsia="Times New Roman" w:hAnsi="Arial" w:cs="Arial"/>
          <w:color w:val="000000"/>
          <w:sz w:val="24"/>
          <w:szCs w:val="24"/>
          <w:lang w:eastAsia="ru-RU"/>
        </w:rPr>
      </w:pPr>
      <w:r w:rsidRPr="00C95BBD">
        <w:rPr>
          <w:rFonts w:ascii="Arial" w:eastAsia="Times New Roman" w:hAnsi="Arial" w:cs="Arial"/>
          <w:sz w:val="24"/>
          <w:szCs w:val="24"/>
        </w:rPr>
        <w:t xml:space="preserve">4.11.7. </w:t>
      </w:r>
      <w:r w:rsidRPr="00C95BBD">
        <w:rPr>
          <w:rFonts w:ascii="Arial" w:eastAsia="Times New Roman" w:hAnsi="Arial" w:cs="Arial"/>
          <w:color w:val="000000"/>
          <w:sz w:val="24"/>
          <w:szCs w:val="24"/>
          <w:lang w:eastAsia="ru-RU"/>
        </w:rPr>
        <w:t>Размещение помещений для коллективного (группового) содержания скота и птицы необходимо осуществлять за пределами жилой зоны. На участках для коллективного содержания животных владельцем должны быть решены вопросы водоснабжения, канализования, кормокухни, утилизации навоза и помета в соответствии с действующими нормами.</w:t>
      </w:r>
    </w:p>
    <w:p w:rsidR="00C95BBD" w:rsidRPr="00C95BBD" w:rsidRDefault="00C95BBD" w:rsidP="00C95BBD">
      <w:pPr>
        <w:shd w:val="clear" w:color="auto" w:fill="FFFFFF"/>
        <w:spacing w:after="0" w:line="240" w:lineRule="auto"/>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 xml:space="preserve">4.11.8. Обезвреживание навоза и помета в частном секторе осуществляется методом компостирования. </w:t>
      </w:r>
    </w:p>
    <w:p w:rsidR="00C95BBD" w:rsidRPr="00C95BBD" w:rsidRDefault="00C95BBD" w:rsidP="00C95BBD">
      <w:pPr>
        <w:shd w:val="clear" w:color="auto" w:fill="FFFFFF"/>
        <w:spacing w:after="0" w:line="240" w:lineRule="auto"/>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4.11.9. Обезвреживание навоза и помета на фермах и животноводческих комплексах осуществляется в соответствии со специальными нормами технологического проектирования.</w:t>
      </w:r>
    </w:p>
    <w:p w:rsidR="00C95BBD" w:rsidRPr="00C95BBD" w:rsidRDefault="00C95BBD" w:rsidP="00C95BBD">
      <w:pPr>
        <w:shd w:val="clear" w:color="auto" w:fill="FFFFFF"/>
        <w:spacing w:after="0" w:line="240" w:lineRule="auto"/>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 xml:space="preserve">4.11.10. Граждане должны немедленно сообщать в ветеринарное учреждение о случаях внезапного падежа животных, птиц или подозрении на заболевание их бешенством, птичьим гриппом и т.п.; до прибытия специалистов изолировать заболевших животных и птиц. </w:t>
      </w:r>
    </w:p>
    <w:p w:rsidR="00C95BBD" w:rsidRPr="00C95BBD" w:rsidRDefault="00C95BBD" w:rsidP="00C95BBD">
      <w:pPr>
        <w:shd w:val="clear" w:color="auto" w:fill="FFFFFF"/>
        <w:spacing w:after="0" w:line="240" w:lineRule="auto"/>
        <w:jc w:val="both"/>
        <w:rPr>
          <w:rFonts w:ascii="Arial" w:eastAsia="Times New Roman" w:hAnsi="Arial" w:cs="Arial"/>
          <w:color w:val="000000"/>
          <w:sz w:val="24"/>
          <w:szCs w:val="24"/>
          <w:lang w:eastAsia="ru-RU"/>
        </w:rPr>
      </w:pPr>
    </w:p>
    <w:p w:rsidR="00C95BBD" w:rsidRPr="00C95BBD" w:rsidRDefault="00C95BBD" w:rsidP="00C95BBD">
      <w:pPr>
        <w:autoSpaceDE w:val="0"/>
        <w:autoSpaceDN w:val="0"/>
        <w:adjustRightInd w:val="0"/>
        <w:spacing w:after="0" w:line="240" w:lineRule="auto"/>
        <w:jc w:val="center"/>
        <w:rPr>
          <w:rFonts w:ascii="Arial" w:eastAsia="Times New Roman" w:hAnsi="Arial" w:cs="Arial"/>
          <w:b/>
          <w:sz w:val="24"/>
          <w:szCs w:val="24"/>
        </w:rPr>
      </w:pPr>
      <w:r w:rsidRPr="00C95BBD">
        <w:rPr>
          <w:rFonts w:ascii="Arial" w:eastAsia="Times New Roman" w:hAnsi="Arial" w:cs="Arial"/>
          <w:b/>
          <w:sz w:val="24"/>
          <w:szCs w:val="24"/>
        </w:rPr>
        <w:t>5. Порядок контроля за соблюдением правил благоустройства</w:t>
      </w:r>
    </w:p>
    <w:p w:rsidR="00C95BBD" w:rsidRPr="00C95BBD" w:rsidRDefault="00C95BBD" w:rsidP="00C95BBD">
      <w:pPr>
        <w:autoSpaceDE w:val="0"/>
        <w:autoSpaceDN w:val="0"/>
        <w:adjustRightInd w:val="0"/>
        <w:spacing w:after="0" w:line="240" w:lineRule="auto"/>
        <w:jc w:val="center"/>
        <w:rPr>
          <w:rFonts w:ascii="Arial" w:eastAsia="Times New Roman" w:hAnsi="Arial" w:cs="Arial"/>
          <w:b/>
          <w:sz w:val="24"/>
          <w:szCs w:val="24"/>
        </w:rPr>
      </w:pPr>
    </w:p>
    <w:p w:rsidR="00C95BBD" w:rsidRPr="00C95BBD" w:rsidRDefault="00C95BBD" w:rsidP="00C95BBD">
      <w:pPr>
        <w:autoSpaceDE w:val="0"/>
        <w:autoSpaceDN w:val="0"/>
        <w:adjustRightInd w:val="0"/>
        <w:spacing w:after="0" w:line="240" w:lineRule="auto"/>
        <w:jc w:val="both"/>
        <w:rPr>
          <w:rFonts w:ascii="Arial" w:eastAsia="Times New Roman" w:hAnsi="Arial" w:cs="Arial"/>
          <w:bCs/>
          <w:sz w:val="24"/>
          <w:szCs w:val="24"/>
        </w:rPr>
      </w:pPr>
      <w:r w:rsidRPr="00C95BBD">
        <w:rPr>
          <w:rFonts w:ascii="Arial" w:eastAsia="Times New Roman" w:hAnsi="Arial" w:cs="Arial"/>
          <w:bCs/>
          <w:sz w:val="24"/>
          <w:szCs w:val="24"/>
        </w:rPr>
        <w:t>5.1. Контроль за соблюдением настоящих Правил осуществляется органами администрации Соколовского сельсовета в соответствии с административным регламентом осуществления муниципального контроля в сфере благоустройства.</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xml:space="preserve">5.2. Полномочия по осуществлению муниципального </w:t>
      </w:r>
      <w:r w:rsidRPr="00C95BBD">
        <w:rPr>
          <w:rFonts w:ascii="Arial" w:eastAsia="Times New Roman" w:hAnsi="Arial" w:cs="Arial"/>
          <w:bCs/>
          <w:sz w:val="24"/>
          <w:szCs w:val="24"/>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C95BBD">
        <w:rPr>
          <w:rFonts w:ascii="Arial" w:eastAsia="Times New Roman" w:hAnsi="Arial" w:cs="Arial"/>
          <w:sz w:val="24"/>
          <w:szCs w:val="24"/>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C95BBD" w:rsidRPr="00C95BBD" w:rsidRDefault="00C95BBD" w:rsidP="00C95BBD">
      <w:pPr>
        <w:spacing w:after="0" w:line="240" w:lineRule="auto"/>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lastRenderedPageBreak/>
        <w:t>5.3. Лица, допустившие нарушение настоящих Правил благоустройства, несут ответственность в соответствии с действующим законодательством.</w:t>
      </w:r>
    </w:p>
    <w:p w:rsidR="00C95BBD" w:rsidRPr="00C95BBD" w:rsidRDefault="00C95BBD" w:rsidP="00C95BBD">
      <w:pPr>
        <w:spacing w:after="0" w:line="240" w:lineRule="auto"/>
        <w:jc w:val="both"/>
        <w:rPr>
          <w:rFonts w:ascii="Arial" w:eastAsia="Times New Roman" w:hAnsi="Arial" w:cs="Arial"/>
          <w:color w:val="000000"/>
          <w:sz w:val="24"/>
          <w:szCs w:val="24"/>
          <w:lang w:eastAsia="ru-RU"/>
        </w:rPr>
      </w:pPr>
      <w:r w:rsidRPr="00C95BBD">
        <w:rPr>
          <w:rFonts w:ascii="Arial" w:eastAsia="Times New Roman" w:hAnsi="Arial" w:cs="Arial"/>
          <w:color w:val="000000"/>
          <w:sz w:val="24"/>
          <w:szCs w:val="24"/>
          <w:lang w:eastAsia="ru-RU"/>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C95BBD" w:rsidRPr="00C95BBD" w:rsidRDefault="00C95BBD" w:rsidP="00C95BBD">
      <w:pPr>
        <w:autoSpaceDE w:val="0"/>
        <w:autoSpaceDN w:val="0"/>
        <w:adjustRightInd w:val="0"/>
        <w:spacing w:after="0" w:line="240" w:lineRule="auto"/>
        <w:jc w:val="both"/>
        <w:rPr>
          <w:rFonts w:ascii="Arial" w:eastAsia="Times New Roman" w:hAnsi="Arial" w:cs="Arial"/>
          <w:color w:val="FF0000"/>
          <w:sz w:val="24"/>
          <w:szCs w:val="24"/>
        </w:rPr>
      </w:pPr>
      <w:r w:rsidRPr="00C95BBD">
        <w:rPr>
          <w:rFonts w:ascii="Arial" w:eastAsia="Times New Roman" w:hAnsi="Arial" w:cs="Arial"/>
          <w:color w:val="000000"/>
          <w:sz w:val="24"/>
          <w:szCs w:val="24"/>
          <w:lang w:eastAsia="ru-RU"/>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C95BBD">
        <w:rPr>
          <w:rFonts w:ascii="Arial" w:eastAsia="Times New Roman" w:hAnsi="Arial" w:cs="Arial"/>
          <w:sz w:val="24"/>
          <w:szCs w:val="24"/>
          <w:lang w:eastAsia="ru-RU"/>
        </w:rPr>
        <w:t>2.10.2008 № 7-2161 «</w:t>
      </w:r>
      <w:r w:rsidRPr="00C95BBD">
        <w:rPr>
          <w:rFonts w:ascii="Arial" w:eastAsia="Times New Roman" w:hAnsi="Arial" w:cs="Arial"/>
          <w:bCs/>
          <w:sz w:val="24"/>
          <w:szCs w:val="24"/>
          <w:lang w:eastAsia="ru-RU"/>
        </w:rPr>
        <w:t>Об административных правонарушениях».</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lang w:eastAsia="ru-RU"/>
        </w:rPr>
      </w:pPr>
    </w:p>
    <w:p w:rsidR="00C95BBD" w:rsidRPr="00C95BBD" w:rsidRDefault="00C95BBD" w:rsidP="00C95BBD">
      <w:pPr>
        <w:autoSpaceDE w:val="0"/>
        <w:autoSpaceDN w:val="0"/>
        <w:adjustRightInd w:val="0"/>
        <w:spacing w:after="0" w:line="240" w:lineRule="auto"/>
        <w:jc w:val="center"/>
        <w:rPr>
          <w:rFonts w:ascii="Arial" w:eastAsia="Times New Roman" w:hAnsi="Arial" w:cs="Arial"/>
          <w:b/>
          <w:sz w:val="24"/>
          <w:szCs w:val="24"/>
        </w:rPr>
      </w:pPr>
      <w:r w:rsidRPr="00C95BBD">
        <w:rPr>
          <w:rFonts w:ascii="Arial" w:eastAsia="Times New Roman" w:hAnsi="Arial" w:cs="Arial"/>
          <w:b/>
          <w:sz w:val="24"/>
          <w:szCs w:val="24"/>
        </w:rPr>
        <w:t>6. Порядок и механизмы общественного участия</w:t>
      </w:r>
    </w:p>
    <w:p w:rsidR="00C95BBD" w:rsidRPr="00C95BBD" w:rsidRDefault="00C95BBD" w:rsidP="00C95BBD">
      <w:pPr>
        <w:autoSpaceDE w:val="0"/>
        <w:autoSpaceDN w:val="0"/>
        <w:adjustRightInd w:val="0"/>
        <w:spacing w:after="0" w:line="240" w:lineRule="auto"/>
        <w:jc w:val="center"/>
        <w:rPr>
          <w:rFonts w:ascii="Arial" w:eastAsia="Times New Roman" w:hAnsi="Arial" w:cs="Arial"/>
          <w:b/>
          <w:sz w:val="24"/>
          <w:szCs w:val="24"/>
        </w:rPr>
      </w:pPr>
      <w:r w:rsidRPr="00C95BBD">
        <w:rPr>
          <w:rFonts w:ascii="Arial" w:eastAsia="Times New Roman" w:hAnsi="Arial" w:cs="Arial"/>
          <w:b/>
          <w:sz w:val="24"/>
          <w:szCs w:val="24"/>
        </w:rPr>
        <w:t>в процессе благоустройства</w:t>
      </w:r>
    </w:p>
    <w:p w:rsidR="00C95BBD" w:rsidRPr="00C95BBD" w:rsidRDefault="00C95BBD" w:rsidP="00C95BBD">
      <w:pPr>
        <w:autoSpaceDE w:val="0"/>
        <w:autoSpaceDN w:val="0"/>
        <w:adjustRightInd w:val="0"/>
        <w:spacing w:after="0" w:line="240" w:lineRule="auto"/>
        <w:jc w:val="center"/>
        <w:rPr>
          <w:rFonts w:ascii="Arial" w:eastAsia="Times New Roman" w:hAnsi="Arial" w:cs="Arial"/>
          <w:b/>
          <w:sz w:val="24"/>
          <w:szCs w:val="24"/>
        </w:rPr>
      </w:pP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xml:space="preserve">6.2 Информирование о задачах и проектах в сфере благоустройства и комплексного развития сельской среды осуществляется по средствам размещения соответствующей информации на сайте </w:t>
      </w:r>
      <w:r w:rsidRPr="00C95BBD">
        <w:rPr>
          <w:rFonts w:ascii="Arial" w:eastAsia="Times New Roman" w:hAnsi="Arial" w:cs="Arial"/>
          <w:sz w:val="24"/>
          <w:szCs w:val="24"/>
          <w:lang w:eastAsia="ru-RU"/>
        </w:rPr>
        <w:t>http://sokolovka-adm.gbu.su</w:t>
      </w:r>
      <w:r w:rsidRPr="00C95BBD">
        <w:rPr>
          <w:rFonts w:ascii="Arial" w:eastAsia="Times New Roman" w:hAnsi="Arial" w:cs="Arial"/>
          <w:sz w:val="24"/>
          <w:szCs w:val="24"/>
        </w:rPr>
        <w:t xml:space="preserve"> (далее - сеть Интернет).</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6.4. Общественное участие в процессе благоустройства территории реализуется в следующих формах:</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а) совместное определение целей и задач по развитию территории, инвентаризация проблем и потенциалов среды;</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б) определение основных видов активностей;</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г) консультации в выборе типов покрытий, с учетом функционального зонирования территории;</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д) консультации по предполагаемым типам озеленения;</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е) консультации по предполагаемым типам освещения и осветительного оборудования;</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lastRenderedPageBreak/>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6.5. При реализации проектов осуществляется информирование общественности о планирующихся изменениях и возможности участия в этом процессе. Информирование осуществляется путем:</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xml:space="preserve">а) использования информационного интернет-ресурса </w:t>
      </w:r>
      <w:r w:rsidRPr="00C95BBD">
        <w:rPr>
          <w:rFonts w:ascii="Arial" w:eastAsia="Times New Roman" w:hAnsi="Arial" w:cs="Arial"/>
          <w:sz w:val="24"/>
          <w:szCs w:val="24"/>
          <w:lang w:eastAsia="ru-RU"/>
        </w:rPr>
        <w:t>http://sokolovka-adm.gbu.su</w:t>
      </w:r>
      <w:r w:rsidRPr="00C95BBD">
        <w:rPr>
          <w:rFonts w:ascii="Arial" w:eastAsia="Times New Roman" w:hAnsi="Arial" w:cs="Arial"/>
          <w:sz w:val="24"/>
          <w:szCs w:val="24"/>
        </w:rPr>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б) трансляции и (или) опубликования информации средствами массовой информации;</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д) индивидуальных приглашений участников встречи лично, по электронной почте или по телефону;</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C95BBD">
          <w:rPr>
            <w:rFonts w:ascii="Arial" w:eastAsia="Times New Roman" w:hAnsi="Arial" w:cs="Arial"/>
            <w:sz w:val="24"/>
            <w:szCs w:val="24"/>
          </w:rPr>
          <w:t>2014 г</w:t>
        </w:r>
      </w:smartTag>
      <w:r w:rsidRPr="00C95BBD">
        <w:rPr>
          <w:rFonts w:ascii="Arial" w:eastAsia="Times New Roman" w:hAnsi="Arial" w:cs="Arial"/>
          <w:sz w:val="24"/>
          <w:szCs w:val="24"/>
        </w:rPr>
        <w:t>. № 212-ФЗ «Об основах общественного контроля в Российской Федерации».</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 xml:space="preserve">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w:t>
      </w:r>
      <w:r w:rsidRPr="00C95BBD">
        <w:rPr>
          <w:rFonts w:ascii="Arial" w:eastAsia="Times New Roman" w:hAnsi="Arial" w:cs="Arial"/>
          <w:sz w:val="24"/>
          <w:szCs w:val="24"/>
        </w:rPr>
        <w:lastRenderedPageBreak/>
        <w:t>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6.9. Общественный контроль является одним из механизмов общественного участия.</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p>
    <w:p w:rsidR="00C95BBD" w:rsidRPr="00C95BBD" w:rsidRDefault="00C95BBD" w:rsidP="00C95BBD">
      <w:pPr>
        <w:spacing w:after="200" w:line="240" w:lineRule="auto"/>
        <w:jc w:val="both"/>
        <w:rPr>
          <w:rFonts w:ascii="Arial" w:eastAsia="Times New Roman" w:hAnsi="Arial" w:cs="Arial"/>
          <w:sz w:val="24"/>
          <w:szCs w:val="24"/>
        </w:rPr>
      </w:pPr>
      <w:r w:rsidRPr="00C95BBD">
        <w:rPr>
          <w:rFonts w:ascii="Arial" w:eastAsia="Times New Roman" w:hAnsi="Arial" w:cs="Arial"/>
          <w:sz w:val="24"/>
          <w:szCs w:val="24"/>
        </w:rPr>
        <w:br w:type="page"/>
      </w:r>
    </w:p>
    <w:p w:rsidR="00C95BBD" w:rsidRPr="00C95BBD" w:rsidRDefault="00C95BBD" w:rsidP="00C95BBD">
      <w:pPr>
        <w:tabs>
          <w:tab w:val="left" w:pos="6521"/>
        </w:tabs>
        <w:autoSpaceDE w:val="0"/>
        <w:autoSpaceDN w:val="0"/>
        <w:adjustRightInd w:val="0"/>
        <w:spacing w:after="0" w:line="240" w:lineRule="auto"/>
        <w:jc w:val="both"/>
        <w:rPr>
          <w:rFonts w:ascii="Arial" w:eastAsia="Times New Roman" w:hAnsi="Arial" w:cs="Arial"/>
          <w:sz w:val="24"/>
          <w:szCs w:val="24"/>
        </w:rPr>
      </w:pPr>
      <w:r w:rsidRPr="00C95BBD">
        <w:rPr>
          <w:rFonts w:ascii="Arial" w:eastAsia="Times New Roman" w:hAnsi="Arial" w:cs="Arial"/>
          <w:sz w:val="24"/>
          <w:szCs w:val="24"/>
        </w:rPr>
        <w:lastRenderedPageBreak/>
        <w:t>Приложение № 1 к Решению Соколовского</w:t>
      </w:r>
      <w:r w:rsidRPr="00C95BBD">
        <w:rPr>
          <w:rFonts w:ascii="Arial" w:eastAsia="Times New Roman" w:hAnsi="Arial" w:cs="Arial"/>
          <w:i/>
          <w:sz w:val="24"/>
          <w:szCs w:val="24"/>
        </w:rPr>
        <w:t xml:space="preserve"> сельского Совета депутатов</w:t>
      </w:r>
      <w:r w:rsidRPr="00C95BBD">
        <w:rPr>
          <w:rFonts w:ascii="Arial" w:eastAsia="Times New Roman" w:hAnsi="Arial" w:cs="Arial"/>
          <w:sz w:val="24"/>
          <w:szCs w:val="24"/>
        </w:rPr>
        <w:t xml:space="preserve"> от ____ № _____ «Об утверждении правил благоустройства территории </w:t>
      </w:r>
      <w:r w:rsidRPr="00C95BBD">
        <w:rPr>
          <w:rFonts w:ascii="Arial" w:eastAsia="Times New Roman" w:hAnsi="Arial" w:cs="Arial"/>
          <w:i/>
          <w:sz w:val="24"/>
          <w:szCs w:val="24"/>
        </w:rPr>
        <w:t>Соколовского сельсовета</w:t>
      </w:r>
      <w:r w:rsidRPr="00C95BBD">
        <w:rPr>
          <w:rFonts w:ascii="Arial" w:eastAsia="Times New Roman" w:hAnsi="Arial" w:cs="Arial"/>
          <w:sz w:val="24"/>
          <w:szCs w:val="24"/>
        </w:rPr>
        <w:t>»</w:t>
      </w:r>
    </w:p>
    <w:p w:rsidR="00C95BBD" w:rsidRPr="00C95BBD" w:rsidRDefault="00C95BBD" w:rsidP="00C95BBD">
      <w:pPr>
        <w:autoSpaceDE w:val="0"/>
        <w:autoSpaceDN w:val="0"/>
        <w:adjustRightInd w:val="0"/>
        <w:spacing w:after="0" w:line="240" w:lineRule="auto"/>
        <w:jc w:val="both"/>
        <w:rPr>
          <w:rFonts w:ascii="Arial" w:eastAsia="Times New Roman" w:hAnsi="Arial" w:cs="Arial"/>
          <w:sz w:val="24"/>
          <w:szCs w:val="24"/>
        </w:rPr>
      </w:pPr>
    </w:p>
    <w:p w:rsidR="00C95BBD" w:rsidRPr="00C95BBD" w:rsidRDefault="00C95BBD" w:rsidP="00C95BBD">
      <w:pPr>
        <w:autoSpaceDE w:val="0"/>
        <w:autoSpaceDN w:val="0"/>
        <w:adjustRightInd w:val="0"/>
        <w:spacing w:after="0" w:line="240" w:lineRule="auto"/>
        <w:jc w:val="both"/>
        <w:rPr>
          <w:rFonts w:ascii="Times New Roman" w:eastAsia="Times New Roman" w:hAnsi="Times New Roman" w:cs="Times New Roman"/>
          <w:sz w:val="28"/>
          <w:szCs w:val="28"/>
        </w:rPr>
      </w:pPr>
      <w:r w:rsidRPr="00C95BBD">
        <w:rPr>
          <w:rFonts w:ascii="Times New Roman" w:eastAsia="Times New Roman" w:hAnsi="Times New Roman" w:cs="Times New Roman"/>
          <w:sz w:val="28"/>
          <w:szCs w:val="28"/>
        </w:rPr>
        <w:t>ФОРМА ОПИСАНИЯ ГРАНИЦ ПРИЛЕГАЮЩЕЙ ТЕРРИТОРИИ</w:t>
      </w:r>
      <w:r w:rsidRPr="00C95BBD">
        <w:rPr>
          <w:rFonts w:ascii="Times New Roman" w:eastAsia="Times New Roman" w:hAnsi="Times New Roman" w:cs="Times New Roman"/>
          <w:sz w:val="28"/>
          <w:szCs w:val="28"/>
          <w:highlight w:val="yellow"/>
          <w:vertAlign w:val="superscript"/>
        </w:rPr>
        <w:footnoteReference w:id="1"/>
      </w:r>
    </w:p>
    <w:p w:rsidR="00C95BBD" w:rsidRPr="00C95BBD" w:rsidRDefault="00C95BBD" w:rsidP="00C95BBD">
      <w:pPr>
        <w:autoSpaceDE w:val="0"/>
        <w:autoSpaceDN w:val="0"/>
        <w:adjustRightInd w:val="0"/>
        <w:spacing w:after="0" w:line="240" w:lineRule="auto"/>
        <w:jc w:val="both"/>
        <w:rPr>
          <w:rFonts w:ascii="Times New Roman" w:eastAsia="Times New Roman" w:hAnsi="Times New Roman" w:cs="Times New Roman"/>
          <w:sz w:val="28"/>
          <w:szCs w:val="28"/>
        </w:rPr>
      </w:pPr>
    </w:p>
    <w:p w:rsidR="00C95BBD" w:rsidRPr="00C95BBD" w:rsidRDefault="00C95BBD" w:rsidP="00C95B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5BBD">
        <w:rPr>
          <w:rFonts w:ascii="Times New Roman" w:eastAsia="Times New Roman" w:hAnsi="Times New Roman" w:cs="Times New Roman"/>
          <w:sz w:val="24"/>
          <w:szCs w:val="24"/>
          <w:lang w:eastAsia="ru-RU"/>
        </w:rPr>
        <w:t xml:space="preserve">                                    Утверждена</w:t>
      </w:r>
    </w:p>
    <w:p w:rsidR="00C95BBD" w:rsidRPr="00C95BBD" w:rsidRDefault="00C95BBD" w:rsidP="00C95B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5BBD">
        <w:rPr>
          <w:rFonts w:ascii="Times New Roman" w:eastAsia="Times New Roman" w:hAnsi="Times New Roman" w:cs="Times New Roman"/>
          <w:sz w:val="24"/>
          <w:szCs w:val="24"/>
          <w:lang w:eastAsia="ru-RU"/>
        </w:rPr>
        <w:t xml:space="preserve">                                    _______________________________________</w:t>
      </w:r>
    </w:p>
    <w:p w:rsidR="00C95BBD" w:rsidRPr="00C95BBD" w:rsidRDefault="00C95BBD" w:rsidP="00C95B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5BBD">
        <w:rPr>
          <w:rFonts w:ascii="Times New Roman" w:eastAsia="Times New Roman" w:hAnsi="Times New Roman" w:cs="Times New Roman"/>
          <w:sz w:val="24"/>
          <w:szCs w:val="24"/>
          <w:lang w:eastAsia="ru-RU"/>
        </w:rPr>
        <w:t xml:space="preserve">                                    (наименование документа об утверждении,</w:t>
      </w:r>
    </w:p>
    <w:p w:rsidR="00C95BBD" w:rsidRPr="00C95BBD" w:rsidRDefault="00C95BBD" w:rsidP="00C95B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5BBD">
        <w:rPr>
          <w:rFonts w:ascii="Times New Roman" w:eastAsia="Times New Roman" w:hAnsi="Times New Roman" w:cs="Times New Roman"/>
          <w:sz w:val="24"/>
          <w:szCs w:val="24"/>
          <w:lang w:eastAsia="ru-RU"/>
        </w:rPr>
        <w:t xml:space="preserve">                                    включая  наименование  органа  местного</w:t>
      </w:r>
    </w:p>
    <w:p w:rsidR="00C95BBD" w:rsidRPr="00C95BBD" w:rsidRDefault="00C95BBD" w:rsidP="00C95B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5BBD">
        <w:rPr>
          <w:rFonts w:ascii="Times New Roman" w:eastAsia="Times New Roman" w:hAnsi="Times New Roman" w:cs="Times New Roman"/>
          <w:sz w:val="24"/>
          <w:szCs w:val="24"/>
          <w:lang w:eastAsia="ru-RU"/>
        </w:rPr>
        <w:t xml:space="preserve">                                    самоуправления,    принявшего   решение</w:t>
      </w:r>
    </w:p>
    <w:p w:rsidR="00C95BBD" w:rsidRPr="00C95BBD" w:rsidRDefault="00C95BBD" w:rsidP="00C95B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5BBD">
        <w:rPr>
          <w:rFonts w:ascii="Times New Roman" w:eastAsia="Times New Roman" w:hAnsi="Times New Roman" w:cs="Times New Roman"/>
          <w:sz w:val="24"/>
          <w:szCs w:val="24"/>
          <w:lang w:eastAsia="ru-RU"/>
        </w:rPr>
        <w:t xml:space="preserve">                                    об утверждении схемы)</w:t>
      </w:r>
    </w:p>
    <w:p w:rsidR="00C95BBD" w:rsidRPr="00C95BBD" w:rsidRDefault="00C95BBD" w:rsidP="00C95B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5BBD">
        <w:rPr>
          <w:rFonts w:ascii="Times New Roman" w:eastAsia="Times New Roman" w:hAnsi="Times New Roman" w:cs="Times New Roman"/>
          <w:sz w:val="24"/>
          <w:szCs w:val="24"/>
          <w:lang w:eastAsia="ru-RU"/>
        </w:rPr>
        <w:t xml:space="preserve">                                    от __________________ N _______________</w:t>
      </w:r>
    </w:p>
    <w:p w:rsidR="00C95BBD" w:rsidRPr="00C95BBD" w:rsidRDefault="00C95BBD" w:rsidP="00C95BB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95BBD" w:rsidRPr="00C95BBD" w:rsidRDefault="00C95BBD" w:rsidP="00C95BB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95BBD" w:rsidRPr="00C95BBD" w:rsidRDefault="00C95BBD" w:rsidP="00C95B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5BBD">
        <w:rPr>
          <w:rFonts w:ascii="Times New Roman" w:eastAsia="Times New Roman" w:hAnsi="Times New Roman" w:cs="Times New Roman"/>
          <w:sz w:val="24"/>
          <w:szCs w:val="24"/>
          <w:lang w:eastAsia="ru-RU"/>
        </w:rPr>
        <w:t xml:space="preserve">          </w:t>
      </w:r>
      <w:r w:rsidRPr="00C95BBD">
        <w:rPr>
          <w:rFonts w:ascii="Times New Roman" w:eastAsia="Times New Roman" w:hAnsi="Times New Roman" w:cs="Times New Roman"/>
          <w:sz w:val="24"/>
          <w:szCs w:val="24"/>
          <w:lang w:eastAsia="ru-RU"/>
        </w:rPr>
        <w:tab/>
      </w:r>
      <w:r w:rsidRPr="00C95BBD">
        <w:rPr>
          <w:rFonts w:ascii="Times New Roman" w:eastAsia="Times New Roman" w:hAnsi="Times New Roman" w:cs="Times New Roman"/>
          <w:sz w:val="24"/>
          <w:szCs w:val="24"/>
          <w:lang w:eastAsia="ru-RU"/>
        </w:rPr>
        <w:tab/>
      </w:r>
      <w:r w:rsidRPr="00C95BBD">
        <w:rPr>
          <w:rFonts w:ascii="Times New Roman" w:eastAsia="Times New Roman" w:hAnsi="Times New Roman" w:cs="Times New Roman"/>
          <w:sz w:val="24"/>
          <w:szCs w:val="24"/>
          <w:lang w:eastAsia="ru-RU"/>
        </w:rPr>
        <w:tab/>
        <w:t>Описание прилегающей территории _________________________</w:t>
      </w:r>
    </w:p>
    <w:p w:rsidR="00C95BBD" w:rsidRPr="00C95BBD" w:rsidRDefault="00C95BBD" w:rsidP="00C95BB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95BBD" w:rsidRPr="00C95BBD" w:rsidRDefault="00C95BBD" w:rsidP="00C95B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5BBD">
        <w:rPr>
          <w:rFonts w:ascii="Times New Roman" w:eastAsia="Times New Roman" w:hAnsi="Times New Roman" w:cs="Times New Roman"/>
          <w:sz w:val="24"/>
          <w:szCs w:val="24"/>
          <w:lang w:eastAsia="ru-RU"/>
        </w:rPr>
        <w:t>1. Местоположение прилегающей территории (адресные ориентиры) _____________</w:t>
      </w:r>
    </w:p>
    <w:p w:rsidR="00C95BBD" w:rsidRPr="00C95BBD" w:rsidRDefault="00C95BBD" w:rsidP="00C95B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5BBD">
        <w:rPr>
          <w:rFonts w:ascii="Times New Roman" w:eastAsia="Times New Roman" w:hAnsi="Times New Roman" w:cs="Times New Roman"/>
          <w:sz w:val="24"/>
          <w:szCs w:val="24"/>
          <w:lang w:eastAsia="ru-RU"/>
        </w:rPr>
        <w:t>___________________________________________________________________________</w:t>
      </w:r>
    </w:p>
    <w:p w:rsidR="00C95BBD" w:rsidRPr="00C95BBD" w:rsidRDefault="00C95BBD" w:rsidP="00C95B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5BBD">
        <w:rPr>
          <w:rFonts w:ascii="Times New Roman" w:eastAsia="Times New Roman" w:hAnsi="Times New Roman" w:cs="Times New Roman"/>
          <w:sz w:val="24"/>
          <w:szCs w:val="24"/>
          <w:lang w:eastAsia="ru-RU"/>
        </w:rPr>
        <w:t>2.  Кадастровый  номер  объекта,  по  отношению  к которому устанавливается</w:t>
      </w:r>
    </w:p>
    <w:p w:rsidR="00C95BBD" w:rsidRPr="00C95BBD" w:rsidRDefault="00C95BBD" w:rsidP="00C95B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5BBD">
        <w:rPr>
          <w:rFonts w:ascii="Times New Roman" w:eastAsia="Times New Roman" w:hAnsi="Times New Roman" w:cs="Times New Roman"/>
          <w:sz w:val="24"/>
          <w:szCs w:val="24"/>
          <w:lang w:eastAsia="ru-RU"/>
        </w:rPr>
        <w:t>прилегающая территория ____________________________________________________</w:t>
      </w:r>
    </w:p>
    <w:p w:rsidR="00C95BBD" w:rsidRPr="00C95BBD" w:rsidRDefault="00C95BBD" w:rsidP="00C95B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5BBD">
        <w:rPr>
          <w:rFonts w:ascii="Times New Roman" w:eastAsia="Times New Roman" w:hAnsi="Times New Roman" w:cs="Times New Roman"/>
          <w:sz w:val="24"/>
          <w:szCs w:val="24"/>
          <w:lang w:eastAsia="ru-RU"/>
        </w:rPr>
        <w:t>3.  Сведения  о  собственнике  и  (или)  ином  законном  владельце  здания,</w:t>
      </w:r>
    </w:p>
    <w:p w:rsidR="00C95BBD" w:rsidRPr="00C95BBD" w:rsidRDefault="00C95BBD" w:rsidP="00C95B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5BBD">
        <w:rPr>
          <w:rFonts w:ascii="Times New Roman" w:eastAsia="Times New Roman" w:hAnsi="Times New Roman" w:cs="Times New Roman"/>
          <w:sz w:val="24"/>
          <w:szCs w:val="24"/>
          <w:lang w:eastAsia="ru-RU"/>
        </w:rPr>
        <w:t>строения, сооружения, земельного участка, а также уполномоченном лице: ____</w:t>
      </w:r>
    </w:p>
    <w:p w:rsidR="00C95BBD" w:rsidRPr="00C95BBD" w:rsidRDefault="00C95BBD" w:rsidP="00C95B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5BBD">
        <w:rPr>
          <w:rFonts w:ascii="Times New Roman" w:eastAsia="Times New Roman" w:hAnsi="Times New Roman" w:cs="Times New Roman"/>
          <w:sz w:val="24"/>
          <w:szCs w:val="24"/>
          <w:lang w:eastAsia="ru-RU"/>
        </w:rPr>
        <w:t>___________________________________________________________________________</w:t>
      </w:r>
    </w:p>
    <w:p w:rsidR="00C95BBD" w:rsidRPr="00C95BBD" w:rsidRDefault="00C95BBD" w:rsidP="00C95B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5BBD">
        <w:rPr>
          <w:rFonts w:ascii="Times New Roman" w:eastAsia="Times New Roman" w:hAnsi="Times New Roman" w:cs="Times New Roman"/>
          <w:sz w:val="24"/>
          <w:szCs w:val="24"/>
          <w:lang w:eastAsia="ru-RU"/>
        </w:rPr>
        <w:t>___________________________________________________________________________</w:t>
      </w:r>
    </w:p>
    <w:p w:rsidR="00C95BBD" w:rsidRPr="00C95BBD" w:rsidRDefault="00C95BBD" w:rsidP="00C95B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5BBD">
        <w:rPr>
          <w:rFonts w:ascii="Times New Roman" w:eastAsia="Times New Roman" w:hAnsi="Times New Roman" w:cs="Times New Roman"/>
          <w:sz w:val="24"/>
          <w:szCs w:val="24"/>
          <w:lang w:eastAsia="ru-RU"/>
        </w:rPr>
        <w:t>4 Площадь прилегающей территории: ____________ (кв. м)</w:t>
      </w:r>
    </w:p>
    <w:p w:rsidR="00C95BBD" w:rsidRPr="00C95BBD" w:rsidRDefault="00C95BBD" w:rsidP="00C95BBD">
      <w:pPr>
        <w:widowControl w:val="0"/>
        <w:autoSpaceDE w:val="0"/>
        <w:autoSpaceDN w:val="0"/>
        <w:spacing w:after="0" w:line="240" w:lineRule="auto"/>
        <w:jc w:val="both"/>
        <w:rPr>
          <w:rFonts w:ascii="Times New Roman" w:eastAsia="Times New Roman" w:hAnsi="Times New Roman" w:cs="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C95BBD" w:rsidRPr="00C95BBD" w:rsidTr="004B7271">
        <w:tc>
          <w:tcPr>
            <w:tcW w:w="3175" w:type="dxa"/>
          </w:tcPr>
          <w:p w:rsidR="00C95BBD" w:rsidRPr="00C95BBD" w:rsidRDefault="00C95BBD" w:rsidP="00C95BB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5BBD">
              <w:rPr>
                <w:rFonts w:ascii="Times New Roman" w:eastAsia="Times New Roman" w:hAnsi="Times New Roman" w:cs="Times New Roman"/>
                <w:sz w:val="24"/>
                <w:szCs w:val="24"/>
                <w:lang w:eastAsia="ru-RU"/>
              </w:rPr>
              <w:t>Обозначение характерных точек границ</w:t>
            </w:r>
          </w:p>
        </w:tc>
        <w:tc>
          <w:tcPr>
            <w:tcW w:w="5896" w:type="dxa"/>
            <w:gridSpan w:val="2"/>
          </w:tcPr>
          <w:p w:rsidR="00C95BBD" w:rsidRPr="00C95BBD" w:rsidRDefault="00C95BBD" w:rsidP="00C95BB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5BBD">
              <w:rPr>
                <w:rFonts w:ascii="Times New Roman" w:eastAsia="Times New Roman" w:hAnsi="Times New Roman" w:cs="Times New Roman"/>
                <w:sz w:val="24"/>
                <w:szCs w:val="24"/>
                <w:lang w:eastAsia="ru-RU"/>
              </w:rPr>
              <w:t>Координаты, м (с точностью до двух знаков после запятой)</w:t>
            </w:r>
          </w:p>
        </w:tc>
      </w:tr>
      <w:tr w:rsidR="00C95BBD" w:rsidRPr="00C95BBD" w:rsidTr="004B7271">
        <w:tc>
          <w:tcPr>
            <w:tcW w:w="3175" w:type="dxa"/>
          </w:tcPr>
          <w:p w:rsidR="00C95BBD" w:rsidRPr="00C95BBD" w:rsidRDefault="00C95BBD" w:rsidP="00C95BB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48" w:type="dxa"/>
          </w:tcPr>
          <w:p w:rsidR="00C95BBD" w:rsidRPr="00C95BBD" w:rsidRDefault="00C95BBD" w:rsidP="00C95BB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5BBD">
              <w:rPr>
                <w:rFonts w:ascii="Times New Roman" w:eastAsia="Times New Roman" w:hAnsi="Times New Roman" w:cs="Times New Roman"/>
                <w:sz w:val="24"/>
                <w:szCs w:val="24"/>
                <w:lang w:eastAsia="ru-RU"/>
              </w:rPr>
              <w:t>Х</w:t>
            </w:r>
          </w:p>
        </w:tc>
        <w:tc>
          <w:tcPr>
            <w:tcW w:w="2948" w:type="dxa"/>
          </w:tcPr>
          <w:p w:rsidR="00C95BBD" w:rsidRPr="00C95BBD" w:rsidRDefault="00C95BBD" w:rsidP="00C95BB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5BBD">
              <w:rPr>
                <w:rFonts w:ascii="Times New Roman" w:eastAsia="Times New Roman" w:hAnsi="Times New Roman" w:cs="Times New Roman"/>
                <w:sz w:val="24"/>
                <w:szCs w:val="24"/>
                <w:lang w:eastAsia="ru-RU"/>
              </w:rPr>
              <w:t>Y</w:t>
            </w:r>
          </w:p>
        </w:tc>
      </w:tr>
      <w:tr w:rsidR="00C95BBD" w:rsidRPr="00C95BBD" w:rsidTr="004B7271">
        <w:tc>
          <w:tcPr>
            <w:tcW w:w="3175" w:type="dxa"/>
          </w:tcPr>
          <w:p w:rsidR="00C95BBD" w:rsidRPr="00C95BBD" w:rsidRDefault="00C95BBD" w:rsidP="00C95BB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48" w:type="dxa"/>
          </w:tcPr>
          <w:p w:rsidR="00C95BBD" w:rsidRPr="00C95BBD" w:rsidRDefault="00C95BBD" w:rsidP="00C95BB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48" w:type="dxa"/>
          </w:tcPr>
          <w:p w:rsidR="00C95BBD" w:rsidRPr="00C95BBD" w:rsidRDefault="00C95BBD" w:rsidP="00C95BBD">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95BBD" w:rsidRPr="00C95BBD" w:rsidTr="004B7271">
        <w:tc>
          <w:tcPr>
            <w:tcW w:w="3175" w:type="dxa"/>
          </w:tcPr>
          <w:p w:rsidR="00C95BBD" w:rsidRPr="00C95BBD" w:rsidRDefault="00C95BBD" w:rsidP="00C95BB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48" w:type="dxa"/>
          </w:tcPr>
          <w:p w:rsidR="00C95BBD" w:rsidRPr="00C95BBD" w:rsidRDefault="00C95BBD" w:rsidP="00C95BB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48" w:type="dxa"/>
          </w:tcPr>
          <w:p w:rsidR="00C95BBD" w:rsidRPr="00C95BBD" w:rsidRDefault="00C95BBD" w:rsidP="00C95BBD">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95BBD" w:rsidRPr="00C95BBD" w:rsidTr="004B7271">
        <w:tc>
          <w:tcPr>
            <w:tcW w:w="3175" w:type="dxa"/>
          </w:tcPr>
          <w:p w:rsidR="00C95BBD" w:rsidRPr="00C95BBD" w:rsidRDefault="00C95BBD" w:rsidP="00C95BB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48" w:type="dxa"/>
          </w:tcPr>
          <w:p w:rsidR="00C95BBD" w:rsidRPr="00C95BBD" w:rsidRDefault="00C95BBD" w:rsidP="00C95BB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48" w:type="dxa"/>
          </w:tcPr>
          <w:p w:rsidR="00C95BBD" w:rsidRPr="00C95BBD" w:rsidRDefault="00C95BBD" w:rsidP="00C95BBD">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C95BBD" w:rsidRPr="00C95BBD" w:rsidRDefault="00C95BBD" w:rsidP="00C95BB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95BBD" w:rsidRPr="00C95BBD" w:rsidRDefault="00C95BBD" w:rsidP="00C95BBD">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95BBD" w:rsidRPr="00C95BBD" w:rsidRDefault="00C95BBD" w:rsidP="00C95BBD">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95BBD" w:rsidRPr="00C95BBD" w:rsidRDefault="00C95BBD" w:rsidP="00C95BBD">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95BBD" w:rsidRPr="00C95BBD" w:rsidRDefault="00C95BBD" w:rsidP="00C95BBD">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95BBD" w:rsidRDefault="00C95BBD" w:rsidP="00C95BBD">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95BBD" w:rsidRDefault="00C95BBD" w:rsidP="00C95BBD">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95BBD" w:rsidRDefault="00C95BBD" w:rsidP="00C95BBD">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95BBD" w:rsidRDefault="00C95BBD" w:rsidP="00C95BBD">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95BBD" w:rsidRDefault="00C95BBD" w:rsidP="00C95BBD">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95BBD" w:rsidRPr="00C95BBD" w:rsidRDefault="00C95BBD" w:rsidP="00C95BBD">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95BBD" w:rsidRPr="00C95BBD" w:rsidRDefault="00C95BBD" w:rsidP="00C95BBD">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95BBD" w:rsidRPr="00C95BBD" w:rsidRDefault="00C95BBD" w:rsidP="00C95BBD">
      <w:pPr>
        <w:widowControl w:val="0"/>
        <w:autoSpaceDE w:val="0"/>
        <w:autoSpaceDN w:val="0"/>
        <w:spacing w:after="0" w:line="240" w:lineRule="auto"/>
        <w:jc w:val="both"/>
        <w:rPr>
          <w:rFonts w:ascii="Courier New" w:eastAsia="Times New Roman" w:hAnsi="Courier New" w:cs="Courier New"/>
          <w:sz w:val="20"/>
          <w:szCs w:val="20"/>
          <w:lang w:eastAsia="ru-RU"/>
        </w:rPr>
      </w:pPr>
      <w:r w:rsidRPr="00C95BBD">
        <w:rPr>
          <w:rFonts w:ascii="Courier New" w:eastAsia="Times New Roman" w:hAnsi="Courier New" w:cs="Courier New"/>
          <w:sz w:val="20"/>
          <w:szCs w:val="20"/>
          <w:lang w:eastAsia="ru-RU"/>
        </w:rPr>
        <w:t xml:space="preserve">                            </w:t>
      </w:r>
    </w:p>
    <w:p w:rsidR="00C95BBD" w:rsidRPr="00C95BBD" w:rsidRDefault="00C95BBD" w:rsidP="00C95BBD">
      <w:pPr>
        <w:widowControl w:val="0"/>
        <w:autoSpaceDE w:val="0"/>
        <w:autoSpaceDN w:val="0"/>
        <w:spacing w:after="0" w:line="240" w:lineRule="auto"/>
        <w:jc w:val="both"/>
        <w:rPr>
          <w:rFonts w:ascii="Courier New" w:eastAsia="Times New Roman" w:hAnsi="Courier New" w:cs="Courier New"/>
          <w:sz w:val="20"/>
          <w:szCs w:val="20"/>
          <w:lang w:eastAsia="ru-RU"/>
        </w:rPr>
      </w:pPr>
      <w:r w:rsidRPr="00C95BBD">
        <w:rPr>
          <w:rFonts w:ascii="Courier New" w:eastAsia="Times New Roman" w:hAnsi="Courier New" w:cs="Courier New"/>
          <w:sz w:val="20"/>
          <w:szCs w:val="20"/>
          <w:lang w:eastAsia="ru-RU"/>
        </w:rPr>
        <w:t>Графическая часть</w:t>
      </w:r>
    </w:p>
    <w:p w:rsidR="00C95BBD" w:rsidRPr="00C95BBD" w:rsidRDefault="00C95BBD" w:rsidP="00C95BBD">
      <w:pPr>
        <w:widowControl w:val="0"/>
        <w:autoSpaceDE w:val="0"/>
        <w:autoSpaceDN w:val="0"/>
        <w:spacing w:after="0" w:line="240" w:lineRule="auto"/>
        <w:jc w:val="both"/>
        <w:rPr>
          <w:rFonts w:ascii="Courier New" w:eastAsia="Times New Roman" w:hAnsi="Courier New" w:cs="Courier New"/>
          <w:sz w:val="20"/>
          <w:szCs w:val="20"/>
          <w:lang w:eastAsia="ru-RU"/>
        </w:rPr>
      </w:pPr>
    </w:p>
    <w:p w:rsidR="00C95BBD" w:rsidRPr="00C95BBD" w:rsidRDefault="00C95BBD" w:rsidP="00C95BBD">
      <w:pPr>
        <w:widowControl w:val="0"/>
        <w:autoSpaceDE w:val="0"/>
        <w:autoSpaceDN w:val="0"/>
        <w:spacing w:after="0" w:line="240" w:lineRule="auto"/>
        <w:jc w:val="both"/>
        <w:rPr>
          <w:rFonts w:ascii="Courier New" w:eastAsia="Times New Roman" w:hAnsi="Courier New" w:cs="Courier New"/>
          <w:sz w:val="20"/>
          <w:szCs w:val="20"/>
          <w:lang w:eastAsia="ru-RU"/>
        </w:rPr>
      </w:pPr>
      <w:r w:rsidRPr="00C95BBD">
        <w:rPr>
          <w:rFonts w:ascii="Courier New" w:eastAsia="Times New Roman" w:hAnsi="Courier New" w:cs="Courier New"/>
          <w:sz w:val="20"/>
          <w:szCs w:val="20"/>
          <w:lang w:eastAsia="ru-RU"/>
        </w:rPr>
        <w:t xml:space="preserve">    ┌──────────────────────────────────────────────────────────────┐</w:t>
      </w:r>
    </w:p>
    <w:p w:rsidR="00C95BBD" w:rsidRPr="00C95BBD" w:rsidRDefault="00C95BBD" w:rsidP="00C95BBD">
      <w:pPr>
        <w:widowControl w:val="0"/>
        <w:autoSpaceDE w:val="0"/>
        <w:autoSpaceDN w:val="0"/>
        <w:spacing w:after="0" w:line="240" w:lineRule="auto"/>
        <w:jc w:val="both"/>
        <w:rPr>
          <w:rFonts w:ascii="Courier New" w:eastAsia="Times New Roman" w:hAnsi="Courier New" w:cs="Courier New"/>
          <w:sz w:val="20"/>
          <w:szCs w:val="20"/>
          <w:lang w:eastAsia="ru-RU"/>
        </w:rPr>
      </w:pPr>
      <w:r w:rsidRPr="00C95BBD">
        <w:rPr>
          <w:rFonts w:ascii="Courier New" w:eastAsia="Times New Roman" w:hAnsi="Courier New" w:cs="Courier New"/>
          <w:sz w:val="20"/>
          <w:szCs w:val="20"/>
          <w:lang w:eastAsia="ru-RU"/>
        </w:rPr>
        <w:t xml:space="preserve">    │                                                              │</w:t>
      </w:r>
    </w:p>
    <w:p w:rsidR="00C95BBD" w:rsidRPr="00C95BBD" w:rsidRDefault="00C95BBD" w:rsidP="00C95BBD">
      <w:pPr>
        <w:widowControl w:val="0"/>
        <w:autoSpaceDE w:val="0"/>
        <w:autoSpaceDN w:val="0"/>
        <w:spacing w:after="0" w:line="240" w:lineRule="auto"/>
        <w:jc w:val="both"/>
        <w:rPr>
          <w:rFonts w:ascii="Courier New" w:eastAsia="Times New Roman" w:hAnsi="Courier New" w:cs="Courier New"/>
          <w:sz w:val="20"/>
          <w:szCs w:val="20"/>
          <w:lang w:eastAsia="ru-RU"/>
        </w:rPr>
      </w:pPr>
      <w:r w:rsidRPr="00C95BBD">
        <w:rPr>
          <w:rFonts w:ascii="Courier New" w:eastAsia="Times New Roman" w:hAnsi="Courier New" w:cs="Courier New"/>
          <w:sz w:val="20"/>
          <w:szCs w:val="20"/>
          <w:lang w:eastAsia="ru-RU"/>
        </w:rPr>
        <w:t xml:space="preserve">    │                                                              │</w:t>
      </w:r>
    </w:p>
    <w:p w:rsidR="00C95BBD" w:rsidRPr="00C95BBD" w:rsidRDefault="00C95BBD" w:rsidP="00C95BBD">
      <w:pPr>
        <w:widowControl w:val="0"/>
        <w:autoSpaceDE w:val="0"/>
        <w:autoSpaceDN w:val="0"/>
        <w:spacing w:after="0" w:line="240" w:lineRule="auto"/>
        <w:jc w:val="both"/>
        <w:rPr>
          <w:rFonts w:ascii="Courier New" w:eastAsia="Times New Roman" w:hAnsi="Courier New" w:cs="Courier New"/>
          <w:sz w:val="20"/>
          <w:szCs w:val="20"/>
          <w:lang w:eastAsia="ru-RU"/>
        </w:rPr>
      </w:pPr>
      <w:r w:rsidRPr="00C95BBD">
        <w:rPr>
          <w:rFonts w:ascii="Courier New" w:eastAsia="Times New Roman" w:hAnsi="Courier New" w:cs="Courier New"/>
          <w:sz w:val="20"/>
          <w:szCs w:val="20"/>
          <w:lang w:eastAsia="ru-RU"/>
        </w:rPr>
        <w:t xml:space="preserve">    │                                                              │</w:t>
      </w:r>
    </w:p>
    <w:p w:rsidR="00C95BBD" w:rsidRPr="00C95BBD" w:rsidRDefault="00C95BBD" w:rsidP="00C95BBD">
      <w:pPr>
        <w:widowControl w:val="0"/>
        <w:autoSpaceDE w:val="0"/>
        <w:autoSpaceDN w:val="0"/>
        <w:spacing w:after="0" w:line="240" w:lineRule="auto"/>
        <w:jc w:val="both"/>
        <w:rPr>
          <w:rFonts w:ascii="Courier New" w:eastAsia="Times New Roman" w:hAnsi="Courier New" w:cs="Courier New"/>
          <w:sz w:val="20"/>
          <w:szCs w:val="20"/>
          <w:lang w:eastAsia="ru-RU"/>
        </w:rPr>
      </w:pPr>
      <w:r w:rsidRPr="00C95BBD">
        <w:rPr>
          <w:rFonts w:ascii="Courier New" w:eastAsia="Times New Roman" w:hAnsi="Courier New" w:cs="Courier New"/>
          <w:sz w:val="20"/>
          <w:szCs w:val="20"/>
          <w:lang w:eastAsia="ru-RU"/>
        </w:rPr>
        <w:t xml:space="preserve">    │                                                              │</w:t>
      </w:r>
    </w:p>
    <w:p w:rsidR="00C95BBD" w:rsidRPr="00C95BBD" w:rsidRDefault="00C95BBD" w:rsidP="00C95BBD">
      <w:pPr>
        <w:widowControl w:val="0"/>
        <w:autoSpaceDE w:val="0"/>
        <w:autoSpaceDN w:val="0"/>
        <w:spacing w:after="0" w:line="240" w:lineRule="auto"/>
        <w:jc w:val="both"/>
        <w:rPr>
          <w:rFonts w:ascii="Courier New" w:eastAsia="Times New Roman" w:hAnsi="Courier New" w:cs="Courier New"/>
          <w:sz w:val="20"/>
          <w:szCs w:val="20"/>
          <w:lang w:eastAsia="ru-RU"/>
        </w:rPr>
      </w:pPr>
      <w:r w:rsidRPr="00C95BBD">
        <w:rPr>
          <w:rFonts w:ascii="Courier New" w:eastAsia="Times New Roman" w:hAnsi="Courier New" w:cs="Courier New"/>
          <w:sz w:val="20"/>
          <w:szCs w:val="20"/>
          <w:lang w:eastAsia="ru-RU"/>
        </w:rPr>
        <w:t xml:space="preserve">    │                                                              │</w:t>
      </w:r>
    </w:p>
    <w:p w:rsidR="00C95BBD" w:rsidRPr="00C95BBD" w:rsidRDefault="00C95BBD" w:rsidP="00C95BBD">
      <w:pPr>
        <w:widowControl w:val="0"/>
        <w:autoSpaceDE w:val="0"/>
        <w:autoSpaceDN w:val="0"/>
        <w:spacing w:after="0" w:line="240" w:lineRule="auto"/>
        <w:jc w:val="both"/>
        <w:rPr>
          <w:rFonts w:ascii="Courier New" w:eastAsia="Times New Roman" w:hAnsi="Courier New" w:cs="Courier New"/>
          <w:sz w:val="20"/>
          <w:szCs w:val="20"/>
          <w:lang w:eastAsia="ru-RU"/>
        </w:rPr>
      </w:pPr>
      <w:r w:rsidRPr="00C95BBD">
        <w:rPr>
          <w:rFonts w:ascii="Courier New" w:eastAsia="Times New Roman" w:hAnsi="Courier New" w:cs="Courier New"/>
          <w:sz w:val="20"/>
          <w:szCs w:val="20"/>
          <w:lang w:eastAsia="ru-RU"/>
        </w:rPr>
        <w:t xml:space="preserve">    │                                                              │</w:t>
      </w:r>
    </w:p>
    <w:p w:rsidR="00C95BBD" w:rsidRPr="00C95BBD" w:rsidRDefault="00C95BBD" w:rsidP="00C95BBD">
      <w:pPr>
        <w:widowControl w:val="0"/>
        <w:autoSpaceDE w:val="0"/>
        <w:autoSpaceDN w:val="0"/>
        <w:spacing w:after="0" w:line="240" w:lineRule="auto"/>
        <w:jc w:val="both"/>
        <w:rPr>
          <w:rFonts w:ascii="Courier New" w:eastAsia="Times New Roman" w:hAnsi="Courier New" w:cs="Courier New"/>
          <w:sz w:val="20"/>
          <w:szCs w:val="20"/>
          <w:lang w:eastAsia="ru-RU"/>
        </w:rPr>
      </w:pPr>
      <w:r w:rsidRPr="00C95BBD">
        <w:rPr>
          <w:rFonts w:ascii="Courier New" w:eastAsia="Times New Roman" w:hAnsi="Courier New" w:cs="Courier New"/>
          <w:sz w:val="20"/>
          <w:szCs w:val="20"/>
          <w:lang w:eastAsia="ru-RU"/>
        </w:rPr>
        <w:t xml:space="preserve">    │                                                              │</w:t>
      </w:r>
    </w:p>
    <w:p w:rsidR="00C95BBD" w:rsidRPr="00C95BBD" w:rsidRDefault="00C95BBD" w:rsidP="00C95BBD">
      <w:pPr>
        <w:widowControl w:val="0"/>
        <w:autoSpaceDE w:val="0"/>
        <w:autoSpaceDN w:val="0"/>
        <w:spacing w:after="0" w:line="240" w:lineRule="auto"/>
        <w:jc w:val="both"/>
        <w:rPr>
          <w:rFonts w:ascii="Courier New" w:eastAsia="Times New Roman" w:hAnsi="Courier New" w:cs="Courier New"/>
          <w:sz w:val="20"/>
          <w:szCs w:val="20"/>
          <w:lang w:eastAsia="ru-RU"/>
        </w:rPr>
      </w:pPr>
      <w:r w:rsidRPr="00C95BBD">
        <w:rPr>
          <w:rFonts w:ascii="Courier New" w:eastAsia="Times New Roman" w:hAnsi="Courier New" w:cs="Courier New"/>
          <w:sz w:val="20"/>
          <w:szCs w:val="20"/>
          <w:lang w:eastAsia="ru-RU"/>
        </w:rPr>
        <w:t xml:space="preserve">    │      Масштаб 1:500 (1:1000)                                  │</w:t>
      </w:r>
    </w:p>
    <w:p w:rsidR="00C95BBD" w:rsidRPr="00C95BBD" w:rsidRDefault="00C95BBD" w:rsidP="00C95BBD">
      <w:pPr>
        <w:widowControl w:val="0"/>
        <w:autoSpaceDE w:val="0"/>
        <w:autoSpaceDN w:val="0"/>
        <w:spacing w:after="0" w:line="240" w:lineRule="auto"/>
        <w:jc w:val="both"/>
        <w:rPr>
          <w:rFonts w:ascii="Courier New" w:eastAsia="Times New Roman" w:hAnsi="Courier New" w:cs="Courier New"/>
          <w:sz w:val="20"/>
          <w:szCs w:val="20"/>
          <w:lang w:eastAsia="ru-RU"/>
        </w:rPr>
      </w:pPr>
      <w:r w:rsidRPr="00C95BBD">
        <w:rPr>
          <w:rFonts w:ascii="Courier New" w:eastAsia="Times New Roman" w:hAnsi="Courier New" w:cs="Courier New"/>
          <w:sz w:val="20"/>
          <w:szCs w:val="20"/>
          <w:lang w:eastAsia="ru-RU"/>
        </w:rPr>
        <w:t xml:space="preserve">    │                                                              │</w:t>
      </w:r>
    </w:p>
    <w:p w:rsidR="00C95BBD" w:rsidRPr="00C95BBD" w:rsidRDefault="00C95BBD" w:rsidP="00C95BBD">
      <w:pPr>
        <w:widowControl w:val="0"/>
        <w:autoSpaceDE w:val="0"/>
        <w:autoSpaceDN w:val="0"/>
        <w:spacing w:after="0" w:line="240" w:lineRule="auto"/>
        <w:jc w:val="both"/>
        <w:rPr>
          <w:rFonts w:ascii="Courier New" w:eastAsia="Times New Roman" w:hAnsi="Courier New" w:cs="Courier New"/>
          <w:sz w:val="20"/>
          <w:szCs w:val="20"/>
          <w:lang w:eastAsia="ru-RU"/>
        </w:rPr>
      </w:pPr>
      <w:r w:rsidRPr="00C95BBD">
        <w:rPr>
          <w:rFonts w:ascii="Courier New" w:eastAsia="Times New Roman" w:hAnsi="Courier New" w:cs="Courier New"/>
          <w:sz w:val="20"/>
          <w:szCs w:val="20"/>
          <w:lang w:eastAsia="ru-RU"/>
        </w:rPr>
        <w:t xml:space="preserve">    └──────────────────────────────────────────────────────────────┘</w:t>
      </w:r>
    </w:p>
    <w:p w:rsidR="00C95BBD" w:rsidRPr="00C95BBD" w:rsidRDefault="00C95BBD" w:rsidP="00C95BBD">
      <w:pPr>
        <w:widowControl w:val="0"/>
        <w:autoSpaceDE w:val="0"/>
        <w:autoSpaceDN w:val="0"/>
        <w:spacing w:after="0" w:line="240" w:lineRule="auto"/>
        <w:jc w:val="both"/>
        <w:rPr>
          <w:rFonts w:ascii="Courier New" w:eastAsia="Times New Roman" w:hAnsi="Courier New" w:cs="Courier New"/>
          <w:sz w:val="20"/>
          <w:szCs w:val="20"/>
          <w:lang w:eastAsia="ru-RU"/>
        </w:rPr>
      </w:pPr>
    </w:p>
    <w:p w:rsidR="00C95BBD" w:rsidRPr="00C95BBD" w:rsidRDefault="00C95BBD" w:rsidP="00C95BBD">
      <w:pPr>
        <w:widowControl w:val="0"/>
        <w:autoSpaceDE w:val="0"/>
        <w:autoSpaceDN w:val="0"/>
        <w:spacing w:after="0" w:line="240" w:lineRule="auto"/>
        <w:jc w:val="both"/>
        <w:rPr>
          <w:rFonts w:ascii="Courier New" w:eastAsia="Times New Roman" w:hAnsi="Courier New" w:cs="Courier New"/>
          <w:sz w:val="20"/>
          <w:szCs w:val="20"/>
          <w:lang w:eastAsia="ru-RU"/>
        </w:rPr>
      </w:pPr>
      <w:r w:rsidRPr="00C95BBD">
        <w:rPr>
          <w:rFonts w:ascii="Courier New" w:eastAsia="Times New Roman" w:hAnsi="Courier New" w:cs="Courier New"/>
          <w:sz w:val="20"/>
          <w:szCs w:val="20"/>
          <w:lang w:eastAsia="ru-RU"/>
        </w:rPr>
        <w:t>Условные обозначения:</w:t>
      </w:r>
    </w:p>
    <w:p w:rsidR="00C95BBD" w:rsidRPr="00C95BBD" w:rsidRDefault="00C95BBD" w:rsidP="00C95BBD">
      <w:pPr>
        <w:widowControl w:val="0"/>
        <w:autoSpaceDE w:val="0"/>
        <w:autoSpaceDN w:val="0"/>
        <w:spacing w:after="0" w:line="240" w:lineRule="auto"/>
        <w:jc w:val="both"/>
        <w:rPr>
          <w:rFonts w:ascii="Times New Roman" w:eastAsia="Times New Roman" w:hAnsi="Times New Roman" w:cs="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C95BBD" w:rsidRPr="00C95BBD" w:rsidTr="004B7271">
        <w:tc>
          <w:tcPr>
            <w:tcW w:w="2268" w:type="dxa"/>
          </w:tcPr>
          <w:p w:rsidR="00C95BBD" w:rsidRPr="00C95BBD" w:rsidRDefault="00C95BBD" w:rsidP="00C95BBD">
            <w:pPr>
              <w:keepNext/>
              <w:keepLines/>
              <w:widowControl w:val="0"/>
              <w:autoSpaceDE w:val="0"/>
              <w:autoSpaceDN w:val="0"/>
              <w:spacing w:before="200" w:after="0" w:line="240" w:lineRule="auto"/>
              <w:jc w:val="center"/>
              <w:outlineLvl w:val="4"/>
              <w:rPr>
                <w:rFonts w:ascii="Times New Roman" w:eastAsia="Times New Roman" w:hAnsi="Times New Roman" w:cs="Times New Roman"/>
                <w:sz w:val="24"/>
                <w:szCs w:val="24"/>
                <w:lang w:eastAsia="ru-RU"/>
              </w:rPr>
            </w:pPr>
            <w:r w:rsidRPr="00C95BBD">
              <w:rPr>
                <w:rFonts w:ascii="Times New Roman" w:eastAsia="Times New Roman" w:hAnsi="Times New Roman" w:cs="Times New Roman"/>
                <w:sz w:val="24"/>
                <w:szCs w:val="24"/>
                <w:lang w:eastAsia="ru-RU"/>
              </w:rPr>
              <w:t>____________</w:t>
            </w:r>
          </w:p>
        </w:tc>
        <w:tc>
          <w:tcPr>
            <w:tcW w:w="6803" w:type="dxa"/>
          </w:tcPr>
          <w:p w:rsidR="00C95BBD" w:rsidRPr="00C95BBD" w:rsidRDefault="00C95BBD" w:rsidP="00C95BBD">
            <w:pPr>
              <w:keepNext/>
              <w:keepLines/>
              <w:widowControl w:val="0"/>
              <w:autoSpaceDE w:val="0"/>
              <w:autoSpaceDN w:val="0"/>
              <w:spacing w:before="200" w:after="0" w:line="240" w:lineRule="auto"/>
              <w:outlineLvl w:val="4"/>
              <w:rPr>
                <w:rFonts w:ascii="Times New Roman" w:eastAsia="Times New Roman" w:hAnsi="Times New Roman" w:cs="Times New Roman"/>
                <w:sz w:val="24"/>
                <w:szCs w:val="24"/>
                <w:lang w:eastAsia="ru-RU"/>
              </w:rPr>
            </w:pPr>
            <w:r w:rsidRPr="00C95BBD">
              <w:rPr>
                <w:rFonts w:ascii="Times New Roman" w:eastAsia="Times New Roman" w:hAnsi="Times New Roman" w:cs="Times New Roman"/>
                <w:sz w:val="24"/>
                <w:szCs w:val="24"/>
                <w:lang w:eastAsia="ru-RU"/>
              </w:rPr>
              <w:t>граница прилегающей территории (отображается оранжевым цветом)</w:t>
            </w:r>
          </w:p>
        </w:tc>
      </w:tr>
      <w:tr w:rsidR="00C95BBD" w:rsidRPr="00C95BBD" w:rsidTr="004B7271">
        <w:tc>
          <w:tcPr>
            <w:tcW w:w="2268" w:type="dxa"/>
          </w:tcPr>
          <w:p w:rsidR="00C95BBD" w:rsidRPr="00C95BBD" w:rsidRDefault="00C95BBD" w:rsidP="00C95BBD">
            <w:pPr>
              <w:keepNext/>
              <w:keepLines/>
              <w:widowControl w:val="0"/>
              <w:autoSpaceDE w:val="0"/>
              <w:autoSpaceDN w:val="0"/>
              <w:spacing w:before="200" w:after="0" w:line="240" w:lineRule="auto"/>
              <w:jc w:val="center"/>
              <w:outlineLvl w:val="4"/>
              <w:rPr>
                <w:rFonts w:ascii="Times New Roman" w:eastAsia="Times New Roman" w:hAnsi="Times New Roman" w:cs="Times New Roman"/>
                <w:sz w:val="24"/>
                <w:szCs w:val="24"/>
                <w:lang w:eastAsia="ru-RU"/>
              </w:rPr>
            </w:pPr>
            <w:r w:rsidRPr="00C95BBD">
              <w:rPr>
                <w:rFonts w:ascii="Times New Roman" w:eastAsia="Times New Roman" w:hAnsi="Times New Roman" w:cs="Times New Roman"/>
                <w:noProof/>
                <w:position w:val="-3"/>
                <w:sz w:val="24"/>
                <w:szCs w:val="24"/>
                <w:lang w:eastAsia="ru-RU"/>
              </w:rPr>
              <w:drawing>
                <wp:inline distT="0" distB="0" distL="0" distR="0">
                  <wp:extent cx="114300" cy="114300"/>
                  <wp:effectExtent l="0" t="0" r="0" b="0"/>
                  <wp:docPr id="1" name="Рисунок 1"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6803" w:type="dxa"/>
          </w:tcPr>
          <w:p w:rsidR="00C95BBD" w:rsidRPr="00C95BBD" w:rsidRDefault="00C95BBD" w:rsidP="00C95BBD">
            <w:pPr>
              <w:widowControl w:val="0"/>
              <w:autoSpaceDE w:val="0"/>
              <w:autoSpaceDN w:val="0"/>
              <w:spacing w:after="0" w:line="240" w:lineRule="auto"/>
              <w:rPr>
                <w:rFonts w:ascii="Times New Roman" w:eastAsia="Times New Roman" w:hAnsi="Times New Roman" w:cs="Times New Roman"/>
                <w:sz w:val="24"/>
                <w:szCs w:val="24"/>
                <w:lang w:eastAsia="ru-RU"/>
              </w:rPr>
            </w:pPr>
            <w:r w:rsidRPr="00C95BBD">
              <w:rPr>
                <w:rFonts w:ascii="Times New Roman" w:eastAsia="Times New Roman" w:hAnsi="Times New Roman" w:cs="Times New Roman"/>
                <w:sz w:val="24"/>
                <w:szCs w:val="24"/>
                <w:lang w:eastAsia="ru-RU"/>
              </w:rPr>
              <w:t>поворотная точка границ прилегающей территории (отображается оранжевым цветом)</w:t>
            </w:r>
          </w:p>
        </w:tc>
      </w:tr>
      <w:tr w:rsidR="00C95BBD" w:rsidRPr="00C95BBD" w:rsidTr="004B7271">
        <w:tc>
          <w:tcPr>
            <w:tcW w:w="2268" w:type="dxa"/>
          </w:tcPr>
          <w:p w:rsidR="00C95BBD" w:rsidRPr="00C95BBD" w:rsidRDefault="00C95BBD" w:rsidP="00C95BB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5BBD">
              <w:rPr>
                <w:rFonts w:ascii="Times New Roman" w:eastAsia="Times New Roman" w:hAnsi="Times New Roman" w:cs="Times New Roman"/>
                <w:sz w:val="24"/>
                <w:szCs w:val="24"/>
                <w:lang w:eastAsia="ru-RU"/>
              </w:rPr>
              <w:t>34:хх:хххххх:хх</w:t>
            </w:r>
          </w:p>
        </w:tc>
        <w:tc>
          <w:tcPr>
            <w:tcW w:w="6803" w:type="dxa"/>
          </w:tcPr>
          <w:p w:rsidR="00C95BBD" w:rsidRPr="00C95BBD" w:rsidRDefault="00C95BBD" w:rsidP="00C95BBD">
            <w:pPr>
              <w:widowControl w:val="0"/>
              <w:autoSpaceDE w:val="0"/>
              <w:autoSpaceDN w:val="0"/>
              <w:spacing w:after="0" w:line="240" w:lineRule="auto"/>
              <w:rPr>
                <w:rFonts w:ascii="Times New Roman" w:eastAsia="Times New Roman" w:hAnsi="Times New Roman" w:cs="Times New Roman"/>
                <w:sz w:val="24"/>
                <w:szCs w:val="24"/>
                <w:lang w:eastAsia="ru-RU"/>
              </w:rPr>
            </w:pPr>
            <w:r w:rsidRPr="00C95BBD">
              <w:rPr>
                <w:rFonts w:ascii="Times New Roman" w:eastAsia="Times New Roman" w:hAnsi="Times New Roman" w:cs="Times New Roman"/>
                <w:sz w:val="24"/>
                <w:szCs w:val="24"/>
                <w:lang w:eastAsia="ru-RU"/>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C95BBD" w:rsidRPr="00C95BBD" w:rsidTr="004B7271">
        <w:tc>
          <w:tcPr>
            <w:tcW w:w="2268" w:type="dxa"/>
          </w:tcPr>
          <w:p w:rsidR="00C95BBD" w:rsidRPr="00C95BBD" w:rsidRDefault="00C95BBD" w:rsidP="00C95BB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5BBD">
              <w:rPr>
                <w:rFonts w:ascii="Times New Roman" w:eastAsia="Times New Roman" w:hAnsi="Times New Roman" w:cs="Times New Roman"/>
                <w:sz w:val="24"/>
                <w:szCs w:val="24"/>
                <w:lang w:eastAsia="ru-RU"/>
              </w:rPr>
              <w:t>34:хх:ххххххх</w:t>
            </w:r>
          </w:p>
        </w:tc>
        <w:tc>
          <w:tcPr>
            <w:tcW w:w="6803" w:type="dxa"/>
          </w:tcPr>
          <w:p w:rsidR="00C95BBD" w:rsidRPr="00C95BBD" w:rsidRDefault="00C95BBD" w:rsidP="00C95BBD">
            <w:pPr>
              <w:widowControl w:val="0"/>
              <w:autoSpaceDE w:val="0"/>
              <w:autoSpaceDN w:val="0"/>
              <w:spacing w:after="0" w:line="240" w:lineRule="auto"/>
              <w:rPr>
                <w:rFonts w:ascii="Times New Roman" w:eastAsia="Times New Roman" w:hAnsi="Times New Roman" w:cs="Times New Roman"/>
                <w:sz w:val="24"/>
                <w:szCs w:val="24"/>
                <w:lang w:eastAsia="ru-RU"/>
              </w:rPr>
            </w:pPr>
            <w:r w:rsidRPr="00C95BBD">
              <w:rPr>
                <w:rFonts w:ascii="Times New Roman" w:eastAsia="Times New Roman" w:hAnsi="Times New Roman" w:cs="Times New Roman"/>
                <w:sz w:val="24"/>
                <w:szCs w:val="24"/>
                <w:lang w:eastAsia="ru-RU"/>
              </w:rPr>
              <w:t>кадастровый квартал (отображается голубым цветом)</w:t>
            </w:r>
          </w:p>
        </w:tc>
      </w:tr>
      <w:tr w:rsidR="00C95BBD" w:rsidRPr="00C95BBD" w:rsidTr="004B7271">
        <w:tc>
          <w:tcPr>
            <w:tcW w:w="2268" w:type="dxa"/>
          </w:tcPr>
          <w:p w:rsidR="00C95BBD" w:rsidRPr="00C95BBD" w:rsidRDefault="00C95BBD" w:rsidP="00C95BB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5BBD">
              <w:rPr>
                <w:rFonts w:ascii="Times New Roman" w:eastAsia="Times New Roman" w:hAnsi="Times New Roman" w:cs="Times New Roman"/>
                <w:sz w:val="24"/>
                <w:szCs w:val="24"/>
                <w:lang w:eastAsia="ru-RU"/>
              </w:rPr>
              <w:t>____________</w:t>
            </w:r>
          </w:p>
        </w:tc>
        <w:tc>
          <w:tcPr>
            <w:tcW w:w="6803" w:type="dxa"/>
          </w:tcPr>
          <w:p w:rsidR="00C95BBD" w:rsidRPr="00C95BBD" w:rsidRDefault="00C95BBD" w:rsidP="00C95BBD">
            <w:pPr>
              <w:widowControl w:val="0"/>
              <w:autoSpaceDE w:val="0"/>
              <w:autoSpaceDN w:val="0"/>
              <w:spacing w:after="0" w:line="240" w:lineRule="auto"/>
              <w:rPr>
                <w:rFonts w:ascii="Times New Roman" w:eastAsia="Times New Roman" w:hAnsi="Times New Roman" w:cs="Times New Roman"/>
                <w:sz w:val="24"/>
                <w:szCs w:val="24"/>
                <w:lang w:eastAsia="ru-RU"/>
              </w:rPr>
            </w:pPr>
            <w:r w:rsidRPr="00C95BBD">
              <w:rPr>
                <w:rFonts w:ascii="Times New Roman" w:eastAsia="Times New Roman" w:hAnsi="Times New Roman" w:cs="Times New Roman"/>
                <w:sz w:val="24"/>
                <w:szCs w:val="24"/>
                <w:lang w:eastAsia="ru-RU"/>
              </w:rPr>
              <w:t>граница кадастрового квартала (отображается голубым цветом)</w:t>
            </w:r>
          </w:p>
        </w:tc>
      </w:tr>
      <w:tr w:rsidR="00C95BBD" w:rsidRPr="00C95BBD" w:rsidTr="004B7271">
        <w:tc>
          <w:tcPr>
            <w:tcW w:w="2268" w:type="dxa"/>
          </w:tcPr>
          <w:p w:rsidR="00C95BBD" w:rsidRPr="00C95BBD" w:rsidRDefault="00C95BBD" w:rsidP="00C95BB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5BBD">
              <w:rPr>
                <w:rFonts w:ascii="Times New Roman" w:eastAsia="Times New Roman" w:hAnsi="Times New Roman" w:cs="Times New Roman"/>
                <w:sz w:val="24"/>
                <w:szCs w:val="24"/>
                <w:lang w:eastAsia="ru-RU"/>
              </w:rPr>
              <w:t>- - - - - - -</w:t>
            </w:r>
          </w:p>
        </w:tc>
        <w:tc>
          <w:tcPr>
            <w:tcW w:w="6803" w:type="dxa"/>
          </w:tcPr>
          <w:p w:rsidR="00C95BBD" w:rsidRPr="00C95BBD" w:rsidRDefault="00C95BBD" w:rsidP="00C95BBD">
            <w:pPr>
              <w:widowControl w:val="0"/>
              <w:autoSpaceDE w:val="0"/>
              <w:autoSpaceDN w:val="0"/>
              <w:spacing w:after="0" w:line="240" w:lineRule="auto"/>
              <w:rPr>
                <w:rFonts w:ascii="Times New Roman" w:eastAsia="Times New Roman" w:hAnsi="Times New Roman" w:cs="Times New Roman"/>
                <w:sz w:val="24"/>
                <w:szCs w:val="24"/>
                <w:lang w:eastAsia="ru-RU"/>
              </w:rPr>
            </w:pPr>
            <w:r w:rsidRPr="00C95BBD">
              <w:rPr>
                <w:rFonts w:ascii="Times New Roman" w:eastAsia="Times New Roman" w:hAnsi="Times New Roman" w:cs="Times New Roman"/>
                <w:sz w:val="24"/>
                <w:szCs w:val="24"/>
                <w:lang w:eastAsia="ru-RU"/>
              </w:rPr>
              <w:t>границы объектов, расположенных на прилегающей территории (отображается черным цветом)</w:t>
            </w:r>
          </w:p>
        </w:tc>
      </w:tr>
    </w:tbl>
    <w:p w:rsidR="00C95BBD" w:rsidRDefault="00C95BBD"/>
    <w:sectPr w:rsidR="00C95B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EC6" w:rsidRDefault="00913EC6" w:rsidP="00C95BBD">
      <w:pPr>
        <w:spacing w:after="0" w:line="240" w:lineRule="auto"/>
      </w:pPr>
      <w:r>
        <w:separator/>
      </w:r>
    </w:p>
  </w:endnote>
  <w:endnote w:type="continuationSeparator" w:id="0">
    <w:p w:rsidR="00913EC6" w:rsidRDefault="00913EC6" w:rsidP="00C9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EC6" w:rsidRDefault="00913EC6" w:rsidP="00C95BBD">
      <w:pPr>
        <w:spacing w:after="0" w:line="240" w:lineRule="auto"/>
      </w:pPr>
      <w:r>
        <w:separator/>
      </w:r>
    </w:p>
  </w:footnote>
  <w:footnote w:type="continuationSeparator" w:id="0">
    <w:p w:rsidR="00913EC6" w:rsidRDefault="00913EC6" w:rsidP="00C95BBD">
      <w:pPr>
        <w:spacing w:after="0" w:line="240" w:lineRule="auto"/>
      </w:pPr>
      <w:r>
        <w:continuationSeparator/>
      </w:r>
    </w:p>
  </w:footnote>
  <w:footnote w:id="1">
    <w:p w:rsidR="00C95BBD" w:rsidRDefault="00C95BBD" w:rsidP="00C95BBD">
      <w:pPr>
        <w:pStyle w:val="ad"/>
        <w:jc w:val="both"/>
      </w:pPr>
      <w:r w:rsidRPr="00390B79">
        <w:rPr>
          <w:rStyle w:val="af"/>
        </w:rPr>
        <w:footnoteRef/>
      </w:r>
      <w:r w:rsidRPr="00390B79">
        <w:t xml:space="preserve"> Используется в случае осуществления описания границ прилегающей территории конкретного объекта в текстовой форме и в виде графического описания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4EE2"/>
    <w:multiLevelType w:val="hybridMultilevel"/>
    <w:tmpl w:val="C2720E7C"/>
    <w:lvl w:ilvl="0" w:tplc="B2F866D0">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4C467CC"/>
    <w:multiLevelType w:val="multilevel"/>
    <w:tmpl w:val="2A70614E"/>
    <w:lvl w:ilvl="0">
      <w:start w:val="3"/>
      <w:numFmt w:val="decimal"/>
      <w:lvlText w:val="%1."/>
      <w:lvlJc w:val="left"/>
      <w:pPr>
        <w:ind w:left="928" w:hanging="360"/>
      </w:pPr>
      <w:rPr>
        <w:rFonts w:hint="default"/>
      </w:rPr>
    </w:lvl>
    <w:lvl w:ilvl="1">
      <w:start w:val="5"/>
      <w:numFmt w:val="decimal"/>
      <w:isLgl/>
      <w:lvlText w:val="%1.%2."/>
      <w:lvlJc w:val="left"/>
      <w:pPr>
        <w:ind w:left="1492" w:hanging="720"/>
      </w:pPr>
      <w:rPr>
        <w:rFonts w:hint="default"/>
      </w:rPr>
    </w:lvl>
    <w:lvl w:ilvl="2">
      <w:start w:val="4"/>
      <w:numFmt w:val="decimal"/>
      <w:isLgl/>
      <w:lvlText w:val="%1.%2.%3."/>
      <w:lvlJc w:val="left"/>
      <w:pPr>
        <w:ind w:left="1696" w:hanging="720"/>
      </w:pPr>
      <w:rPr>
        <w:rFonts w:hint="default"/>
      </w:rPr>
    </w:lvl>
    <w:lvl w:ilvl="3">
      <w:start w:val="1"/>
      <w:numFmt w:val="decimal"/>
      <w:isLgl/>
      <w:lvlText w:val="%1.%2.%3.%4."/>
      <w:lvlJc w:val="left"/>
      <w:pPr>
        <w:ind w:left="2260" w:hanging="1080"/>
      </w:pPr>
      <w:rPr>
        <w:rFonts w:hint="default"/>
      </w:rPr>
    </w:lvl>
    <w:lvl w:ilvl="4">
      <w:start w:val="1"/>
      <w:numFmt w:val="decimal"/>
      <w:isLgl/>
      <w:lvlText w:val="%1.%2.%3.%4.%5."/>
      <w:lvlJc w:val="left"/>
      <w:pPr>
        <w:ind w:left="2464" w:hanging="1080"/>
      </w:pPr>
      <w:rPr>
        <w:rFonts w:hint="default"/>
      </w:rPr>
    </w:lvl>
    <w:lvl w:ilvl="5">
      <w:start w:val="1"/>
      <w:numFmt w:val="decimal"/>
      <w:isLgl/>
      <w:lvlText w:val="%1.%2.%3.%4.%5.%6."/>
      <w:lvlJc w:val="left"/>
      <w:pPr>
        <w:ind w:left="3028" w:hanging="1440"/>
      </w:pPr>
      <w:rPr>
        <w:rFonts w:hint="default"/>
      </w:rPr>
    </w:lvl>
    <w:lvl w:ilvl="6">
      <w:start w:val="1"/>
      <w:numFmt w:val="decimal"/>
      <w:isLgl/>
      <w:lvlText w:val="%1.%2.%3.%4.%5.%6.%7."/>
      <w:lvlJc w:val="left"/>
      <w:pPr>
        <w:ind w:left="3232" w:hanging="1440"/>
      </w:pPr>
      <w:rPr>
        <w:rFonts w:hint="default"/>
      </w:rPr>
    </w:lvl>
    <w:lvl w:ilvl="7">
      <w:start w:val="1"/>
      <w:numFmt w:val="decimal"/>
      <w:isLgl/>
      <w:lvlText w:val="%1.%2.%3.%4.%5.%6.%7.%8."/>
      <w:lvlJc w:val="left"/>
      <w:pPr>
        <w:ind w:left="3796" w:hanging="1800"/>
      </w:pPr>
      <w:rPr>
        <w:rFonts w:hint="default"/>
      </w:rPr>
    </w:lvl>
    <w:lvl w:ilvl="8">
      <w:start w:val="1"/>
      <w:numFmt w:val="decimal"/>
      <w:isLgl/>
      <w:lvlText w:val="%1.%2.%3.%4.%5.%6.%7.%8.%9."/>
      <w:lvlJc w:val="left"/>
      <w:pPr>
        <w:ind w:left="4360" w:hanging="2160"/>
      </w:pPr>
      <w:rPr>
        <w:rFonts w:hint="default"/>
      </w:rPr>
    </w:lvl>
  </w:abstractNum>
  <w:abstractNum w:abstractNumId="2" w15:restartNumberingAfterBreak="0">
    <w:nsid w:val="32010EAF"/>
    <w:multiLevelType w:val="hybridMultilevel"/>
    <w:tmpl w:val="854A109C"/>
    <w:lvl w:ilvl="0" w:tplc="F438BCF4">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E5D"/>
    <w:rsid w:val="00595386"/>
    <w:rsid w:val="00690386"/>
    <w:rsid w:val="007C3E5D"/>
    <w:rsid w:val="007D3575"/>
    <w:rsid w:val="00913EC6"/>
    <w:rsid w:val="00A30021"/>
    <w:rsid w:val="00C95BBD"/>
    <w:rsid w:val="00DF0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74DEBA"/>
  <w15:chartTrackingRefBased/>
  <w15:docId w15:val="{D5567A00-EBBD-4357-8C14-C5FF4AE0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95BBD"/>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95386"/>
    <w:pPr>
      <w:spacing w:after="0" w:line="240" w:lineRule="auto"/>
    </w:pPr>
    <w:rPr>
      <w:rFonts w:ascii="Segoe UI" w:hAnsi="Segoe UI" w:cs="Segoe UI"/>
      <w:sz w:val="18"/>
      <w:szCs w:val="18"/>
    </w:rPr>
  </w:style>
  <w:style w:type="character" w:customStyle="1" w:styleId="a4">
    <w:name w:val="Текст выноски Знак"/>
    <w:basedOn w:val="a0"/>
    <w:link w:val="a3"/>
    <w:rsid w:val="00595386"/>
    <w:rPr>
      <w:rFonts w:ascii="Segoe UI" w:hAnsi="Segoe UI" w:cs="Segoe UI"/>
      <w:sz w:val="18"/>
      <w:szCs w:val="18"/>
    </w:rPr>
  </w:style>
  <w:style w:type="character" w:customStyle="1" w:styleId="10">
    <w:name w:val="Заголовок 1 Знак"/>
    <w:basedOn w:val="a0"/>
    <w:link w:val="1"/>
    <w:rsid w:val="00C95BBD"/>
    <w:rPr>
      <w:rFonts w:ascii="Times New Roman" w:eastAsia="Times New Roman" w:hAnsi="Times New Roman" w:cs="Times New Roman"/>
      <w:sz w:val="28"/>
      <w:szCs w:val="20"/>
      <w:lang w:eastAsia="ru-RU"/>
    </w:rPr>
  </w:style>
  <w:style w:type="numbering" w:customStyle="1" w:styleId="11">
    <w:name w:val="Нет списка1"/>
    <w:next w:val="a2"/>
    <w:semiHidden/>
    <w:rsid w:val="00C95BBD"/>
  </w:style>
  <w:style w:type="character" w:styleId="a5">
    <w:name w:val="Hyperlink"/>
    <w:rsid w:val="00C95BBD"/>
    <w:rPr>
      <w:rFonts w:cs="Times New Roman"/>
      <w:color w:val="0000FF"/>
      <w:u w:val="single"/>
    </w:rPr>
  </w:style>
  <w:style w:type="paragraph" w:customStyle="1" w:styleId="ConsPlusTitle">
    <w:name w:val="ConsPlusTitle"/>
    <w:rsid w:val="00C95BBD"/>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95BB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basedOn w:val="a"/>
    <w:next w:val="a7"/>
    <w:qFormat/>
    <w:rsid w:val="00C95BBD"/>
    <w:pPr>
      <w:spacing w:after="0" w:line="240" w:lineRule="auto"/>
      <w:ind w:firstLine="851"/>
      <w:jc w:val="center"/>
    </w:pPr>
    <w:rPr>
      <w:rFonts w:ascii="Times New Roman" w:eastAsia="Times New Roman" w:hAnsi="Times New Roman" w:cs="Times New Roman"/>
      <w:sz w:val="28"/>
      <w:szCs w:val="20"/>
      <w:lang w:val="en-US"/>
    </w:rPr>
  </w:style>
  <w:style w:type="character" w:styleId="a8">
    <w:name w:val="page number"/>
    <w:basedOn w:val="a0"/>
    <w:rsid w:val="00C95BBD"/>
  </w:style>
  <w:style w:type="paragraph" w:styleId="a9">
    <w:name w:val="header"/>
    <w:basedOn w:val="a"/>
    <w:link w:val="aa"/>
    <w:rsid w:val="00C95BB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C95BBD"/>
    <w:rPr>
      <w:rFonts w:ascii="Times New Roman" w:eastAsia="Times New Roman" w:hAnsi="Times New Roman" w:cs="Times New Roman"/>
      <w:sz w:val="24"/>
      <w:szCs w:val="24"/>
      <w:lang w:eastAsia="ru-RU"/>
    </w:rPr>
  </w:style>
  <w:style w:type="paragraph" w:styleId="ab">
    <w:name w:val="footer"/>
    <w:basedOn w:val="a"/>
    <w:link w:val="ac"/>
    <w:rsid w:val="00C95BB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C95BBD"/>
    <w:rPr>
      <w:rFonts w:ascii="Times New Roman" w:eastAsia="Times New Roman" w:hAnsi="Times New Roman" w:cs="Times New Roman"/>
      <w:sz w:val="24"/>
      <w:szCs w:val="24"/>
      <w:lang w:eastAsia="ru-RU"/>
    </w:rPr>
  </w:style>
  <w:style w:type="paragraph" w:customStyle="1" w:styleId="12">
    <w:name w:val="Знак1"/>
    <w:basedOn w:val="a"/>
    <w:rsid w:val="00C95BBD"/>
    <w:pPr>
      <w:spacing w:before="100" w:beforeAutospacing="1" w:after="100" w:afterAutospacing="1" w:line="240" w:lineRule="auto"/>
    </w:pPr>
    <w:rPr>
      <w:rFonts w:ascii="Tahoma" w:eastAsia="Times New Roman" w:hAnsi="Tahoma" w:cs="Times New Roman"/>
      <w:sz w:val="20"/>
      <w:szCs w:val="20"/>
      <w:lang w:val="en-US"/>
    </w:rPr>
  </w:style>
  <w:style w:type="paragraph" w:styleId="ad">
    <w:name w:val="footnote text"/>
    <w:basedOn w:val="a"/>
    <w:link w:val="ae"/>
    <w:uiPriority w:val="99"/>
    <w:rsid w:val="00C95BBD"/>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uiPriority w:val="99"/>
    <w:rsid w:val="00C95BBD"/>
    <w:rPr>
      <w:rFonts w:ascii="Times New Roman" w:eastAsia="Times New Roman" w:hAnsi="Times New Roman" w:cs="Times New Roman"/>
      <w:sz w:val="20"/>
      <w:szCs w:val="20"/>
      <w:lang w:eastAsia="ru-RU"/>
    </w:rPr>
  </w:style>
  <w:style w:type="character" w:styleId="af">
    <w:name w:val="footnote reference"/>
    <w:uiPriority w:val="99"/>
    <w:rsid w:val="00C95BBD"/>
    <w:rPr>
      <w:rFonts w:cs="Times New Roman"/>
      <w:vertAlign w:val="superscript"/>
    </w:rPr>
  </w:style>
  <w:style w:type="paragraph" w:styleId="a7">
    <w:name w:val="Title"/>
    <w:basedOn w:val="a"/>
    <w:next w:val="a"/>
    <w:link w:val="af0"/>
    <w:uiPriority w:val="10"/>
    <w:qFormat/>
    <w:rsid w:val="00C95B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7"/>
    <w:uiPriority w:val="10"/>
    <w:rsid w:val="00C95BBD"/>
    <w:rPr>
      <w:rFonts w:asciiTheme="majorHAnsi" w:eastAsiaTheme="majorEastAsia" w:hAnsiTheme="majorHAnsi" w:cstheme="majorBidi"/>
      <w:spacing w:val="-10"/>
      <w:kern w:val="28"/>
      <w:sz w:val="56"/>
      <w:szCs w:val="56"/>
    </w:rPr>
  </w:style>
  <w:style w:type="paragraph" w:styleId="af1">
    <w:name w:val="List Paragraph"/>
    <w:basedOn w:val="a"/>
    <w:uiPriority w:val="34"/>
    <w:qFormat/>
    <w:rsid w:val="00C95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9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D0E4968F96D1AFACDF12EE401C2A487D50597B68718DE7FA8BC44408DE542576F02F7F4F0DA9140A6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40D0E4968F96D1AFACDF12EE401C2A487D50597B68718DE7FA8BC44408DE542576F02F7F4F0DA9140A6I" TargetMode="External"/><Relationship Id="rId12"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40D0E4968F96D1AFACDF12EE401C2A487D50597B68718DE7FA8BC44408DE542576F02F7F4F0DA9140A6I" TargetMode="External"/><Relationship Id="rId5" Type="http://schemas.openxmlformats.org/officeDocument/2006/relationships/footnotes" Target="footnotes.xml"/><Relationship Id="rId10" Type="http://schemas.openxmlformats.org/officeDocument/2006/relationships/hyperlink" Target="consultantplus://offline/ref=740D0E4968F96D1AFACDF12EE401C2A487D50597B68718DE7FA8BC44408DE542576F02F7F4F0DA9140A6I" TargetMode="External"/><Relationship Id="rId4" Type="http://schemas.openxmlformats.org/officeDocument/2006/relationships/webSettings" Target="webSettings.xml"/><Relationship Id="rId9" Type="http://schemas.openxmlformats.org/officeDocument/2006/relationships/hyperlink" Target="consultantplus://offline/ref=740D0E4968F96D1AFACDF12EE401C2A487D50597B68718DE7FA8BC44408DE542576F02F7F4F0DA9040A1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13404</Words>
  <Characters>76409</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2021-10-08T03:35:00Z</cp:lastPrinted>
  <dcterms:created xsi:type="dcterms:W3CDTF">2021-10-07T04:33:00Z</dcterms:created>
  <dcterms:modified xsi:type="dcterms:W3CDTF">2021-11-12T07:40:00Z</dcterms:modified>
</cp:coreProperties>
</file>