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FA" w:rsidRPr="00DC130A" w:rsidRDefault="00384BFA" w:rsidP="00DB2175">
      <w:pPr>
        <w:ind w:firstLine="709"/>
        <w:jc w:val="center"/>
        <w:rPr>
          <w:sz w:val="28"/>
          <w:szCs w:val="28"/>
        </w:rPr>
      </w:pPr>
      <w:r w:rsidRPr="00DC130A">
        <w:rPr>
          <w:sz w:val="28"/>
          <w:szCs w:val="28"/>
        </w:rPr>
        <w:t>РОССИЙСКАЯ ФЕДЕРАЦИЯ</w:t>
      </w:r>
    </w:p>
    <w:p w:rsidR="00262144" w:rsidRPr="00DC130A" w:rsidRDefault="009110E7" w:rsidP="00DB2175">
      <w:pPr>
        <w:ind w:firstLine="709"/>
        <w:jc w:val="center"/>
        <w:rPr>
          <w:sz w:val="28"/>
          <w:szCs w:val="28"/>
        </w:rPr>
      </w:pPr>
      <w:r w:rsidRPr="00DC130A">
        <w:rPr>
          <w:sz w:val="28"/>
          <w:szCs w:val="28"/>
        </w:rPr>
        <w:t xml:space="preserve">АДМИНИСТРАЦИЯ </w:t>
      </w:r>
      <w:r w:rsidR="00FF20C4">
        <w:rPr>
          <w:sz w:val="28"/>
          <w:szCs w:val="28"/>
        </w:rPr>
        <w:t>СОКОЛОВСКОГО</w:t>
      </w:r>
      <w:r w:rsidRPr="00DC130A">
        <w:rPr>
          <w:sz w:val="28"/>
          <w:szCs w:val="28"/>
        </w:rPr>
        <w:t xml:space="preserve"> СЕЛЬСОВЕТА</w:t>
      </w:r>
      <w:r w:rsidRPr="00DC130A">
        <w:rPr>
          <w:sz w:val="28"/>
          <w:szCs w:val="28"/>
        </w:rPr>
        <w:br/>
        <w:t>И</w:t>
      </w:r>
      <w:r w:rsidR="004F5D10">
        <w:rPr>
          <w:sz w:val="28"/>
          <w:szCs w:val="28"/>
        </w:rPr>
        <w:t>ЛАНСКОГО РАЙОНА</w:t>
      </w:r>
      <w:r w:rsidR="004F5D10">
        <w:rPr>
          <w:sz w:val="28"/>
          <w:szCs w:val="28"/>
        </w:rPr>
        <w:br/>
        <w:t>КРАСНОЯРСКОГО К</w:t>
      </w:r>
      <w:r w:rsidRPr="00DC130A">
        <w:rPr>
          <w:sz w:val="28"/>
          <w:szCs w:val="28"/>
        </w:rPr>
        <w:t>РАЯ</w:t>
      </w:r>
    </w:p>
    <w:p w:rsidR="00262144" w:rsidRPr="00DC130A" w:rsidRDefault="00262144" w:rsidP="00DB2175">
      <w:pPr>
        <w:ind w:firstLine="709"/>
        <w:jc w:val="both"/>
        <w:rPr>
          <w:sz w:val="28"/>
          <w:szCs w:val="28"/>
        </w:rPr>
      </w:pPr>
    </w:p>
    <w:p w:rsidR="00262144" w:rsidRPr="00DC130A" w:rsidRDefault="00262144" w:rsidP="00DB2175">
      <w:pPr>
        <w:ind w:firstLine="709"/>
        <w:jc w:val="both"/>
        <w:rPr>
          <w:sz w:val="28"/>
          <w:szCs w:val="28"/>
        </w:rPr>
      </w:pPr>
    </w:p>
    <w:p w:rsidR="00262144" w:rsidRPr="00DC130A" w:rsidRDefault="00262144" w:rsidP="00DB2175">
      <w:pPr>
        <w:ind w:firstLine="709"/>
        <w:jc w:val="center"/>
        <w:rPr>
          <w:sz w:val="28"/>
          <w:szCs w:val="28"/>
        </w:rPr>
      </w:pPr>
      <w:r w:rsidRPr="00DC130A">
        <w:rPr>
          <w:sz w:val="28"/>
          <w:szCs w:val="28"/>
        </w:rPr>
        <w:t>ПОСТАНОВЛЕНИЕ</w:t>
      </w:r>
    </w:p>
    <w:p w:rsidR="00262144" w:rsidRDefault="00262144" w:rsidP="00DB2175">
      <w:pPr>
        <w:ind w:firstLine="709"/>
        <w:jc w:val="both"/>
        <w:rPr>
          <w:sz w:val="24"/>
          <w:szCs w:val="24"/>
        </w:rPr>
      </w:pPr>
    </w:p>
    <w:p w:rsidR="00262144" w:rsidRDefault="004F5D10" w:rsidP="00DB217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30</w:t>
      </w:r>
      <w:r w:rsidR="00941EA7" w:rsidRPr="00DC130A">
        <w:rPr>
          <w:sz w:val="28"/>
          <w:szCs w:val="28"/>
        </w:rPr>
        <w:t>.06</w:t>
      </w:r>
      <w:r w:rsidR="009110E7">
        <w:rPr>
          <w:sz w:val="24"/>
          <w:szCs w:val="24"/>
        </w:rPr>
        <w:t>.</w:t>
      </w:r>
      <w:r w:rsidR="009110E7" w:rsidRPr="009110E7">
        <w:rPr>
          <w:sz w:val="28"/>
          <w:szCs w:val="28"/>
        </w:rPr>
        <w:t>2017</w:t>
      </w:r>
      <w:r w:rsidR="0022094E">
        <w:rPr>
          <w:sz w:val="28"/>
          <w:szCs w:val="28"/>
        </w:rPr>
        <w:t xml:space="preserve">                                 </w:t>
      </w:r>
      <w:proofErr w:type="spellStart"/>
      <w:r w:rsidR="009110E7" w:rsidRPr="009110E7">
        <w:rPr>
          <w:sz w:val="28"/>
          <w:szCs w:val="28"/>
        </w:rPr>
        <w:t>с.</w:t>
      </w:r>
      <w:r w:rsidR="00384BFA">
        <w:rPr>
          <w:sz w:val="28"/>
          <w:szCs w:val="28"/>
        </w:rPr>
        <w:t>Соколовка</w:t>
      </w:r>
      <w:proofErr w:type="spellEnd"/>
      <w:r w:rsidR="0022094E">
        <w:rPr>
          <w:sz w:val="28"/>
          <w:szCs w:val="28"/>
        </w:rPr>
        <w:t xml:space="preserve">                            </w:t>
      </w:r>
      <w:r w:rsidR="00DD4931">
        <w:rPr>
          <w:sz w:val="28"/>
          <w:szCs w:val="28"/>
        </w:rPr>
        <w:t xml:space="preserve">№ </w:t>
      </w:r>
      <w:r w:rsidR="00DC130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C130A">
        <w:rPr>
          <w:sz w:val="28"/>
          <w:szCs w:val="28"/>
        </w:rPr>
        <w:t>-П</w:t>
      </w:r>
    </w:p>
    <w:p w:rsidR="00262144" w:rsidRDefault="00262144" w:rsidP="00DB2175">
      <w:pPr>
        <w:ind w:firstLine="709"/>
        <w:jc w:val="both"/>
        <w:rPr>
          <w:sz w:val="24"/>
          <w:szCs w:val="24"/>
        </w:rPr>
      </w:pPr>
    </w:p>
    <w:p w:rsidR="00262144" w:rsidRPr="009829AC" w:rsidRDefault="00262144" w:rsidP="00DB217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384BFA">
        <w:rPr>
          <w:sz w:val="28"/>
          <w:szCs w:val="28"/>
        </w:rPr>
        <w:t>Соколовского</w:t>
      </w:r>
      <w:r>
        <w:rPr>
          <w:sz w:val="28"/>
          <w:szCs w:val="28"/>
        </w:rPr>
        <w:t xml:space="preserve"> </w:t>
      </w:r>
      <w:r w:rsidR="005E5C09">
        <w:rPr>
          <w:sz w:val="28"/>
          <w:szCs w:val="28"/>
        </w:rPr>
        <w:t>сельсовета Иланского района от 0</w:t>
      </w:r>
      <w:r w:rsidR="00FF20C4">
        <w:rPr>
          <w:sz w:val="28"/>
          <w:szCs w:val="28"/>
        </w:rPr>
        <w:t>3.10</w:t>
      </w:r>
      <w:r>
        <w:rPr>
          <w:sz w:val="28"/>
          <w:szCs w:val="28"/>
        </w:rPr>
        <w:t>.201</w:t>
      </w:r>
      <w:r w:rsidR="00FF20C4">
        <w:rPr>
          <w:sz w:val="28"/>
          <w:szCs w:val="28"/>
        </w:rPr>
        <w:t>4 года № 47</w:t>
      </w:r>
      <w:r>
        <w:rPr>
          <w:sz w:val="28"/>
          <w:szCs w:val="28"/>
        </w:rPr>
        <w:t>-</w:t>
      </w:r>
      <w:r w:rsidR="005E5C0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DC130A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Примерного Положения о новой системе оплаты труда работников </w:t>
      </w:r>
      <w:r w:rsidR="00DC130A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учреждени</w:t>
      </w:r>
      <w:r w:rsidR="004E0C3B">
        <w:rPr>
          <w:sz w:val="28"/>
          <w:szCs w:val="28"/>
        </w:rPr>
        <w:t>я</w:t>
      </w:r>
      <w:r>
        <w:rPr>
          <w:sz w:val="28"/>
          <w:szCs w:val="28"/>
        </w:rPr>
        <w:t xml:space="preserve"> культуры «Централизованная клубная система </w:t>
      </w:r>
      <w:r w:rsidR="004E0C3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E0C3B">
        <w:rPr>
          <w:sz w:val="28"/>
          <w:szCs w:val="28"/>
        </w:rPr>
        <w:t>Соколовского</w:t>
      </w:r>
      <w:r>
        <w:rPr>
          <w:sz w:val="28"/>
          <w:szCs w:val="28"/>
        </w:rPr>
        <w:t xml:space="preserve"> сельсовета Иланского района Красноярского края</w:t>
      </w:r>
      <w:r w:rsidRPr="009829AC">
        <w:rPr>
          <w:sz w:val="28"/>
          <w:szCs w:val="28"/>
        </w:rPr>
        <w:t>» (в редакции постановлени</w:t>
      </w:r>
      <w:r w:rsidR="00DC130A" w:rsidRPr="009829AC">
        <w:rPr>
          <w:sz w:val="28"/>
          <w:szCs w:val="28"/>
        </w:rPr>
        <w:t>я</w:t>
      </w:r>
      <w:r w:rsidR="005E5C09" w:rsidRPr="009829AC">
        <w:rPr>
          <w:sz w:val="28"/>
          <w:szCs w:val="28"/>
        </w:rPr>
        <w:t xml:space="preserve"> </w:t>
      </w:r>
      <w:r w:rsidR="008A65E4" w:rsidRPr="009829AC">
        <w:rPr>
          <w:sz w:val="28"/>
          <w:szCs w:val="28"/>
        </w:rPr>
        <w:t>от 18.05.2015</w:t>
      </w:r>
      <w:r w:rsidR="009829AC" w:rsidRPr="009829AC">
        <w:rPr>
          <w:sz w:val="28"/>
          <w:szCs w:val="28"/>
        </w:rPr>
        <w:t xml:space="preserve"> № 57-П; от 21.12.2016 № 63-П</w:t>
      </w:r>
      <w:r w:rsidR="009110E7" w:rsidRPr="009829AC">
        <w:rPr>
          <w:sz w:val="28"/>
          <w:szCs w:val="28"/>
        </w:rPr>
        <w:t>)</w:t>
      </w:r>
      <w:r w:rsidR="009829AC" w:rsidRPr="009829AC">
        <w:rPr>
          <w:sz w:val="28"/>
          <w:szCs w:val="28"/>
        </w:rPr>
        <w:t>.</w:t>
      </w:r>
      <w:r w:rsidR="004E0C3B" w:rsidRPr="009829AC">
        <w:rPr>
          <w:sz w:val="24"/>
          <w:szCs w:val="24"/>
        </w:rPr>
        <w:t xml:space="preserve"> </w:t>
      </w:r>
    </w:p>
    <w:p w:rsidR="00262144" w:rsidRPr="004E0C3B" w:rsidRDefault="00262144" w:rsidP="00DB2175">
      <w:pPr>
        <w:ind w:firstLine="709"/>
        <w:jc w:val="both"/>
        <w:rPr>
          <w:color w:val="FF0000"/>
          <w:sz w:val="24"/>
          <w:szCs w:val="24"/>
        </w:rPr>
      </w:pPr>
    </w:p>
    <w:p w:rsidR="00262144" w:rsidRDefault="00262144" w:rsidP="00DB2175">
      <w:pPr>
        <w:ind w:firstLine="709"/>
        <w:jc w:val="both"/>
        <w:rPr>
          <w:b/>
        </w:rPr>
      </w:pPr>
    </w:p>
    <w:p w:rsidR="00262144" w:rsidRPr="009110E7" w:rsidRDefault="00262144" w:rsidP="00DB21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0E7">
        <w:rPr>
          <w:sz w:val="28"/>
          <w:szCs w:val="28"/>
        </w:rPr>
        <w:t>В соответствии со ст. 103 Устава Красноярского края, ст. 6 Закона Красноярского края от 08.12.2016 № 2-195 «О краевом бюджете на 2017 год и плановый период 2018-201</w:t>
      </w:r>
      <w:r w:rsidR="009110E7">
        <w:rPr>
          <w:sz w:val="28"/>
          <w:szCs w:val="28"/>
        </w:rPr>
        <w:t>9 годов, руководствуясь ст. 16</w:t>
      </w:r>
      <w:r w:rsidR="008A65E4">
        <w:rPr>
          <w:sz w:val="28"/>
          <w:szCs w:val="28"/>
        </w:rPr>
        <w:t xml:space="preserve"> </w:t>
      </w:r>
      <w:r w:rsidRPr="009110E7">
        <w:rPr>
          <w:sz w:val="28"/>
          <w:szCs w:val="28"/>
        </w:rPr>
        <w:t>Устава</w:t>
      </w:r>
      <w:r w:rsidR="004E0C3B">
        <w:rPr>
          <w:sz w:val="28"/>
          <w:szCs w:val="28"/>
        </w:rPr>
        <w:t xml:space="preserve"> Соколовского</w:t>
      </w:r>
      <w:r w:rsidR="009110E7">
        <w:rPr>
          <w:sz w:val="28"/>
          <w:szCs w:val="28"/>
        </w:rPr>
        <w:t xml:space="preserve"> </w:t>
      </w:r>
      <w:r w:rsidR="008A65E4">
        <w:rPr>
          <w:sz w:val="28"/>
          <w:szCs w:val="28"/>
        </w:rPr>
        <w:t xml:space="preserve">сельсовета </w:t>
      </w:r>
      <w:r w:rsidR="008A65E4" w:rsidRPr="009110E7">
        <w:rPr>
          <w:sz w:val="28"/>
          <w:szCs w:val="28"/>
        </w:rPr>
        <w:t>Иланского</w:t>
      </w:r>
      <w:r w:rsidRPr="009110E7">
        <w:rPr>
          <w:sz w:val="28"/>
          <w:szCs w:val="28"/>
        </w:rPr>
        <w:t xml:space="preserve"> района</w:t>
      </w:r>
      <w:r w:rsidR="009110E7">
        <w:rPr>
          <w:sz w:val="28"/>
          <w:szCs w:val="28"/>
        </w:rPr>
        <w:t xml:space="preserve"> Красноярского края</w:t>
      </w:r>
    </w:p>
    <w:p w:rsidR="00262144" w:rsidRDefault="00262144" w:rsidP="00DB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144" w:rsidRDefault="00262144" w:rsidP="00DB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144" w:rsidRDefault="00262144" w:rsidP="00DB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144" w:rsidRPr="009110E7" w:rsidRDefault="00262144" w:rsidP="00DB217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E7">
        <w:rPr>
          <w:rFonts w:ascii="Times New Roman" w:hAnsi="Times New Roman" w:cs="Times New Roman"/>
          <w:sz w:val="28"/>
          <w:szCs w:val="28"/>
        </w:rPr>
        <w:t xml:space="preserve">          1. Внести в постановление </w:t>
      </w:r>
      <w:r w:rsidR="009110E7">
        <w:rPr>
          <w:rFonts w:ascii="Times New Roman" w:hAnsi="Times New Roman" w:cs="Times New Roman"/>
          <w:sz w:val="28"/>
          <w:szCs w:val="28"/>
        </w:rPr>
        <w:t>а</w:t>
      </w:r>
      <w:r w:rsidRPr="009110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0C3B">
        <w:rPr>
          <w:rFonts w:ascii="Times New Roman" w:hAnsi="Times New Roman" w:cs="Times New Roman"/>
          <w:sz w:val="28"/>
          <w:szCs w:val="28"/>
        </w:rPr>
        <w:t>Соколовского</w:t>
      </w:r>
      <w:r w:rsidR="009110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</w:t>
      </w:r>
      <w:r w:rsidR="009110E7" w:rsidRPr="009110E7">
        <w:rPr>
          <w:rFonts w:ascii="Times New Roman" w:hAnsi="Times New Roman" w:cs="Times New Roman"/>
          <w:sz w:val="28"/>
          <w:szCs w:val="28"/>
        </w:rPr>
        <w:t xml:space="preserve">от </w:t>
      </w:r>
      <w:r w:rsidR="00FF20C4">
        <w:rPr>
          <w:rFonts w:ascii="Times New Roman" w:hAnsi="Times New Roman" w:cs="Times New Roman"/>
          <w:sz w:val="28"/>
          <w:szCs w:val="28"/>
        </w:rPr>
        <w:t>03.10</w:t>
      </w:r>
      <w:r w:rsidR="004E0C3B">
        <w:rPr>
          <w:rFonts w:ascii="Times New Roman" w:hAnsi="Times New Roman" w:cs="Times New Roman"/>
          <w:sz w:val="28"/>
          <w:szCs w:val="28"/>
        </w:rPr>
        <w:t>.201</w:t>
      </w:r>
      <w:r w:rsidR="00FF20C4">
        <w:rPr>
          <w:rFonts w:ascii="Times New Roman" w:hAnsi="Times New Roman" w:cs="Times New Roman"/>
          <w:sz w:val="28"/>
          <w:szCs w:val="28"/>
        </w:rPr>
        <w:t>4 года № 47</w:t>
      </w:r>
      <w:r w:rsidR="009110E7" w:rsidRPr="009110E7">
        <w:rPr>
          <w:rFonts w:ascii="Times New Roman" w:hAnsi="Times New Roman" w:cs="Times New Roman"/>
          <w:sz w:val="28"/>
          <w:szCs w:val="28"/>
        </w:rPr>
        <w:t>-</w:t>
      </w:r>
      <w:r w:rsidR="004E0C3B">
        <w:rPr>
          <w:rFonts w:ascii="Times New Roman" w:hAnsi="Times New Roman" w:cs="Times New Roman"/>
          <w:sz w:val="28"/>
          <w:szCs w:val="28"/>
        </w:rPr>
        <w:t>П</w:t>
      </w:r>
      <w:r w:rsidR="009110E7" w:rsidRPr="009110E7">
        <w:rPr>
          <w:rFonts w:ascii="Times New Roman" w:hAnsi="Times New Roman" w:cs="Times New Roman"/>
          <w:sz w:val="28"/>
          <w:szCs w:val="28"/>
        </w:rPr>
        <w:t xml:space="preserve"> Об утверждении Примерного Положения о новой системе оплаты труда работников </w:t>
      </w:r>
      <w:r w:rsidR="009829AC" w:rsidRPr="009110E7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9110E7" w:rsidRPr="009110E7">
        <w:rPr>
          <w:rFonts w:ascii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администрации </w:t>
      </w:r>
      <w:r w:rsidR="004E0C3B">
        <w:rPr>
          <w:rFonts w:ascii="Times New Roman" w:hAnsi="Times New Roman" w:cs="Times New Roman"/>
          <w:sz w:val="28"/>
          <w:szCs w:val="28"/>
        </w:rPr>
        <w:t>Соколовского</w:t>
      </w:r>
      <w:r w:rsidR="009110E7" w:rsidRPr="009110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 </w:t>
      </w:r>
      <w:r w:rsidR="009110E7" w:rsidRPr="009829AC">
        <w:rPr>
          <w:rFonts w:ascii="Times New Roman" w:hAnsi="Times New Roman" w:cs="Times New Roman"/>
          <w:sz w:val="28"/>
          <w:szCs w:val="28"/>
        </w:rPr>
        <w:t>(</w:t>
      </w:r>
      <w:r w:rsidR="009829AC" w:rsidRPr="009829AC">
        <w:rPr>
          <w:rFonts w:ascii="Times New Roman" w:hAnsi="Times New Roman" w:cs="Times New Roman"/>
          <w:sz w:val="28"/>
          <w:szCs w:val="28"/>
        </w:rPr>
        <w:t xml:space="preserve">в редакции постановления от 18.05.2015 № 57-П; от 21.12.2016 № 63-П). </w:t>
      </w:r>
      <w:r w:rsidR="009110E7" w:rsidRPr="009829AC">
        <w:rPr>
          <w:sz w:val="28"/>
          <w:szCs w:val="28"/>
        </w:rPr>
        <w:t xml:space="preserve"> </w:t>
      </w:r>
      <w:r w:rsidRPr="009110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2144" w:rsidRPr="009110E7" w:rsidRDefault="00262144" w:rsidP="00DB21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10E7">
        <w:rPr>
          <w:sz w:val="28"/>
          <w:szCs w:val="28"/>
        </w:rPr>
        <w:t>П.4.14.Персональные выплаты дополнить подпунктом 4.14.5. следующего содержания:</w:t>
      </w:r>
    </w:p>
    <w:p w:rsidR="00262144" w:rsidRPr="009110E7" w:rsidRDefault="00262144" w:rsidP="00DB21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10E7">
        <w:rPr>
          <w:sz w:val="28"/>
          <w:szCs w:val="28"/>
        </w:rPr>
        <w:t xml:space="preserve">4.14.5. </w:t>
      </w:r>
      <w:proofErr w:type="gramStart"/>
      <w:r w:rsidRPr="009110E7">
        <w:rPr>
          <w:sz w:val="28"/>
          <w:szCs w:val="28"/>
        </w:rPr>
        <w:t>Персональная  краевая</w:t>
      </w:r>
      <w:proofErr w:type="gramEnd"/>
      <w:r w:rsidRPr="009110E7">
        <w:rPr>
          <w:sz w:val="28"/>
          <w:szCs w:val="28"/>
        </w:rPr>
        <w:t xml:space="preserve"> выплата для основного персонала учреждений культуры в размере 3450 рублей в месяц с учетом районного коэффициента и процентной надбавки  к заработной плате за стаж работы в районах крайнего  Севера и приравненным к ним местностям  или надбавки за работу в местностях с особыми климатическими условиями.</w:t>
      </w:r>
    </w:p>
    <w:p w:rsidR="00262144" w:rsidRPr="009110E7" w:rsidRDefault="00262144" w:rsidP="00DB21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10E7">
        <w:rPr>
          <w:sz w:val="28"/>
          <w:szCs w:val="28"/>
        </w:rPr>
        <w:t xml:space="preserve">2. </w:t>
      </w:r>
      <w:r w:rsidR="009829AC" w:rsidRPr="009110E7">
        <w:rPr>
          <w:sz w:val="28"/>
          <w:szCs w:val="28"/>
        </w:rPr>
        <w:t>Постановление подлежит размещению</w:t>
      </w:r>
      <w:r w:rsidRPr="009110E7">
        <w:rPr>
          <w:sz w:val="28"/>
          <w:szCs w:val="28"/>
        </w:rPr>
        <w:t xml:space="preserve"> на официальном сайте администрации </w:t>
      </w:r>
      <w:r w:rsidR="004E0C3B">
        <w:rPr>
          <w:sz w:val="28"/>
          <w:szCs w:val="28"/>
        </w:rPr>
        <w:t>Соколовского</w:t>
      </w:r>
      <w:r w:rsidR="00941EA7">
        <w:rPr>
          <w:sz w:val="28"/>
          <w:szCs w:val="28"/>
        </w:rPr>
        <w:t xml:space="preserve"> сельсовета</w:t>
      </w:r>
      <w:r w:rsidR="004E0C3B">
        <w:rPr>
          <w:sz w:val="28"/>
          <w:szCs w:val="28"/>
        </w:rPr>
        <w:t xml:space="preserve"> Иланского района</w:t>
      </w:r>
      <w:r w:rsidRPr="009110E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62144" w:rsidRPr="009110E7" w:rsidRDefault="00262144" w:rsidP="00DB21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0E7">
        <w:rPr>
          <w:rFonts w:ascii="Times New Roman" w:hAnsi="Times New Roman"/>
          <w:sz w:val="28"/>
          <w:szCs w:val="28"/>
        </w:rPr>
        <w:t xml:space="preserve">3.  Контроль </w:t>
      </w:r>
      <w:r w:rsidR="004E0C3B" w:rsidRPr="009110E7">
        <w:rPr>
          <w:rFonts w:ascii="Times New Roman" w:hAnsi="Times New Roman"/>
          <w:sz w:val="28"/>
          <w:szCs w:val="28"/>
        </w:rPr>
        <w:t>за выполнением</w:t>
      </w:r>
      <w:r w:rsidRPr="009110E7">
        <w:rPr>
          <w:rFonts w:ascii="Times New Roman" w:hAnsi="Times New Roman"/>
          <w:sz w:val="28"/>
          <w:szCs w:val="28"/>
        </w:rPr>
        <w:t xml:space="preserve">   постановления   возложит</w:t>
      </w:r>
      <w:r w:rsidR="009110E7">
        <w:rPr>
          <w:rFonts w:ascii="Times New Roman" w:hAnsi="Times New Roman"/>
          <w:sz w:val="28"/>
          <w:szCs w:val="28"/>
        </w:rPr>
        <w:t xml:space="preserve">ь </w:t>
      </w:r>
      <w:r w:rsidR="004E0C3B">
        <w:rPr>
          <w:rFonts w:ascii="Times New Roman" w:hAnsi="Times New Roman"/>
          <w:sz w:val="28"/>
          <w:szCs w:val="28"/>
        </w:rPr>
        <w:t>на главного</w:t>
      </w:r>
      <w:r w:rsidR="009110E7">
        <w:rPr>
          <w:rFonts w:ascii="Times New Roman" w:hAnsi="Times New Roman"/>
          <w:sz w:val="28"/>
          <w:szCs w:val="28"/>
        </w:rPr>
        <w:t xml:space="preserve"> бухгалтера </w:t>
      </w:r>
      <w:r w:rsidR="00DC130A">
        <w:rPr>
          <w:rFonts w:ascii="Times New Roman" w:hAnsi="Times New Roman"/>
          <w:sz w:val="28"/>
          <w:szCs w:val="28"/>
        </w:rPr>
        <w:t>сельсовета.</w:t>
      </w:r>
    </w:p>
    <w:p w:rsidR="00262144" w:rsidRDefault="00262144" w:rsidP="00DB21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10E7">
        <w:rPr>
          <w:sz w:val="28"/>
          <w:szCs w:val="28"/>
        </w:rPr>
        <w:t xml:space="preserve">4. </w:t>
      </w:r>
      <w:r w:rsidR="009829AC" w:rsidRPr="009110E7">
        <w:rPr>
          <w:sz w:val="28"/>
          <w:szCs w:val="28"/>
        </w:rPr>
        <w:t>Постановление вступает в силу</w:t>
      </w:r>
      <w:r w:rsidRPr="009110E7">
        <w:rPr>
          <w:sz w:val="28"/>
          <w:szCs w:val="28"/>
        </w:rPr>
        <w:t xml:space="preserve"> со дня подписания и распространяет свое действие на правоотношения возникшие   с 01.06.2017 года</w:t>
      </w:r>
    </w:p>
    <w:p w:rsidR="008A65E4" w:rsidRPr="009110E7" w:rsidRDefault="008A65E4" w:rsidP="00DB217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62144" w:rsidRPr="009110E7" w:rsidRDefault="00262144" w:rsidP="00DB2175">
      <w:pPr>
        <w:ind w:firstLine="709"/>
        <w:jc w:val="both"/>
        <w:rPr>
          <w:sz w:val="28"/>
          <w:szCs w:val="28"/>
        </w:rPr>
      </w:pPr>
    </w:p>
    <w:p w:rsidR="00B05D8D" w:rsidRDefault="00DD4931" w:rsidP="00DB2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                                                       </w:t>
      </w:r>
      <w:proofErr w:type="spellStart"/>
      <w:r w:rsidR="00DC130A">
        <w:rPr>
          <w:sz w:val="28"/>
          <w:szCs w:val="28"/>
        </w:rPr>
        <w:t>М.И.Романовский</w:t>
      </w:r>
      <w:proofErr w:type="spellEnd"/>
    </w:p>
    <w:p w:rsidR="008A65E4" w:rsidRDefault="008A65E4" w:rsidP="00262144">
      <w:pPr>
        <w:rPr>
          <w:sz w:val="28"/>
          <w:szCs w:val="28"/>
        </w:rPr>
      </w:pPr>
    </w:p>
    <w:p w:rsidR="008A65E4" w:rsidRPr="008A65E4" w:rsidRDefault="008A65E4" w:rsidP="008A65E4">
      <w:pPr>
        <w:jc w:val="right"/>
        <w:rPr>
          <w:sz w:val="24"/>
          <w:szCs w:val="24"/>
        </w:rPr>
      </w:pPr>
      <w:r w:rsidRPr="008A65E4">
        <w:rPr>
          <w:sz w:val="24"/>
          <w:szCs w:val="24"/>
        </w:rPr>
        <w:t>Приложение</w:t>
      </w:r>
    </w:p>
    <w:p w:rsidR="008A65E4" w:rsidRPr="008A65E4" w:rsidRDefault="008A65E4" w:rsidP="008A65E4">
      <w:pPr>
        <w:jc w:val="right"/>
        <w:rPr>
          <w:sz w:val="24"/>
          <w:szCs w:val="24"/>
        </w:rPr>
      </w:pPr>
      <w:r w:rsidRPr="008A65E4">
        <w:rPr>
          <w:sz w:val="24"/>
          <w:szCs w:val="24"/>
        </w:rPr>
        <w:t xml:space="preserve">                                                                                                               к постановлению администрации Соколовского сельсовета</w:t>
      </w:r>
    </w:p>
    <w:p w:rsidR="008A65E4" w:rsidRPr="008A65E4" w:rsidRDefault="008A65E4" w:rsidP="008A65E4">
      <w:pPr>
        <w:jc w:val="right"/>
        <w:rPr>
          <w:sz w:val="24"/>
          <w:szCs w:val="24"/>
        </w:rPr>
      </w:pPr>
      <w:r w:rsidRPr="008A65E4">
        <w:rPr>
          <w:sz w:val="24"/>
          <w:szCs w:val="24"/>
        </w:rPr>
        <w:t xml:space="preserve"> Иланского района                                                                                                                                                        от    03.10.2014   № 47-П</w:t>
      </w:r>
    </w:p>
    <w:p w:rsidR="008A65E4" w:rsidRDefault="008A65E4" w:rsidP="008A65E4">
      <w:pPr>
        <w:tabs>
          <w:tab w:val="left" w:pos="5730"/>
        </w:tabs>
        <w:suppressAutoHyphens/>
        <w:autoSpaceDE w:val="0"/>
        <w:jc w:val="right"/>
        <w:rPr>
          <w:bCs/>
          <w:sz w:val="24"/>
          <w:szCs w:val="24"/>
          <w:lang w:eastAsia="ar-SA"/>
        </w:rPr>
      </w:pPr>
      <w:r w:rsidRPr="008A65E4">
        <w:rPr>
          <w:bCs/>
          <w:sz w:val="24"/>
          <w:szCs w:val="24"/>
          <w:lang w:eastAsia="ar-SA"/>
        </w:rPr>
        <w:t xml:space="preserve">                                                                                      (с внесенными изменениями</w:t>
      </w:r>
      <w:r>
        <w:rPr>
          <w:b/>
          <w:bCs/>
          <w:sz w:val="24"/>
          <w:szCs w:val="24"/>
          <w:lang w:eastAsia="ar-SA"/>
        </w:rPr>
        <w:t xml:space="preserve"> </w:t>
      </w:r>
      <w:r w:rsidRPr="008A65E4">
        <w:rPr>
          <w:bCs/>
          <w:sz w:val="24"/>
          <w:szCs w:val="24"/>
          <w:lang w:eastAsia="ar-SA"/>
        </w:rPr>
        <w:t>от 18.05.2015 № 57-П; от 21.12.2016 № 63-П; 26.06.2017</w:t>
      </w:r>
      <w:r>
        <w:rPr>
          <w:bCs/>
          <w:sz w:val="24"/>
          <w:szCs w:val="24"/>
          <w:lang w:eastAsia="ar-SA"/>
        </w:rPr>
        <w:t xml:space="preserve"> № 25-П</w:t>
      </w:r>
      <w:r w:rsidR="00DB2175">
        <w:rPr>
          <w:bCs/>
          <w:sz w:val="24"/>
          <w:szCs w:val="24"/>
          <w:lang w:eastAsia="ar-SA"/>
        </w:rPr>
        <w:t>, от 30.06.2017 № 26-П</w:t>
      </w:r>
      <w:r w:rsidRPr="008A65E4">
        <w:rPr>
          <w:bCs/>
          <w:sz w:val="24"/>
          <w:szCs w:val="24"/>
          <w:lang w:eastAsia="ar-SA"/>
        </w:rPr>
        <w:t>)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right"/>
        <w:rPr>
          <w:bCs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8A65E4">
        <w:rPr>
          <w:b/>
          <w:bCs/>
          <w:sz w:val="26"/>
          <w:szCs w:val="26"/>
          <w:lang w:eastAsia="ar-SA"/>
        </w:rPr>
        <w:t>Примерное Положение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sz w:val="26"/>
          <w:szCs w:val="26"/>
          <w:lang w:eastAsia="ar-SA"/>
        </w:rPr>
      </w:pPr>
      <w:r w:rsidRPr="008A65E4">
        <w:rPr>
          <w:b/>
          <w:sz w:val="26"/>
          <w:szCs w:val="26"/>
          <w:lang w:eastAsia="ar-SA"/>
        </w:rPr>
        <w:t>о новой системе оплаты труда работников муниципального бюджетного учреждения культуры «Централизованная клубная система администрации Соколовского сельсовета Иланского района Красноярского края»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bCs/>
          <w:sz w:val="24"/>
          <w:szCs w:val="24"/>
          <w:lang w:eastAsia="ar-SA"/>
        </w:rPr>
      </w:pPr>
      <w:r w:rsidRPr="008A65E4">
        <w:rPr>
          <w:b/>
          <w:bCs/>
          <w:sz w:val="24"/>
          <w:szCs w:val="24"/>
          <w:lang w:eastAsia="ar-SA"/>
        </w:rPr>
        <w:t xml:space="preserve"> 1. Общие положения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8A65E4">
        <w:rPr>
          <w:sz w:val="24"/>
          <w:szCs w:val="24"/>
        </w:rPr>
        <w:t xml:space="preserve">1.1. Настоящее положение разработано на основании </w:t>
      </w:r>
      <w:hyperlink r:id="rId5" w:history="1">
        <w:r w:rsidRPr="008A65E4">
          <w:rPr>
            <w:color w:val="0000FF"/>
            <w:sz w:val="24"/>
            <w:szCs w:val="24"/>
            <w:u w:val="single"/>
          </w:rPr>
          <w:t>Закона</w:t>
        </w:r>
      </w:hyperlink>
      <w:r w:rsidRPr="008A65E4">
        <w:rPr>
          <w:sz w:val="24"/>
          <w:szCs w:val="24"/>
        </w:rPr>
        <w:t xml:space="preserve"> Красноярского края от 29.10.2009 № 9-3864 «О новых системах оплаты труда работников краевых государственных бюджетных и казенных учреждений», постановления Правительства Красноярского края от 01.12.2009 № 621-п «Об утверждении примерного положения об оплате труда работников краевых  государственных бюджетных и казенных учреждений, подведомственных Министерству культуры Красноярского края», Постановления Правительства Красноярского края  от 27.11.2009 № 609-п «Об утверждении порядка исчисления среднего размера оклада (должностного оклада)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учреждения», Постановления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деятельности», Приказа министерства культуры Красноярского края от 08.12.2009 №136 «Об утверждении видов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казённых учреждений культуры и образования, подведомственных министерству культуры Красноярского края», решения Соколовского сельского Совета депутатов </w:t>
      </w:r>
      <w:r w:rsidRPr="008A65E4">
        <w:rPr>
          <w:b/>
          <w:sz w:val="24"/>
          <w:szCs w:val="24"/>
        </w:rPr>
        <w:t xml:space="preserve"> </w:t>
      </w:r>
      <w:r w:rsidRPr="008A65E4">
        <w:rPr>
          <w:sz w:val="24"/>
          <w:szCs w:val="24"/>
        </w:rPr>
        <w:t>от</w:t>
      </w:r>
      <w:r w:rsidRPr="008A65E4">
        <w:rPr>
          <w:b/>
          <w:sz w:val="24"/>
          <w:szCs w:val="24"/>
        </w:rPr>
        <w:t xml:space="preserve"> </w:t>
      </w:r>
      <w:r w:rsidRPr="008A65E4">
        <w:rPr>
          <w:sz w:val="24"/>
          <w:szCs w:val="24"/>
        </w:rPr>
        <w:t>03.10.2014 № 07-17-Р «</w:t>
      </w:r>
      <w:r w:rsidRPr="008A65E4">
        <w:rPr>
          <w:bCs/>
          <w:sz w:val="24"/>
          <w:szCs w:val="24"/>
        </w:rPr>
        <w:t xml:space="preserve">О новых системах оплаты труда работников муниципальных бюджетных учреждений Соколовского сельсовета Иланского района Красноярского края» </w:t>
      </w:r>
      <w:r w:rsidRPr="008A65E4">
        <w:rPr>
          <w:sz w:val="24"/>
          <w:szCs w:val="24"/>
        </w:rPr>
        <w:t>и применяется при определении заработной платы работников муниципального бюджетного учреждения культуры «Централизованная клубная система администрации Соколовского сельсовета  Иланского района Красноярского края (далее  МБУК ЦКС администрации Соколовского сельсовета Иланского района).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1.2. Положение разработано в целях повышения результативности </w:t>
      </w:r>
      <w:proofErr w:type="gramStart"/>
      <w:r w:rsidRPr="008A65E4">
        <w:rPr>
          <w:sz w:val="24"/>
          <w:szCs w:val="24"/>
          <w:lang w:eastAsia="ar-SA"/>
        </w:rPr>
        <w:t>деятельности,  стимулирования</w:t>
      </w:r>
      <w:proofErr w:type="gramEnd"/>
      <w:r w:rsidRPr="008A65E4">
        <w:rPr>
          <w:sz w:val="24"/>
          <w:szCs w:val="24"/>
          <w:lang w:eastAsia="ar-SA"/>
        </w:rPr>
        <w:t xml:space="preserve"> труда работников, направленно на повышение качества труда, его эффективности, индивидуального вклада работника в результаты работы МБУК ЦКС администрации Соколовского сельсовета Иланского района, увеличение объёма работ, повышение квалификации, профессионального мастерства и выполнение уставных целей с меньшими  затратами.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1.3. Новая система оплаты </w:t>
      </w:r>
      <w:proofErr w:type="gramStart"/>
      <w:r w:rsidRPr="008A65E4">
        <w:rPr>
          <w:sz w:val="24"/>
          <w:szCs w:val="24"/>
          <w:lang w:eastAsia="ar-SA"/>
        </w:rPr>
        <w:t>труда  работников</w:t>
      </w:r>
      <w:proofErr w:type="gramEnd"/>
      <w:r w:rsidRPr="008A65E4">
        <w:rPr>
          <w:sz w:val="24"/>
          <w:szCs w:val="24"/>
          <w:lang w:eastAsia="ar-SA"/>
        </w:rPr>
        <w:t xml:space="preserve"> МБУК ЦКС администрации Соколовского сельсовета Иланского района включает в себя следующие элементы оплаты труда:</w:t>
      </w:r>
    </w:p>
    <w:p w:rsidR="008A65E4" w:rsidRPr="008A65E4" w:rsidRDefault="008A65E4" w:rsidP="008A65E4">
      <w:pPr>
        <w:tabs>
          <w:tab w:val="left" w:pos="708"/>
          <w:tab w:val="left" w:pos="5730"/>
        </w:tabs>
        <w:suppressAutoHyphens/>
        <w:autoSpaceDE w:val="0"/>
        <w:ind w:left="710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 оклады (должностные оклады), ставки заработной платы;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left="710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 выплаты компенсационного характера;</w:t>
      </w:r>
    </w:p>
    <w:p w:rsidR="008A65E4" w:rsidRPr="008A65E4" w:rsidRDefault="008A65E4" w:rsidP="008A65E4">
      <w:pPr>
        <w:tabs>
          <w:tab w:val="left" w:pos="0"/>
          <w:tab w:val="left" w:pos="6120"/>
        </w:tabs>
        <w:suppressAutoHyphens/>
        <w:autoSpaceDE w:val="0"/>
        <w:ind w:left="710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 выплаты стимулирующего характера;</w:t>
      </w:r>
    </w:p>
    <w:p w:rsidR="008A65E4" w:rsidRPr="008A65E4" w:rsidRDefault="008A65E4" w:rsidP="008A65E4">
      <w:pPr>
        <w:tabs>
          <w:tab w:val="left" w:pos="0"/>
          <w:tab w:val="left" w:pos="6120"/>
        </w:tabs>
        <w:suppressAutoHyphens/>
        <w:autoSpaceDE w:val="0"/>
        <w:ind w:left="710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 выплаты по итогам работы;</w:t>
      </w:r>
      <w:r w:rsidRPr="008A65E4">
        <w:rPr>
          <w:sz w:val="24"/>
          <w:szCs w:val="24"/>
          <w:lang w:eastAsia="ar-SA"/>
        </w:rPr>
        <w:tab/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left="710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 единовременную материальную помощь.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1.4. Новая система оплаты труда, включая размеры окладов (должностных окладов), ставок заработной платы, выплат компенсационного и стимулирующего характера, для </w:t>
      </w:r>
      <w:proofErr w:type="gramStart"/>
      <w:r w:rsidRPr="008A65E4">
        <w:rPr>
          <w:sz w:val="24"/>
          <w:szCs w:val="24"/>
          <w:lang w:eastAsia="ar-SA"/>
        </w:rPr>
        <w:t>работников  МБУК</w:t>
      </w:r>
      <w:proofErr w:type="gramEnd"/>
      <w:r w:rsidRPr="008A65E4">
        <w:rPr>
          <w:sz w:val="24"/>
          <w:szCs w:val="24"/>
          <w:lang w:eastAsia="ar-SA"/>
        </w:rPr>
        <w:t xml:space="preserve"> ЦКС администрации Соколовского сельсовета Иланского района устанавливается коллективным договором, соглашениями, настоящим Положением в соответствии с трудовым законодательством, иными правовыми актами Российской Федерации и Красноярского края, содержащими нормы трудового права с учетом: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proofErr w:type="gramStart"/>
      <w:r w:rsidRPr="008A65E4">
        <w:rPr>
          <w:sz w:val="24"/>
          <w:szCs w:val="24"/>
          <w:lang w:eastAsia="ar-SA"/>
        </w:rPr>
        <w:t>а)  единого</w:t>
      </w:r>
      <w:proofErr w:type="gramEnd"/>
      <w:r w:rsidRPr="008A65E4">
        <w:rPr>
          <w:sz w:val="24"/>
          <w:szCs w:val="24"/>
          <w:lang w:eastAsia="ar-SA"/>
        </w:rPr>
        <w:t xml:space="preserve"> тарифно-квалификационного справочника работ и профессий рабочих;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б) единого тарифно-</w:t>
      </w:r>
      <w:proofErr w:type="gramStart"/>
      <w:r w:rsidRPr="008A65E4">
        <w:rPr>
          <w:sz w:val="24"/>
          <w:szCs w:val="24"/>
          <w:lang w:eastAsia="ar-SA"/>
        </w:rPr>
        <w:t>квалификационного  справочника</w:t>
      </w:r>
      <w:proofErr w:type="gramEnd"/>
      <w:r w:rsidRPr="008A65E4">
        <w:rPr>
          <w:sz w:val="24"/>
          <w:szCs w:val="24"/>
          <w:lang w:eastAsia="ar-SA"/>
        </w:rPr>
        <w:t xml:space="preserve">  должностей руководителей, специалистов и служащих;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proofErr w:type="gramStart"/>
      <w:r w:rsidRPr="008A65E4">
        <w:rPr>
          <w:sz w:val="24"/>
          <w:szCs w:val="24"/>
          <w:lang w:eastAsia="ar-SA"/>
        </w:rPr>
        <w:t xml:space="preserve">в)   </w:t>
      </w:r>
      <w:proofErr w:type="gramEnd"/>
      <w:r w:rsidRPr="008A65E4">
        <w:rPr>
          <w:sz w:val="24"/>
          <w:szCs w:val="24"/>
          <w:lang w:eastAsia="ar-SA"/>
        </w:rPr>
        <w:t>государственных гарантий по оплате труда.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sz w:val="24"/>
          <w:szCs w:val="24"/>
          <w:lang w:eastAsia="ar-SA"/>
        </w:rPr>
      </w:pPr>
      <w:r w:rsidRPr="008A65E4">
        <w:rPr>
          <w:b/>
          <w:sz w:val="24"/>
          <w:szCs w:val="24"/>
          <w:lang w:eastAsia="ar-SA"/>
        </w:rPr>
        <w:t>2. Оклады (должностные оклады), ставки заработной платы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2.1. Размеры окладов (должностных окладов), ставок заработной платы конкретным работникам устанавливаются руководителями МБУК ЦКС администрации Соколовского сельсовета Иланского района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2.2. Минимальные размеры окладов (должностных окладов), ставок заработной платы по должностям работников МБУК ЦКС администрации Соколовского сельсовета Иланского района 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РФ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8A65E4" w:rsidRPr="008A65E4" w:rsidRDefault="008A65E4" w:rsidP="008A65E4">
      <w:pPr>
        <w:rPr>
          <w:sz w:val="24"/>
          <w:szCs w:val="24"/>
        </w:rPr>
      </w:pP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96"/>
        <w:gridCol w:w="3590"/>
        <w:gridCol w:w="142"/>
        <w:gridCol w:w="284"/>
        <w:gridCol w:w="2268"/>
      </w:tblGrid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Минимальный размер оклада (должностного</w:t>
            </w:r>
            <w:r w:rsidRPr="008A65E4">
              <w:rPr>
                <w:sz w:val="24"/>
                <w:szCs w:val="24"/>
              </w:rPr>
              <w:br/>
              <w:t xml:space="preserve">оклада), ставки   </w:t>
            </w:r>
            <w:r w:rsidRPr="008A65E4">
              <w:rPr>
                <w:sz w:val="24"/>
                <w:szCs w:val="24"/>
              </w:rPr>
              <w:br/>
              <w:t xml:space="preserve">заработной </w:t>
            </w:r>
            <w:proofErr w:type="gramStart"/>
            <w:r w:rsidRPr="008A65E4">
              <w:rPr>
                <w:sz w:val="24"/>
                <w:szCs w:val="24"/>
              </w:rPr>
              <w:t xml:space="preserve">платы,  </w:t>
            </w:r>
            <w:r w:rsidRPr="008A65E4">
              <w:rPr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3</w:t>
            </w:r>
          </w:p>
        </w:tc>
      </w:tr>
      <w:tr w:rsidR="008A65E4" w:rsidRPr="008A65E4" w:rsidTr="008D6AB2">
        <w:trPr>
          <w:cantSplit/>
          <w:trHeight w:val="8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должности (профессии), отнесенные к ПКГ «Профессии рабочих культуры, искусства и кинематографии </w:t>
            </w:r>
            <w:r w:rsidRPr="008A65E4"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- киномеханик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2806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2.3. Минимальные размеры окладов (должностных окладов), ставок заработной платы по общеотраслевым должностям руководителей, специалистов и служащих МБУК ЦКС администрации Соколовского сельсовета Иланского района устанавливаются на основе отнесения  занимаемых ими должностей к квалификационным уровням ПКГ,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8A65E4" w:rsidRPr="008A65E4" w:rsidTr="008D6AB2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Минимальный размер оклада (должностного</w:t>
            </w:r>
            <w:r w:rsidRPr="008A65E4">
              <w:rPr>
                <w:sz w:val="24"/>
                <w:szCs w:val="24"/>
              </w:rPr>
              <w:br/>
              <w:t xml:space="preserve">оклада), ставки   </w:t>
            </w:r>
            <w:r w:rsidRPr="008A65E4">
              <w:rPr>
                <w:sz w:val="24"/>
                <w:szCs w:val="24"/>
              </w:rPr>
              <w:br/>
              <w:t xml:space="preserve">заработной </w:t>
            </w:r>
            <w:proofErr w:type="gramStart"/>
            <w:r w:rsidRPr="008A65E4">
              <w:rPr>
                <w:sz w:val="24"/>
                <w:szCs w:val="24"/>
              </w:rPr>
              <w:t xml:space="preserve">платы,  </w:t>
            </w:r>
            <w:r w:rsidRPr="008A65E4">
              <w:rPr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8A65E4" w:rsidRPr="008A65E4" w:rsidTr="008D6AB2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3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567"/>
                <w:tab w:val="left" w:pos="573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8A65E4">
              <w:rPr>
                <w:sz w:val="24"/>
                <w:szCs w:val="24"/>
                <w:lang w:eastAsia="ar-SA"/>
              </w:rPr>
              <w:t xml:space="preserve">должности, отнесенные к ПКГ «Общеотраслевые должности служащих </w:t>
            </w:r>
          </w:p>
          <w:p w:rsidR="008A65E4" w:rsidRPr="008A65E4" w:rsidRDefault="008A65E4" w:rsidP="008A65E4">
            <w:pPr>
              <w:tabs>
                <w:tab w:val="left" w:pos="567"/>
                <w:tab w:val="left" w:pos="5730"/>
              </w:tabs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8A65E4">
              <w:rPr>
                <w:b/>
                <w:sz w:val="24"/>
                <w:szCs w:val="24"/>
                <w:lang w:eastAsia="ar-SA"/>
              </w:rPr>
              <w:t>первого уровня»: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tabs>
                <w:tab w:val="left" w:pos="567"/>
                <w:tab w:val="left" w:pos="5730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8A65E4">
              <w:rPr>
                <w:sz w:val="24"/>
                <w:szCs w:val="24"/>
                <w:lang w:eastAsia="ar-SA"/>
              </w:rPr>
              <w:lastRenderedPageBreak/>
              <w:t>1. квалификационный уровень:</w:t>
            </w:r>
          </w:p>
          <w:p w:rsidR="008A65E4" w:rsidRPr="008A65E4" w:rsidRDefault="008A65E4" w:rsidP="008A65E4">
            <w:pPr>
              <w:tabs>
                <w:tab w:val="left" w:pos="567"/>
                <w:tab w:val="left" w:pos="573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- кассир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5E4">
              <w:rPr>
                <w:b/>
                <w:sz w:val="24"/>
                <w:szCs w:val="24"/>
              </w:rPr>
              <w:t>2857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должности, отнесенные к ПКГ «Общеотраслевые должности служащих 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A65E4">
              <w:rPr>
                <w:b/>
                <w:sz w:val="24"/>
                <w:szCs w:val="24"/>
              </w:rPr>
              <w:t>второго уровня»: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1 квалификационный уровень 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- специалист по работе с молодежью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- художник.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8A65E4">
              <w:rPr>
                <w:sz w:val="24"/>
                <w:szCs w:val="24"/>
                <w:highlight w:val="lightGray"/>
              </w:rPr>
              <w:t>3170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 квалификационный уровень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8A65E4">
              <w:rPr>
                <w:sz w:val="24"/>
                <w:szCs w:val="24"/>
              </w:rPr>
              <w:t>-заведующий хозяйством.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8A65E4">
              <w:rPr>
                <w:sz w:val="24"/>
                <w:szCs w:val="24"/>
                <w:highlight w:val="lightGray"/>
              </w:rPr>
              <w:t>3484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должности, отнесенные к ПКГ «Общеотраслевые должности служащих 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5E4">
              <w:rPr>
                <w:b/>
                <w:sz w:val="24"/>
                <w:szCs w:val="24"/>
              </w:rPr>
              <w:t>третьего уровня»: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1 квалификационный уровень </w:t>
            </w:r>
          </w:p>
          <w:p w:rsidR="008A65E4" w:rsidRPr="008A65E4" w:rsidRDefault="008A65E4" w:rsidP="008A65E4">
            <w:pPr>
              <w:tabs>
                <w:tab w:val="left" w:pos="567"/>
                <w:tab w:val="left" w:pos="5730"/>
              </w:tabs>
              <w:suppressAutoHyphens/>
              <w:autoSpaceDE w:val="0"/>
              <w:rPr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-программист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8A65E4">
              <w:rPr>
                <w:sz w:val="24"/>
                <w:szCs w:val="24"/>
                <w:highlight w:val="lightGray"/>
              </w:rPr>
              <w:t>3484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 квалификационный уровень:</w:t>
            </w:r>
            <w:r w:rsidRPr="008A65E4">
              <w:rPr>
                <w:i/>
                <w:sz w:val="24"/>
                <w:szCs w:val="24"/>
              </w:rPr>
              <w:t xml:space="preserve"> 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- менеджер по персоналу </w:t>
            </w:r>
            <w:r w:rsidRPr="008A65E4">
              <w:rPr>
                <w:sz w:val="24"/>
                <w:szCs w:val="24"/>
                <w:lang w:val="en-US"/>
              </w:rPr>
              <w:t>II</w:t>
            </w:r>
            <w:r w:rsidRPr="008A65E4">
              <w:rPr>
                <w:sz w:val="24"/>
                <w:szCs w:val="24"/>
              </w:rPr>
              <w:t xml:space="preserve"> категории;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5E4">
              <w:rPr>
                <w:b/>
                <w:sz w:val="24"/>
                <w:szCs w:val="24"/>
              </w:rPr>
              <w:t>3828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должности, отнесенные к ПКГ «Общеотраслевые должности служащих 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5E4">
              <w:rPr>
                <w:b/>
                <w:sz w:val="24"/>
                <w:szCs w:val="24"/>
              </w:rPr>
              <w:t>четвертого уровня»: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Директор (начальник, заведующий) филиала, другого обособленного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5E4">
              <w:rPr>
                <w:b/>
                <w:sz w:val="24"/>
                <w:szCs w:val="24"/>
              </w:rPr>
              <w:t>7907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2.4. Минимальные размеры окладов (должностных окладов), ставок заработной платы по должностям общеотраслевых профессий рабочих МБУК ЦКС администрации Соколовского сельсовета Иланского района устанавливаются на основе отнесения занимаемых ими должностей к квалификационным уровням ПКГ, утвержденные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      </w:r>
          </w:p>
          <w:p w:rsidR="008A65E4" w:rsidRPr="008A65E4" w:rsidRDefault="008A65E4" w:rsidP="008A65E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Минимальный размер оклада (должностного</w:t>
            </w:r>
            <w:r w:rsidRPr="008A65E4">
              <w:rPr>
                <w:sz w:val="24"/>
                <w:szCs w:val="24"/>
              </w:rPr>
              <w:br/>
              <w:t xml:space="preserve">оклада), ставки   </w:t>
            </w:r>
            <w:r w:rsidRPr="008A65E4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3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A65E4">
              <w:rPr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 w:rsidRPr="008A65E4"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 xml:space="preserve">1 квалификационный уровень: наименование профессий рабочих, по которым предусмотрено присвоение 1-2-3 квалификационных разрядов ЕТКС </w:t>
            </w:r>
          </w:p>
          <w:p w:rsidR="008A65E4" w:rsidRPr="008A65E4" w:rsidRDefault="008A65E4" w:rsidP="008A65E4">
            <w:pPr>
              <w:tabs>
                <w:tab w:val="left" w:pos="5730"/>
              </w:tabs>
              <w:suppressAutoHyphens/>
              <w:autoSpaceDE w:val="0"/>
              <w:jc w:val="both"/>
              <w:rPr>
                <w:i/>
                <w:sz w:val="24"/>
                <w:szCs w:val="24"/>
                <w:lang w:eastAsia="ar-SA"/>
              </w:rPr>
            </w:pPr>
            <w:r w:rsidRPr="008A65E4">
              <w:rPr>
                <w:i/>
                <w:sz w:val="24"/>
                <w:szCs w:val="24"/>
                <w:lang w:eastAsia="ar-SA"/>
              </w:rPr>
              <w:tab/>
            </w:r>
            <w:r w:rsidRPr="008A65E4">
              <w:rPr>
                <w:i/>
                <w:sz w:val="24"/>
                <w:szCs w:val="24"/>
                <w:lang w:eastAsia="ar-SA"/>
              </w:rPr>
              <w:tab/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- уборщик служебных помещений;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 xml:space="preserve">-гардеробщик;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 xml:space="preserve">-  рабочий;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- контролёр – кассир;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- дворник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-вахтер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- истопник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-кочегар (машинист котельной)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слесарь-электрик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i/>
                <w:sz w:val="24"/>
                <w:szCs w:val="24"/>
              </w:rPr>
              <w:t>2454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lastRenderedPageBreak/>
              <w:t xml:space="preserve">должности, отнесенные к ПКГ «Общеотраслевые профессии рабочих </w:t>
            </w:r>
            <w:r w:rsidRPr="008A65E4">
              <w:rPr>
                <w:b/>
                <w:sz w:val="24"/>
                <w:szCs w:val="24"/>
              </w:rPr>
              <w:t>второго уровня»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 xml:space="preserve">1 квалификационный уровень: </w:t>
            </w:r>
            <w:r w:rsidRPr="008A65E4">
              <w:rPr>
                <w:i/>
                <w:sz w:val="24"/>
                <w:szCs w:val="24"/>
              </w:rPr>
              <w:t xml:space="preserve">наименование профессий рабочих, по которым предусмотрено присвоение </w:t>
            </w:r>
            <w:r w:rsidRPr="008A65E4">
              <w:rPr>
                <w:b/>
                <w:i/>
                <w:sz w:val="24"/>
                <w:szCs w:val="24"/>
              </w:rPr>
              <w:t>4-5</w:t>
            </w:r>
            <w:r w:rsidRPr="008A65E4">
              <w:rPr>
                <w:i/>
                <w:sz w:val="24"/>
                <w:szCs w:val="24"/>
              </w:rPr>
              <w:t xml:space="preserve"> квалификационных </w:t>
            </w:r>
            <w:proofErr w:type="gramStart"/>
            <w:r w:rsidRPr="008A65E4">
              <w:rPr>
                <w:i/>
                <w:sz w:val="24"/>
                <w:szCs w:val="24"/>
              </w:rPr>
              <w:t>разрядов  ЕТКС</w:t>
            </w:r>
            <w:proofErr w:type="gramEnd"/>
            <w:r w:rsidRPr="008A65E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5E4">
              <w:rPr>
                <w:sz w:val="24"/>
                <w:szCs w:val="24"/>
              </w:rPr>
              <w:t>- рабочий по комплексному обслуживанию и ремонту зданий.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5E4">
              <w:rPr>
                <w:b/>
                <w:sz w:val="24"/>
                <w:szCs w:val="24"/>
              </w:rPr>
              <w:t>2857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sz w:val="24"/>
                <w:szCs w:val="24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A65E4">
              <w:rPr>
                <w:sz w:val="24"/>
                <w:szCs w:val="24"/>
              </w:rPr>
              <w:t>2.5.</w:t>
            </w:r>
            <w:r w:rsidRPr="008A65E4">
              <w:rPr>
                <w:b/>
                <w:sz w:val="24"/>
                <w:szCs w:val="24"/>
              </w:rPr>
              <w:t xml:space="preserve"> </w:t>
            </w:r>
            <w:r w:rsidRPr="008A65E4">
              <w:rPr>
                <w:rFonts w:eastAsia="Calibri"/>
                <w:sz w:val="24"/>
                <w:szCs w:val="24"/>
                <w:lang w:eastAsia="en-US"/>
              </w:rPr>
      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      </w:r>
            <w:hyperlink r:id="rId6" w:history="1">
              <w:r w:rsidRPr="008A65E4">
                <w:rPr>
                  <w:rFonts w:eastAsia="Calibri"/>
                  <w:color w:val="0000FF"/>
                  <w:u w:val="single"/>
                  <w:lang w:eastAsia="en-US"/>
                </w:rPr>
                <w:t>Приказом</w:t>
              </w:r>
            </w:hyperlink>
            <w:r w:rsidRPr="008A65E4">
              <w:rPr>
                <w:rFonts w:eastAsia="Calibri"/>
                <w:sz w:val="24"/>
                <w:szCs w:val="24"/>
                <w:lang w:eastAsia="en-US"/>
              </w:rPr>
              <w:t xml:space="preserve">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кинематографии»: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sz w:val="24"/>
                <w:szCs w:val="24"/>
              </w:rPr>
            </w:pP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Должности (профессии)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Минимальный размер оклада (должностного оклада), ставки заработной платы</w:t>
            </w:r>
          </w:p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руб.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3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должности, отнесенные к ПКГ «Должности работников культуры, искусства и кинематографии </w:t>
            </w:r>
          </w:p>
          <w:p w:rsidR="008A65E4" w:rsidRPr="008A65E4" w:rsidRDefault="008A65E4" w:rsidP="008A65E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A65E4">
              <w:rPr>
                <w:b/>
                <w:i/>
                <w:sz w:val="22"/>
                <w:szCs w:val="22"/>
              </w:rPr>
              <w:t>среднего звена»:</w:t>
            </w:r>
          </w:p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- заведующая костюмерной;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 - руководитель кружка;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-  руководитель любительского объединения;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- руководитель клуба по интересам;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- руководитель самодеятельного коллектива;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- ведущий дискотеки;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8A65E4">
              <w:rPr>
                <w:i/>
                <w:sz w:val="22"/>
                <w:szCs w:val="22"/>
              </w:rPr>
              <w:t>культорганизатор</w:t>
            </w:r>
            <w:proofErr w:type="spellEnd"/>
            <w:r w:rsidRPr="008A65E4">
              <w:rPr>
                <w:i/>
                <w:sz w:val="22"/>
                <w:szCs w:val="22"/>
              </w:rPr>
              <w:t xml:space="preserve">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lightGray"/>
              </w:rPr>
            </w:pPr>
            <w:r w:rsidRPr="008A65E4">
              <w:rPr>
                <w:i/>
                <w:sz w:val="22"/>
                <w:szCs w:val="22"/>
              </w:rPr>
              <w:t>- аккомпаниатор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ind w:firstLine="708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    </w:t>
            </w:r>
          </w:p>
          <w:p w:rsidR="008A65E4" w:rsidRPr="008A65E4" w:rsidRDefault="008A65E4" w:rsidP="008A65E4">
            <w:pPr>
              <w:ind w:firstLine="708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  4029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должности, отнесенные к ПКГ «Должности работников культуры, искусства и кинематографии </w:t>
            </w:r>
          </w:p>
          <w:p w:rsidR="008A65E4" w:rsidRPr="008A65E4" w:rsidRDefault="008A65E4" w:rsidP="008A65E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A65E4">
              <w:rPr>
                <w:b/>
                <w:i/>
                <w:sz w:val="22"/>
                <w:szCs w:val="22"/>
              </w:rPr>
              <w:t>ведущего звена»:</w:t>
            </w:r>
          </w:p>
          <w:p w:rsidR="008A65E4" w:rsidRPr="008A65E4" w:rsidRDefault="008A65E4" w:rsidP="008A65E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- аккомпаниатор-концертмейстер;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- методист;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 - звукооператор.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- библиотекарь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lightGray"/>
              </w:rPr>
            </w:pPr>
            <w:r w:rsidRPr="008A65E4">
              <w:rPr>
                <w:i/>
                <w:sz w:val="22"/>
                <w:szCs w:val="22"/>
              </w:rPr>
              <w:t>-редактор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5431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должности, отнесенные к ПКГ «Должности </w:t>
            </w:r>
            <w:r w:rsidRPr="008A65E4">
              <w:rPr>
                <w:b/>
                <w:i/>
                <w:sz w:val="22"/>
                <w:szCs w:val="22"/>
              </w:rPr>
              <w:t>руководящего</w:t>
            </w:r>
            <w:r w:rsidRPr="008A65E4">
              <w:rPr>
                <w:i/>
                <w:sz w:val="22"/>
                <w:szCs w:val="22"/>
              </w:rPr>
              <w:t xml:space="preserve"> состава учреждений культуры, искусства и кинематографии»: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- заведующие отделом (сектором, студией); </w:t>
            </w:r>
          </w:p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заведующий отделом (сектором библиотеки);</w:t>
            </w:r>
          </w:p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 xml:space="preserve">- звукорежиссер; </w:t>
            </w:r>
          </w:p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- режиссер;</w:t>
            </w:r>
          </w:p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- режиссер массовых представлений (мероприятий)</w:t>
            </w:r>
          </w:p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хормейстер</w:t>
            </w:r>
          </w:p>
          <w:p w:rsidR="008A65E4" w:rsidRPr="008A65E4" w:rsidRDefault="008A65E4" w:rsidP="008A65E4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A65E4">
              <w:rPr>
                <w:i/>
                <w:sz w:val="22"/>
                <w:szCs w:val="22"/>
              </w:rPr>
              <w:t>балетмейстер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8A65E4" w:rsidRPr="008A65E4" w:rsidRDefault="008A65E4" w:rsidP="008A65E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7091</w:t>
            </w:r>
          </w:p>
        </w:tc>
      </w:tr>
      <w:tr w:rsidR="008A65E4" w:rsidRPr="008A65E4" w:rsidTr="008D6AB2">
        <w:trPr>
          <w:cantSplit/>
          <w:trHeight w:val="1353"/>
        </w:trPr>
        <w:tc>
          <w:tcPr>
            <w:tcW w:w="10065" w:type="dxa"/>
            <w:gridSpan w:val="6"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sz w:val="22"/>
                <w:szCs w:val="22"/>
              </w:rPr>
              <w:t>2.6.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Должности (профессии)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Минимальный размер </w:t>
            </w:r>
            <w:r w:rsidRPr="008A65E4">
              <w:rPr>
                <w:sz w:val="22"/>
                <w:szCs w:val="22"/>
              </w:rPr>
              <w:br/>
              <w:t>оклада (должностного</w:t>
            </w:r>
            <w:r w:rsidRPr="008A65E4">
              <w:rPr>
                <w:sz w:val="22"/>
                <w:szCs w:val="22"/>
              </w:rPr>
              <w:br/>
              <w:t xml:space="preserve">оклада), ставки   </w:t>
            </w:r>
            <w:r w:rsidRPr="008A65E4">
              <w:rPr>
                <w:sz w:val="22"/>
                <w:szCs w:val="22"/>
              </w:rPr>
              <w:br/>
              <w:t>заработной платы, руб.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3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tabs>
                <w:tab w:val="left" w:pos="567"/>
                <w:tab w:val="left" w:pos="5730"/>
              </w:tabs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A65E4">
              <w:rPr>
                <w:sz w:val="22"/>
                <w:szCs w:val="22"/>
                <w:lang w:eastAsia="ar-SA"/>
              </w:rPr>
              <w:lastRenderedPageBreak/>
              <w:t xml:space="preserve">должности (профессии) работников культуры, искусства и кинематографии, </w:t>
            </w:r>
            <w:r w:rsidRPr="008A65E4">
              <w:rPr>
                <w:b/>
                <w:sz w:val="22"/>
                <w:szCs w:val="22"/>
                <w:lang w:eastAsia="ar-SA"/>
              </w:rPr>
              <w:t>не вошедшие</w:t>
            </w:r>
            <w:r w:rsidRPr="008A65E4">
              <w:rPr>
                <w:sz w:val="22"/>
                <w:szCs w:val="22"/>
                <w:lang w:eastAsia="ar-SA"/>
              </w:rPr>
              <w:t xml:space="preserve"> в квалификационные уровни ПКГ: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65E4">
              <w:rPr>
                <w:b/>
                <w:sz w:val="22"/>
                <w:szCs w:val="22"/>
              </w:rPr>
              <w:t>художественный руководитель</w:t>
            </w:r>
          </w:p>
          <w:p w:rsidR="008A65E4" w:rsidRPr="008A65E4" w:rsidRDefault="008A65E4" w:rsidP="008A65E4">
            <w:pPr>
              <w:rPr>
                <w:b/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b/>
                <w:sz w:val="22"/>
                <w:szCs w:val="22"/>
              </w:rPr>
            </w:pPr>
            <w:r w:rsidRPr="008A65E4">
              <w:rPr>
                <w:b/>
                <w:sz w:val="22"/>
                <w:szCs w:val="22"/>
              </w:rPr>
              <w:t>заведующий филиалом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jc w:val="center"/>
              <w:rPr>
                <w:b/>
                <w:sz w:val="22"/>
                <w:szCs w:val="22"/>
              </w:rPr>
            </w:pPr>
            <w:r w:rsidRPr="008A65E4">
              <w:rPr>
                <w:b/>
                <w:sz w:val="22"/>
                <w:szCs w:val="22"/>
              </w:rPr>
              <w:t>7091</w:t>
            </w: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5431</w:t>
            </w:r>
          </w:p>
        </w:tc>
      </w:tr>
    </w:tbl>
    <w:p w:rsidR="008A65E4" w:rsidRPr="008A65E4" w:rsidRDefault="008A65E4" w:rsidP="008A65E4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color w:val="FF0000"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sz w:val="24"/>
          <w:szCs w:val="24"/>
          <w:lang w:eastAsia="ar-SA"/>
        </w:rPr>
      </w:pPr>
      <w:r w:rsidRPr="008A65E4">
        <w:rPr>
          <w:b/>
          <w:sz w:val="24"/>
          <w:szCs w:val="24"/>
          <w:lang w:eastAsia="ar-SA"/>
        </w:rPr>
        <w:t>3. Выплаты компенсационного характера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3.1.  Работникам МБУК ЦКС администрации Соколовского сельсовета Иланского района устанавливаются следующие виды выплат компенсационного характера: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выплаты за работу в условиях, отклоняющихся от нормальных (при выполнении работ различной квалификации, совмещении </w:t>
      </w:r>
      <w:proofErr w:type="gramStart"/>
      <w:r w:rsidRPr="008A65E4">
        <w:rPr>
          <w:sz w:val="24"/>
          <w:szCs w:val="24"/>
        </w:rPr>
        <w:t>профессий  (</w:t>
      </w:r>
      <w:proofErr w:type="gramEnd"/>
      <w:r w:rsidRPr="008A65E4">
        <w:rPr>
          <w:sz w:val="24"/>
          <w:szCs w:val="24"/>
        </w:rPr>
        <w:t>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- выплата за работу в местностях с особыми климатическими условиями;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</w:t>
      </w:r>
      <w:proofErr w:type="gramStart"/>
      <w:r w:rsidRPr="008A65E4">
        <w:rPr>
          <w:sz w:val="24"/>
          <w:szCs w:val="24"/>
        </w:rPr>
        <w:t>в  других</w:t>
      </w:r>
      <w:proofErr w:type="gramEnd"/>
      <w:r w:rsidRPr="008A65E4">
        <w:rPr>
          <w:sz w:val="24"/>
          <w:szCs w:val="24"/>
        </w:rPr>
        <w:t xml:space="preserve">  случаях,  предусмотренных  законодательством  Российской Федерации.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руководителем МБУК ЦКС администрации Соколовского сельсовета с учетом мнения представительного органа работников в порядке, установленном </w:t>
      </w:r>
      <w:hyperlink r:id="rId7" w:history="1">
        <w:r w:rsidRPr="008A6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статьей 372</w:t>
        </w:r>
      </w:hyperlink>
      <w:r w:rsidRPr="008A65E4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-доплату за совмещение профессий (должностей);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-доплату за расширение зон обслуживания;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-доплату за работу в ночное время;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-доплату за работу в выходные и нерабочие праздничные дни;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-доплату за сверхурочную работу.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 xml:space="preserve">3.3.1. Размер доплат, указанных в </w:t>
      </w:r>
      <w:hyperlink r:id="rId8" w:history="1">
        <w:r w:rsidRPr="008A6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абзацах 2</w:t>
        </w:r>
      </w:hyperlink>
      <w:r w:rsidRPr="008A65E4">
        <w:rPr>
          <w:rFonts w:eastAsia="Calibri"/>
          <w:bCs/>
          <w:sz w:val="24"/>
          <w:szCs w:val="24"/>
          <w:lang w:eastAsia="en-US"/>
        </w:rPr>
        <w:t xml:space="preserve">, </w:t>
      </w:r>
      <w:hyperlink r:id="rId9" w:history="1">
        <w:r w:rsidRPr="008A6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3</w:t>
        </w:r>
      </w:hyperlink>
      <w:r w:rsidRPr="008A65E4">
        <w:rPr>
          <w:rFonts w:eastAsia="Calibri"/>
          <w:bCs/>
          <w:sz w:val="24"/>
          <w:szCs w:val="24"/>
          <w:lang w:eastAsia="en-US"/>
        </w:rPr>
        <w:t xml:space="preserve">, </w:t>
      </w:r>
      <w:hyperlink r:id="rId10" w:history="1">
        <w:r w:rsidRPr="008A6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 xml:space="preserve">4 пункта </w:t>
        </w:r>
        <w:proofErr w:type="gramStart"/>
        <w:r w:rsidRPr="008A6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3</w:t>
        </w:r>
      </w:hyperlink>
      <w:r w:rsidRPr="008A65E4">
        <w:rPr>
          <w:sz w:val="24"/>
          <w:szCs w:val="24"/>
        </w:rPr>
        <w:t>.3.</w:t>
      </w:r>
      <w:r w:rsidRPr="008A65E4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Pr="008A65E4">
        <w:rPr>
          <w:rFonts w:eastAsia="Calibri"/>
          <w:bCs/>
          <w:sz w:val="24"/>
          <w:szCs w:val="24"/>
          <w:lang w:eastAsia="en-US"/>
        </w:rPr>
        <w:t xml:space="preserve"> определяется по соглашению сторон трудового договора с учетом содержания и (или) объема дополнительной работы.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 xml:space="preserve">3.3.2. Доплата за работу в ночное время производится работникам МБУК ЦКС администрации Соколовского </w:t>
      </w:r>
      <w:proofErr w:type="gramStart"/>
      <w:r w:rsidRPr="008A65E4">
        <w:rPr>
          <w:rFonts w:eastAsia="Calibri"/>
          <w:bCs/>
          <w:sz w:val="24"/>
          <w:szCs w:val="24"/>
          <w:lang w:eastAsia="en-US"/>
        </w:rPr>
        <w:t>сельсовета  Иланского</w:t>
      </w:r>
      <w:proofErr w:type="gramEnd"/>
      <w:r w:rsidRPr="008A65E4">
        <w:rPr>
          <w:rFonts w:eastAsia="Calibri"/>
          <w:bCs/>
          <w:sz w:val="24"/>
          <w:szCs w:val="24"/>
          <w:lang w:eastAsia="en-US"/>
        </w:rPr>
        <w:t xml:space="preserve"> района за каждый час работы в ночное время. Ночным считается время с 22 часов вечера до 6 часов утра.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 xml:space="preserve">3.3.3. Работникам МБУК ЦКС администрации Соколовского сельсовета Иланского </w:t>
      </w:r>
      <w:proofErr w:type="gramStart"/>
      <w:r w:rsidRPr="008A65E4">
        <w:rPr>
          <w:rFonts w:eastAsia="Calibri"/>
          <w:bCs/>
          <w:sz w:val="24"/>
          <w:szCs w:val="24"/>
          <w:lang w:eastAsia="en-US"/>
        </w:rPr>
        <w:t xml:space="preserve">района,  </w:t>
      </w:r>
      <w:proofErr w:type="spellStart"/>
      <w:r w:rsidRPr="008A65E4">
        <w:rPr>
          <w:rFonts w:eastAsia="Calibri"/>
          <w:bCs/>
          <w:sz w:val="24"/>
          <w:szCs w:val="24"/>
          <w:lang w:eastAsia="en-US"/>
        </w:rPr>
        <w:t>привлекавшимся</w:t>
      </w:r>
      <w:proofErr w:type="spellEnd"/>
      <w:proofErr w:type="gramEnd"/>
      <w:r w:rsidRPr="008A65E4">
        <w:rPr>
          <w:rFonts w:eastAsia="Calibri"/>
          <w:bCs/>
          <w:sz w:val="24"/>
          <w:szCs w:val="24"/>
          <w:lang w:eastAsia="en-US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1" w:history="1">
        <w:r w:rsidRPr="008A6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статьей 153</w:t>
        </w:r>
      </w:hyperlink>
      <w:r w:rsidRPr="008A65E4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8A65E4">
        <w:rPr>
          <w:sz w:val="24"/>
          <w:szCs w:val="24"/>
        </w:rPr>
        <w:t xml:space="preserve">Работа в выходной или нерабочий праздничный день оплачивается </w:t>
      </w:r>
      <w:r w:rsidRPr="008A65E4">
        <w:rPr>
          <w:rFonts w:eastAsia="Calibri"/>
          <w:sz w:val="24"/>
          <w:szCs w:val="24"/>
          <w:lang w:eastAsia="en-US"/>
        </w:rPr>
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 xml:space="preserve">3.3.4. Работникам МБУК ЦКС администрации Соколовского сельсовета Иланского района </w:t>
      </w:r>
      <w:proofErr w:type="spellStart"/>
      <w:r w:rsidRPr="008A65E4">
        <w:rPr>
          <w:rFonts w:eastAsia="Calibri"/>
          <w:bCs/>
          <w:sz w:val="24"/>
          <w:szCs w:val="24"/>
          <w:lang w:eastAsia="en-US"/>
        </w:rPr>
        <w:t>привлекавшимся</w:t>
      </w:r>
      <w:proofErr w:type="spellEnd"/>
      <w:r w:rsidRPr="008A65E4">
        <w:rPr>
          <w:rFonts w:eastAsia="Calibri"/>
          <w:bCs/>
          <w:sz w:val="24"/>
          <w:szCs w:val="24"/>
          <w:lang w:eastAsia="en-US"/>
        </w:rPr>
        <w:t xml:space="preserve"> к сверхурочной работе, устанавливается повышенная оплата в соответствии со </w:t>
      </w:r>
      <w:hyperlink r:id="rId12" w:history="1">
        <w:r w:rsidRPr="008A6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статьей 152</w:t>
        </w:r>
      </w:hyperlink>
      <w:r w:rsidRPr="008A65E4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lastRenderedPageBreak/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>3.4. 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8A65E4">
        <w:rPr>
          <w:b/>
          <w:sz w:val="24"/>
          <w:szCs w:val="24"/>
          <w:lang w:eastAsia="ar-SA"/>
        </w:rPr>
        <w:t>4. Выплаты стимулирующего характера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4.1. </w:t>
      </w:r>
      <w:proofErr w:type="gramStart"/>
      <w:r w:rsidRPr="008A65E4">
        <w:rPr>
          <w:sz w:val="24"/>
          <w:szCs w:val="24"/>
        </w:rPr>
        <w:t>К  выплатам</w:t>
      </w:r>
      <w:proofErr w:type="gramEnd"/>
      <w:r w:rsidRPr="008A65E4">
        <w:rPr>
          <w:sz w:val="24"/>
          <w:szCs w:val="24"/>
        </w:rPr>
        <w:t xml:space="preserve">  стимулирующего  характера  относятся 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4.2. Выплаты стимулирующего характера, размеры и условия их введения устанавливаются коллективными договорами, локальными нормативными актами учреждения, принятыми с учетом мнения представительного органа работников.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4.3.  Работникам МБУК ЦКС администрации Соколовского сельсовета Иланского района в пределах утвержденного фонда оплаты труда могут устанавливаться следующие виды выплат стимулирующего характера: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b/>
          <w:i/>
          <w:sz w:val="24"/>
          <w:szCs w:val="24"/>
          <w:lang w:eastAsia="ar-SA"/>
        </w:rPr>
      </w:pPr>
      <w:r w:rsidRPr="008A65E4">
        <w:rPr>
          <w:b/>
          <w:i/>
          <w:sz w:val="24"/>
          <w:szCs w:val="24"/>
          <w:lang w:eastAsia="ar-SA"/>
        </w:rPr>
        <w:t>4.3.1. Выплаты за важность выполняемой работы, степень самостоятельности и ответственности при выполнении поставленных задач.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b/>
          <w:i/>
          <w:sz w:val="24"/>
          <w:szCs w:val="24"/>
          <w:lang w:eastAsia="ar-SA"/>
        </w:rPr>
      </w:pPr>
      <w:r w:rsidRPr="008A65E4">
        <w:rPr>
          <w:b/>
          <w:i/>
          <w:sz w:val="24"/>
          <w:szCs w:val="24"/>
          <w:lang w:eastAsia="ar-SA"/>
        </w:rPr>
        <w:t>4.3.2.  Выплаты за интенсивность и высокие результаты работы.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b/>
          <w:sz w:val="24"/>
          <w:szCs w:val="24"/>
          <w:lang w:eastAsia="ar-SA"/>
        </w:rPr>
      </w:pPr>
      <w:r w:rsidRPr="008A65E4">
        <w:rPr>
          <w:b/>
          <w:i/>
          <w:sz w:val="24"/>
          <w:szCs w:val="24"/>
          <w:lang w:eastAsia="ar-SA"/>
        </w:rPr>
        <w:t>4.3.3.  Выплаты за качество выполняемых работ</w:t>
      </w:r>
      <w:r w:rsidRPr="008A65E4">
        <w:rPr>
          <w:b/>
          <w:sz w:val="24"/>
          <w:szCs w:val="24"/>
          <w:lang w:eastAsia="ar-SA"/>
        </w:rPr>
        <w:t>.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u w:val="single"/>
          <w:lang w:eastAsia="ar-SA"/>
        </w:rPr>
      </w:pPr>
      <w:r w:rsidRPr="008A65E4">
        <w:rPr>
          <w:sz w:val="24"/>
          <w:szCs w:val="24"/>
          <w:lang w:eastAsia="ar-SA"/>
        </w:rPr>
        <w:t xml:space="preserve">4.3.4.  </w:t>
      </w:r>
      <w:r w:rsidRPr="008A65E4">
        <w:rPr>
          <w:sz w:val="24"/>
          <w:szCs w:val="24"/>
          <w:u w:val="single"/>
          <w:lang w:eastAsia="ar-SA"/>
        </w:rPr>
        <w:t>Персональные выплаты:</w:t>
      </w:r>
    </w:p>
    <w:p w:rsidR="008A65E4" w:rsidRPr="008A65E4" w:rsidRDefault="008A65E4" w:rsidP="008A65E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8A65E4">
        <w:rPr>
          <w:rFonts w:eastAsia="Calibri"/>
          <w:b/>
          <w:sz w:val="24"/>
          <w:szCs w:val="24"/>
          <w:lang w:eastAsia="ar-SA"/>
        </w:rPr>
        <w:t xml:space="preserve">  4.3.4.1.За квалификационную категорию: </w:t>
      </w:r>
    </w:p>
    <w:p w:rsidR="008A65E4" w:rsidRPr="008A65E4" w:rsidRDefault="008A65E4" w:rsidP="008A65E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8A65E4">
        <w:rPr>
          <w:rFonts w:eastAsia="Calibri"/>
          <w:b/>
          <w:sz w:val="24"/>
          <w:szCs w:val="24"/>
          <w:lang w:eastAsia="ar-SA"/>
        </w:rPr>
        <w:t xml:space="preserve">С целью стимулирования работников учреждения к раскрытию их творческого потенциала, профессиональному росту устанавливаются выплаты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  </w:t>
      </w:r>
    </w:p>
    <w:p w:rsidR="008A65E4" w:rsidRPr="008A65E4" w:rsidRDefault="008A65E4" w:rsidP="008A65E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8A65E4">
        <w:rPr>
          <w:rFonts w:eastAsia="Calibri"/>
          <w:b/>
          <w:sz w:val="24"/>
          <w:szCs w:val="24"/>
          <w:lang w:eastAsia="ar-SA"/>
        </w:rPr>
        <w:t>Главный – 25%</w:t>
      </w:r>
    </w:p>
    <w:p w:rsidR="008A65E4" w:rsidRPr="008A65E4" w:rsidRDefault="008A65E4" w:rsidP="008A65E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8A65E4">
        <w:rPr>
          <w:rFonts w:eastAsia="Calibri"/>
          <w:b/>
          <w:sz w:val="24"/>
          <w:szCs w:val="24"/>
          <w:lang w:eastAsia="ar-SA"/>
        </w:rPr>
        <w:t xml:space="preserve">ведущий - 20%;  </w:t>
      </w:r>
    </w:p>
    <w:p w:rsidR="008A65E4" w:rsidRPr="008A65E4" w:rsidRDefault="008A65E4" w:rsidP="008A65E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8A65E4">
        <w:rPr>
          <w:rFonts w:eastAsia="Calibri"/>
          <w:b/>
          <w:sz w:val="24"/>
          <w:szCs w:val="24"/>
          <w:lang w:eastAsia="ar-SA"/>
        </w:rPr>
        <w:t>высшей категории – 15%</w:t>
      </w:r>
    </w:p>
    <w:p w:rsidR="008A65E4" w:rsidRPr="008A65E4" w:rsidRDefault="008A65E4" w:rsidP="008A65E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8A65E4">
        <w:rPr>
          <w:rFonts w:eastAsia="Calibri"/>
          <w:b/>
          <w:sz w:val="24"/>
          <w:szCs w:val="24"/>
          <w:lang w:eastAsia="ar-SA"/>
        </w:rPr>
        <w:t xml:space="preserve">первой категории -10%; </w:t>
      </w:r>
    </w:p>
    <w:p w:rsidR="008A65E4" w:rsidRPr="008A65E4" w:rsidRDefault="008A65E4" w:rsidP="008A65E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8A65E4">
        <w:rPr>
          <w:rFonts w:eastAsia="Calibri"/>
          <w:b/>
          <w:sz w:val="24"/>
          <w:szCs w:val="24"/>
          <w:lang w:eastAsia="ar-SA"/>
        </w:rPr>
        <w:t xml:space="preserve">второй категории - 5%. 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4..3.4.2.. За опыт работы;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4.3.4 .3.  За сложность, напряженность и особый режим работы;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4.3.4.4.   За работу в сельской местности 25%;</w:t>
      </w:r>
    </w:p>
    <w:p w:rsidR="008A65E4" w:rsidRPr="008A65E4" w:rsidRDefault="008A65E4" w:rsidP="008A65E4">
      <w:pPr>
        <w:tabs>
          <w:tab w:val="left" w:pos="0"/>
          <w:tab w:val="left" w:pos="567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4.3.4.5.   В целях повышения уровня оплаты труда молодым специалистам;</w:t>
      </w:r>
    </w:p>
    <w:p w:rsidR="008A65E4" w:rsidRPr="008A65E4" w:rsidRDefault="008A65E4" w:rsidP="008A65E4">
      <w:pPr>
        <w:tabs>
          <w:tab w:val="left" w:pos="0"/>
          <w:tab w:val="left" w:pos="567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4.3.4.6.  Персональные выплаты в целях обеспечения заработной </w:t>
      </w:r>
      <w:proofErr w:type="gramStart"/>
      <w:r w:rsidRPr="008A65E4">
        <w:rPr>
          <w:sz w:val="24"/>
          <w:szCs w:val="24"/>
          <w:lang w:eastAsia="ar-SA"/>
        </w:rPr>
        <w:t>платы  работника</w:t>
      </w:r>
      <w:proofErr w:type="gramEnd"/>
      <w:r w:rsidRPr="008A65E4">
        <w:rPr>
          <w:sz w:val="24"/>
          <w:szCs w:val="24"/>
          <w:lang w:eastAsia="ar-SA"/>
        </w:rPr>
        <w:t xml:space="preserve">  учреждения на уровне минимальной заработной платы (минимальной оплаты труда).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4.3.5.      Выплаты по итогам работы.</w:t>
      </w:r>
    </w:p>
    <w:p w:rsidR="008A65E4" w:rsidRPr="008A65E4" w:rsidRDefault="008A65E4" w:rsidP="008A65E4">
      <w:pPr>
        <w:tabs>
          <w:tab w:val="left" w:pos="0"/>
          <w:tab w:val="left" w:pos="709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4.4.   Выплаты стимулирующего характера работникам МБУК ЦКС администрации Соколовского сельсовета Иланского </w:t>
      </w:r>
      <w:proofErr w:type="gramStart"/>
      <w:r w:rsidRPr="008A65E4">
        <w:rPr>
          <w:sz w:val="24"/>
          <w:szCs w:val="24"/>
          <w:lang w:eastAsia="ar-SA"/>
        </w:rPr>
        <w:t>района  предоставляются</w:t>
      </w:r>
      <w:proofErr w:type="gramEnd"/>
      <w:r w:rsidRPr="008A65E4">
        <w:rPr>
          <w:sz w:val="24"/>
          <w:szCs w:val="24"/>
          <w:lang w:eastAsia="ar-SA"/>
        </w:rPr>
        <w:t xml:space="preserve"> в соответствии с действующим трудовым законодательством и настоящим Положением.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      4.5. </w:t>
      </w:r>
      <w:proofErr w:type="gramStart"/>
      <w:r w:rsidRPr="008A65E4">
        <w:rPr>
          <w:sz w:val="24"/>
          <w:szCs w:val="24"/>
        </w:rPr>
        <w:t>Работникам,  месячная</w:t>
      </w:r>
      <w:proofErr w:type="gramEnd"/>
      <w:r w:rsidRPr="008A65E4">
        <w:rPr>
          <w:sz w:val="24"/>
          <w:szCs w:val="24"/>
        </w:rPr>
        <w:t xml:space="preserve">  заработная  плата   которых  при  полностью отработанной норме рабочего  времени и выполненной  норме  труда  (трудовых обязанностей) ниже размера заработной  платы,  установленного  настоящим пунктом, предоставляется региональная выплата.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Размер региональной выплаты регламентируется п.4.3 решения Соколовского сельского Совета депутатов от 03.10. 2014 г. № 07-17-Р «О новых системах оплаты труда работников муниципальных бюджетных учреждений Соколовского сельсовета Иланского района Красноярского края»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Региональная выплата для работника рассчитывается как разница между размером заработной платы, установленным </w:t>
      </w:r>
      <w:hyperlink r:id="rId13" w:history="1">
        <w:r w:rsidRPr="008A65E4">
          <w:rPr>
            <w:color w:val="0000FF"/>
            <w:sz w:val="24"/>
            <w:szCs w:val="24"/>
            <w:u w:val="single"/>
          </w:rPr>
          <w:t>Законом</w:t>
        </w:r>
      </w:hyperlink>
      <w:r w:rsidRPr="008A65E4">
        <w:rPr>
          <w:sz w:val="24"/>
          <w:szCs w:val="24"/>
        </w:rPr>
        <w:t xml:space="preserve"> Красноярского края от 29.10.2009 N 9-3864 "О </w:t>
      </w:r>
      <w:r w:rsidRPr="008A65E4">
        <w:rPr>
          <w:sz w:val="24"/>
          <w:szCs w:val="24"/>
        </w:rPr>
        <w:lastRenderedPageBreak/>
        <w:t>новых системах оплаты труда работников краевых государственных бюджетных и казенных учреждений",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hyperlink r:id="rId14" w:history="1">
        <w:r w:rsidRPr="008A65E4">
          <w:rPr>
            <w:color w:val="0000FF"/>
            <w:sz w:val="24"/>
            <w:szCs w:val="24"/>
            <w:u w:val="single"/>
          </w:rPr>
          <w:t>Законом</w:t>
        </w:r>
      </w:hyperlink>
      <w:r w:rsidRPr="008A65E4">
        <w:rPr>
          <w:sz w:val="24"/>
          <w:szCs w:val="24"/>
        </w:rPr>
        <w:t xml:space="preserve"> Красноярского края от 29.10.2009 N 9-3864 "О новых системах оплаты труда работников краевых государственных бюджетных и казенных учреждений",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</w:t>
      </w:r>
      <w:hyperlink r:id="rId15" w:history="1">
        <w:r w:rsidRPr="008A65E4">
          <w:rPr>
            <w:color w:val="0000FF"/>
            <w:sz w:val="24"/>
            <w:szCs w:val="24"/>
            <w:u w:val="single"/>
          </w:rPr>
          <w:t>Законом</w:t>
        </w:r>
      </w:hyperlink>
      <w:r w:rsidRPr="008A65E4">
        <w:rPr>
          <w:sz w:val="24"/>
          <w:szCs w:val="24"/>
        </w:rPr>
        <w:t xml:space="preserve"> Красноярского края от 29.10.2009 N 9-3864 "О новых системах оплаты труда работников краевых государственных бюджетных и казенных учреждений",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4.6. Выплаты стимулирующего характера работникам МБУК ЦКС администрации Соколовского сельсовета Иланского </w:t>
      </w:r>
      <w:proofErr w:type="gramStart"/>
      <w:r w:rsidRPr="008A65E4">
        <w:rPr>
          <w:sz w:val="24"/>
          <w:szCs w:val="24"/>
          <w:lang w:eastAsia="ar-SA"/>
        </w:rPr>
        <w:t>района  и</w:t>
      </w:r>
      <w:proofErr w:type="gramEnd"/>
      <w:r w:rsidRPr="008A65E4">
        <w:rPr>
          <w:sz w:val="24"/>
          <w:szCs w:val="24"/>
          <w:lang w:eastAsia="ar-SA"/>
        </w:rPr>
        <w:t xml:space="preserve"> их филиалов  производятся по решению руководителя МБУК ЦКС администрации Соколовского сельсовета Иланского района в пределах утвержденного фонда оплаты труда, а также средств, от предпринимательской и иной  приносящей доход деятельности, направленных МБУК ЦКС  администрации Соколовского сельсовета Иланского района на оплату труда работников: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4.7. Средства, поступающие от приносящей доход деятельности, направляются на выплаты стимулирующего характера, за исключением выплат стимулирующего характера руководителю МБУК ЦКС администрации Соколовского сельсовета.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4.8. </w:t>
      </w:r>
      <w:proofErr w:type="gramStart"/>
      <w:r w:rsidRPr="008A65E4">
        <w:rPr>
          <w:sz w:val="24"/>
          <w:szCs w:val="24"/>
        </w:rPr>
        <w:t>Виды  выплат</w:t>
      </w:r>
      <w:proofErr w:type="gramEnd"/>
      <w:r w:rsidRPr="008A65E4">
        <w:rPr>
          <w:sz w:val="24"/>
          <w:szCs w:val="24"/>
        </w:rPr>
        <w:t xml:space="preserve">  должны  отвечать уставным  задачам МБУК ЦКС администрации Соколовского сельсовета Иланского района.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A65E4">
        <w:rPr>
          <w:sz w:val="24"/>
          <w:szCs w:val="24"/>
        </w:rPr>
        <w:t>4.9. Максимальным размером выплаты стимулирующего характера не ограничены и устанавливаются в пределах фонда оплаты труда МБУК ЦКС администрации Соколовского сельсовета Иланского района.</w:t>
      </w:r>
    </w:p>
    <w:p w:rsidR="008A65E4" w:rsidRPr="008A65E4" w:rsidRDefault="008A65E4" w:rsidP="008A65E4">
      <w:pPr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       Стимулирующие выплаты, за исключением выплат по итогам работы, устанавливаются руководителем МБУК ЦКС администрации Соколовского сельсовета ежемесячно, ежеквартально или на год.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4.10. Выплаты за важность выполняемой работы, степень самостоятельности и ответственности при выполнении поставленных задач. 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4.10.1.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</w:t>
      </w:r>
      <w:proofErr w:type="gramStart"/>
      <w:r w:rsidRPr="008A65E4">
        <w:rPr>
          <w:sz w:val="24"/>
          <w:szCs w:val="24"/>
          <w:lang w:eastAsia="ar-SA"/>
        </w:rPr>
        <w:t>качества  предоставляемых</w:t>
      </w:r>
      <w:proofErr w:type="gramEnd"/>
      <w:r w:rsidRPr="008A65E4">
        <w:rPr>
          <w:sz w:val="24"/>
          <w:szCs w:val="24"/>
          <w:lang w:eastAsia="ar-SA"/>
        </w:rPr>
        <w:t xml:space="preserve">  МБУК ЦКС администрации Соколовского сельсовета Иланского района услуг населению, решению социокультурных 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задач, достижению положительных результатов в социокультурной деятельности МБУК ЦКС администрации Соколовского сельсовета Иланского района. 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4.10.2. Конкретный размер выплаты за важность выполняемой работы, степень самостоятельности и ответственности при выполнении поставленных задач </w:t>
      </w:r>
      <w:proofErr w:type="gramStart"/>
      <w:r w:rsidRPr="008A65E4">
        <w:rPr>
          <w:sz w:val="24"/>
          <w:szCs w:val="24"/>
          <w:lang w:eastAsia="ar-SA"/>
        </w:rPr>
        <w:t>устанавливаются  по</w:t>
      </w:r>
      <w:proofErr w:type="gramEnd"/>
      <w:r w:rsidRPr="008A65E4">
        <w:rPr>
          <w:sz w:val="24"/>
          <w:szCs w:val="24"/>
          <w:lang w:eastAsia="ar-SA"/>
        </w:rPr>
        <w:t xml:space="preserve"> решению руководителя МБУК ЦКС администрации Соколовского сельсовета Иланского района персонально в отношении конкретного работника с учетом критериев оценки результативности и качества труда работника  согласно приложению  № 1 к настоящему Положению.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4.11. Выплаты за интенсивность и высокие результаты работы.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lastRenderedPageBreak/>
        <w:t xml:space="preserve">4.11.1. </w:t>
      </w:r>
      <w:proofErr w:type="gramStart"/>
      <w:r w:rsidRPr="008A65E4">
        <w:rPr>
          <w:sz w:val="24"/>
          <w:szCs w:val="24"/>
          <w:lang w:eastAsia="ar-SA"/>
        </w:rPr>
        <w:t>Выплаты  за</w:t>
      </w:r>
      <w:proofErr w:type="gramEnd"/>
      <w:r w:rsidRPr="008A65E4">
        <w:rPr>
          <w:sz w:val="24"/>
          <w:szCs w:val="24"/>
          <w:lang w:eastAsia="ar-SA"/>
        </w:rPr>
        <w:t xml:space="preserve"> интенсивность  и  высокие  результаты 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большого объема работы с меньшими затратами, повышению личного вклада в деятельность учреждения.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4.11.2.  Конкретный размер выплаты</w:t>
      </w:r>
      <w:r w:rsidRPr="008A65E4">
        <w:rPr>
          <w:b/>
          <w:sz w:val="24"/>
          <w:szCs w:val="24"/>
          <w:lang w:eastAsia="ar-SA"/>
        </w:rPr>
        <w:t xml:space="preserve"> </w:t>
      </w:r>
      <w:r w:rsidRPr="008A65E4">
        <w:rPr>
          <w:sz w:val="24"/>
          <w:szCs w:val="24"/>
          <w:lang w:eastAsia="ar-SA"/>
        </w:rPr>
        <w:t xml:space="preserve">за интенсивность и высокие результаты работы устанавливаются по решению руководителя МБУК </w:t>
      </w:r>
      <w:proofErr w:type="gramStart"/>
      <w:r w:rsidRPr="008A65E4">
        <w:rPr>
          <w:sz w:val="24"/>
          <w:szCs w:val="24"/>
          <w:lang w:eastAsia="ar-SA"/>
        </w:rPr>
        <w:t>ЦКС  администрации</w:t>
      </w:r>
      <w:proofErr w:type="gramEnd"/>
      <w:r w:rsidRPr="008A65E4">
        <w:rPr>
          <w:sz w:val="24"/>
          <w:szCs w:val="24"/>
          <w:lang w:eastAsia="ar-SA"/>
        </w:rPr>
        <w:t xml:space="preserve"> Соколовского сельсовета Иланского района с учетом критериев оценки результативности и качества труда работника согласно приложению № 2 к  настоящему Положению.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4.12. Выплаты за качество выполняемых работ.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4.12.1. Выплаты за качество выполняемых работ</w:t>
      </w:r>
      <w:r w:rsidRPr="008A65E4">
        <w:rPr>
          <w:b/>
          <w:sz w:val="24"/>
          <w:szCs w:val="24"/>
          <w:lang w:eastAsia="ar-SA"/>
        </w:rPr>
        <w:t xml:space="preserve"> </w:t>
      </w:r>
      <w:r w:rsidRPr="008A65E4">
        <w:rPr>
          <w:sz w:val="24"/>
          <w:szCs w:val="24"/>
          <w:lang w:eastAsia="ar-SA"/>
        </w:rPr>
        <w:t xml:space="preserve">устанавливается с целью </w:t>
      </w:r>
      <w:proofErr w:type="gramStart"/>
      <w:r w:rsidRPr="008A65E4">
        <w:rPr>
          <w:sz w:val="24"/>
          <w:szCs w:val="24"/>
          <w:lang w:eastAsia="ar-SA"/>
        </w:rPr>
        <w:t>стимулирования  работников</w:t>
      </w:r>
      <w:proofErr w:type="gramEnd"/>
      <w:r w:rsidRPr="008A65E4">
        <w:rPr>
          <w:sz w:val="24"/>
          <w:szCs w:val="24"/>
          <w:lang w:eastAsia="ar-SA"/>
        </w:rPr>
        <w:t xml:space="preserve"> на достижение  более высоких показателей результатов труда.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4.12.2. Конкретный размер выплаты</w:t>
      </w:r>
      <w:r w:rsidRPr="008A65E4">
        <w:rPr>
          <w:b/>
          <w:sz w:val="24"/>
          <w:szCs w:val="24"/>
          <w:lang w:eastAsia="ar-SA"/>
        </w:rPr>
        <w:t xml:space="preserve"> </w:t>
      </w:r>
      <w:proofErr w:type="gramStart"/>
      <w:r w:rsidRPr="008A65E4">
        <w:rPr>
          <w:sz w:val="24"/>
          <w:szCs w:val="24"/>
          <w:lang w:eastAsia="ar-SA"/>
        </w:rPr>
        <w:t>за  качество</w:t>
      </w:r>
      <w:proofErr w:type="gramEnd"/>
      <w:r w:rsidRPr="008A65E4">
        <w:rPr>
          <w:sz w:val="24"/>
          <w:szCs w:val="24"/>
          <w:lang w:eastAsia="ar-SA"/>
        </w:rPr>
        <w:t xml:space="preserve"> выполняемых работ устанавливаются по решению руководителя  МБУК ЦКС администрации Соколовского сельсовета Иланского района с учетом критериев оценки результативности и качества труда работника согласно приложению № 3 к настоящему Положению.</w:t>
      </w:r>
    </w:p>
    <w:p w:rsidR="008A65E4" w:rsidRPr="008A65E4" w:rsidRDefault="008A65E4" w:rsidP="008A65E4">
      <w:pPr>
        <w:tabs>
          <w:tab w:val="left" w:pos="851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4.12.3. Критерии оценки результативности и качества труда работника </w:t>
      </w:r>
      <w:r w:rsidRPr="008A65E4">
        <w:rPr>
          <w:b/>
          <w:sz w:val="24"/>
          <w:szCs w:val="24"/>
          <w:lang w:eastAsia="ar-SA"/>
        </w:rPr>
        <w:t>не</w:t>
      </w:r>
      <w:r w:rsidRPr="008A65E4">
        <w:rPr>
          <w:sz w:val="24"/>
          <w:szCs w:val="24"/>
          <w:lang w:eastAsia="ar-SA"/>
        </w:rPr>
        <w:t xml:space="preserve"> учитываются при выплате стимулирующих выплат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</w:t>
      </w:r>
      <w:proofErr w:type="gramStart"/>
      <w:r w:rsidRPr="008A65E4">
        <w:rPr>
          <w:sz w:val="24"/>
          <w:szCs w:val="24"/>
          <w:lang w:eastAsia="ar-SA"/>
        </w:rPr>
        <w:t>в  Красноярском</w:t>
      </w:r>
      <w:proofErr w:type="gramEnd"/>
      <w:r w:rsidRPr="008A65E4">
        <w:rPr>
          <w:sz w:val="24"/>
          <w:szCs w:val="24"/>
          <w:lang w:eastAsia="ar-SA"/>
        </w:rPr>
        <w:t xml:space="preserve"> крае.</w:t>
      </w:r>
    </w:p>
    <w:p w:rsidR="008A65E4" w:rsidRPr="008A65E4" w:rsidRDefault="008A65E4" w:rsidP="008A65E4">
      <w:pPr>
        <w:tabs>
          <w:tab w:val="left" w:pos="851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4.12.4. </w:t>
      </w:r>
      <w:proofErr w:type="gramStart"/>
      <w:r w:rsidRPr="008A65E4">
        <w:rPr>
          <w:sz w:val="24"/>
          <w:szCs w:val="24"/>
          <w:lang w:eastAsia="ar-SA"/>
        </w:rPr>
        <w:t>Содержание  действующих</w:t>
      </w:r>
      <w:proofErr w:type="gramEnd"/>
      <w:r w:rsidRPr="008A65E4">
        <w:rPr>
          <w:sz w:val="24"/>
          <w:szCs w:val="24"/>
          <w:lang w:eastAsia="ar-SA"/>
        </w:rPr>
        <w:t xml:space="preserve"> критериев для установления выплаты за качество выполняемых работ может уточняться и изменяться с учетом специфики  работы МБУК ЦКС администрации Соколовского сельсовета Иланского района и труда каждого специалиста.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              4.12.5.В МБУК ЦКС администрации Соколовского сельсовета Иланского района применяется бальная оценка при установлении выплат стимулирующего характера, за исключением персональных выплат и выплат по итогам работы  </w:t>
      </w:r>
    </w:p>
    <w:p w:rsidR="008A65E4" w:rsidRPr="008A65E4" w:rsidRDefault="008A65E4" w:rsidP="008A65E4">
      <w:pPr>
        <w:shd w:val="clear" w:color="auto" w:fill="FFFFFF"/>
        <w:spacing w:line="322" w:lineRule="exact"/>
        <w:ind w:left="5" w:right="82" w:firstLine="71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Размер выплаты, осуществляемой конкретному работнику учреждения, определяется по формуле:</w:t>
      </w:r>
    </w:p>
    <w:p w:rsidR="008A65E4" w:rsidRPr="008A65E4" w:rsidRDefault="008A65E4" w:rsidP="008A65E4">
      <w:pPr>
        <w:shd w:val="clear" w:color="auto" w:fill="FFFFFF"/>
        <w:spacing w:line="322" w:lineRule="exact"/>
        <w:ind w:left="5" w:right="82" w:firstLine="710"/>
        <w:jc w:val="both"/>
        <w:rPr>
          <w:sz w:val="24"/>
          <w:szCs w:val="24"/>
        </w:rPr>
      </w:pP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vertAlign w:val="subscript"/>
        </w:rPr>
      </w:pPr>
      <w:r w:rsidRPr="008A65E4">
        <w:rPr>
          <w:sz w:val="24"/>
          <w:szCs w:val="24"/>
        </w:rPr>
        <w:t>С = С</w:t>
      </w:r>
      <w:r w:rsidRPr="008A65E4">
        <w:rPr>
          <w:sz w:val="24"/>
          <w:szCs w:val="24"/>
          <w:vertAlign w:val="subscript"/>
        </w:rPr>
        <w:t xml:space="preserve">1б </w:t>
      </w:r>
      <w:r w:rsidRPr="008A65E4">
        <w:rPr>
          <w:sz w:val="24"/>
          <w:szCs w:val="24"/>
        </w:rPr>
        <w:t>× Б</w:t>
      </w:r>
      <w:proofErr w:type="spellStart"/>
      <w:proofErr w:type="gramStart"/>
      <w:r w:rsidRPr="008A65E4">
        <w:rPr>
          <w:sz w:val="24"/>
          <w:szCs w:val="24"/>
          <w:vertAlign w:val="subscript"/>
          <w:lang w:val="en-US"/>
        </w:rPr>
        <w:t>i</w:t>
      </w:r>
      <w:proofErr w:type="spellEnd"/>
      <w:r w:rsidRPr="008A65E4">
        <w:rPr>
          <w:sz w:val="24"/>
          <w:szCs w:val="24"/>
          <w:vertAlign w:val="subscript"/>
        </w:rPr>
        <w:t xml:space="preserve">  ,</w:t>
      </w:r>
      <w:proofErr w:type="gramEnd"/>
      <w:r w:rsidRPr="008A65E4">
        <w:rPr>
          <w:sz w:val="24"/>
          <w:szCs w:val="24"/>
          <w:vertAlign w:val="subscript"/>
        </w:rPr>
        <w:t xml:space="preserve">                    </w:t>
      </w:r>
      <w:r w:rsidRPr="008A65E4">
        <w:rPr>
          <w:sz w:val="24"/>
          <w:szCs w:val="24"/>
        </w:rPr>
        <w:t>(1)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vertAlign w:val="subscript"/>
        </w:rPr>
      </w:pP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где: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С – </w:t>
      </w:r>
      <w:proofErr w:type="gramStart"/>
      <w:r w:rsidRPr="008A65E4">
        <w:rPr>
          <w:sz w:val="24"/>
          <w:szCs w:val="24"/>
        </w:rPr>
        <w:t>размер  выплаты</w:t>
      </w:r>
      <w:proofErr w:type="gramEnd"/>
      <w:r w:rsidRPr="008A65E4">
        <w:rPr>
          <w:sz w:val="24"/>
          <w:szCs w:val="24"/>
        </w:rPr>
        <w:t>, осуществляемой конкретному работнику учреждения в плановом квартале;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С</w:t>
      </w:r>
      <w:r w:rsidRPr="008A65E4">
        <w:rPr>
          <w:sz w:val="24"/>
          <w:szCs w:val="24"/>
          <w:vertAlign w:val="subscript"/>
        </w:rPr>
        <w:t xml:space="preserve">1б </w:t>
      </w:r>
      <w:r w:rsidRPr="008A65E4">
        <w:rPr>
          <w:sz w:val="24"/>
          <w:szCs w:val="24"/>
        </w:rPr>
        <w:t>– стоимость 1 балла для определения размеров стимулирующих выплат на плановый квартал;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noProof/>
          <w:position w:val="-8"/>
          <w:sz w:val="24"/>
          <w:szCs w:val="24"/>
        </w:rPr>
        <w:drawing>
          <wp:inline distT="0" distB="0" distL="0" distR="0">
            <wp:extent cx="1143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E4">
        <w:rPr>
          <w:sz w:val="24"/>
          <w:szCs w:val="24"/>
        </w:rPr>
        <w:t xml:space="preserve"> – количество баллов по результатам оценки труда i-</w:t>
      </w:r>
      <w:proofErr w:type="spellStart"/>
      <w:r w:rsidRPr="008A65E4">
        <w:rPr>
          <w:sz w:val="24"/>
          <w:szCs w:val="24"/>
        </w:rPr>
        <w:t>го</w:t>
      </w:r>
      <w:proofErr w:type="spellEnd"/>
      <w:r w:rsidRPr="008A65E4">
        <w:rPr>
          <w:sz w:val="24"/>
          <w:szCs w:val="24"/>
        </w:rPr>
        <w:t xml:space="preserve"> работника ОМС, исчисленное в суммовом выражении по показателям оценки за отчетный квартал.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                                                                         </w:t>
      </w:r>
      <w:proofErr w:type="gramStart"/>
      <w:r w:rsidRPr="008A65E4">
        <w:rPr>
          <w:sz w:val="24"/>
          <w:szCs w:val="24"/>
          <w:lang w:val="en-US"/>
        </w:rPr>
        <w:t>n</w:t>
      </w:r>
      <w:proofErr w:type="gramEnd"/>
      <w:r w:rsidRPr="008A65E4">
        <w:rPr>
          <w:sz w:val="24"/>
          <w:szCs w:val="24"/>
        </w:rPr>
        <w:t xml:space="preserve"> 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vertAlign w:val="subscript"/>
        </w:rPr>
      </w:pPr>
      <w:r w:rsidRPr="008A65E4">
        <w:rPr>
          <w:sz w:val="24"/>
          <w:szCs w:val="24"/>
        </w:rPr>
        <w:t>С</w:t>
      </w:r>
      <w:r w:rsidRPr="008A65E4">
        <w:rPr>
          <w:sz w:val="24"/>
          <w:szCs w:val="24"/>
          <w:vertAlign w:val="subscript"/>
        </w:rPr>
        <w:t xml:space="preserve">1б </w:t>
      </w:r>
      <w:proofErr w:type="gramStart"/>
      <w:r w:rsidRPr="008A65E4">
        <w:rPr>
          <w:sz w:val="24"/>
          <w:szCs w:val="24"/>
        </w:rPr>
        <w:t xml:space="preserve">=  </w:t>
      </w: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ст</w:t>
      </w:r>
      <w:proofErr w:type="spellEnd"/>
      <w:proofErr w:type="gramEnd"/>
      <w:r w:rsidRPr="008A65E4">
        <w:rPr>
          <w:sz w:val="24"/>
          <w:szCs w:val="24"/>
          <w:vertAlign w:val="subscript"/>
        </w:rPr>
        <w:t xml:space="preserve"> </w:t>
      </w:r>
      <w:r w:rsidRPr="008A65E4">
        <w:rPr>
          <w:sz w:val="24"/>
          <w:szCs w:val="24"/>
        </w:rPr>
        <w:t>/ ∑Б   ,                 (2)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ab/>
      </w:r>
      <w:r w:rsidRPr="008A65E4">
        <w:rPr>
          <w:sz w:val="24"/>
          <w:szCs w:val="24"/>
        </w:rPr>
        <w:tab/>
      </w:r>
      <w:r w:rsidRPr="008A65E4">
        <w:rPr>
          <w:sz w:val="24"/>
          <w:szCs w:val="24"/>
        </w:rPr>
        <w:tab/>
      </w:r>
      <w:r w:rsidRPr="008A65E4">
        <w:rPr>
          <w:sz w:val="24"/>
          <w:szCs w:val="24"/>
        </w:rPr>
        <w:tab/>
      </w:r>
      <w:r w:rsidRPr="008A65E4">
        <w:rPr>
          <w:sz w:val="24"/>
          <w:szCs w:val="24"/>
        </w:rPr>
        <w:tab/>
      </w:r>
      <w:r w:rsidRPr="008A65E4">
        <w:rPr>
          <w:sz w:val="24"/>
          <w:szCs w:val="24"/>
        </w:rPr>
        <w:tab/>
      </w:r>
      <w:r w:rsidRPr="008A65E4">
        <w:rPr>
          <w:sz w:val="24"/>
          <w:szCs w:val="24"/>
        </w:rPr>
        <w:tab/>
        <w:t xml:space="preserve"> </w:t>
      </w:r>
      <w:proofErr w:type="spellStart"/>
      <w:r w:rsidRPr="008A65E4">
        <w:rPr>
          <w:sz w:val="24"/>
          <w:szCs w:val="24"/>
          <w:lang w:val="en-US"/>
        </w:rPr>
        <w:t>i</w:t>
      </w:r>
      <w:proofErr w:type="spellEnd"/>
      <w:r w:rsidRPr="008A65E4">
        <w:rPr>
          <w:sz w:val="24"/>
          <w:szCs w:val="24"/>
        </w:rPr>
        <w:t>=1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где: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ст</w:t>
      </w:r>
      <w:proofErr w:type="spellEnd"/>
      <w:r w:rsidRPr="008A65E4">
        <w:rPr>
          <w:sz w:val="24"/>
          <w:szCs w:val="24"/>
          <w:vertAlign w:val="subscript"/>
        </w:rPr>
        <w:t xml:space="preserve"> </w:t>
      </w:r>
      <w:r w:rsidRPr="008A65E4">
        <w:rPr>
          <w:sz w:val="24"/>
          <w:szCs w:val="24"/>
        </w:rPr>
        <w:t>– фонд оплаты труда, предназначенный для осуществления стимулирующих выплат работникам ОМС в плановом квартале;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n – количество </w:t>
      </w:r>
      <w:proofErr w:type="gramStart"/>
      <w:r w:rsidRPr="008A65E4">
        <w:rPr>
          <w:sz w:val="24"/>
          <w:szCs w:val="24"/>
        </w:rPr>
        <w:t>работников  ОМС</w:t>
      </w:r>
      <w:proofErr w:type="gramEnd"/>
      <w:r w:rsidRPr="008A65E4">
        <w:rPr>
          <w:sz w:val="24"/>
          <w:szCs w:val="24"/>
        </w:rPr>
        <w:t xml:space="preserve">, подлежащих оценке за отчетный период (год, квартал), 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за исключением руководителя, его заместителей и главного бухгалтера;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5E4" w:rsidRPr="008A65E4" w:rsidRDefault="008A65E4" w:rsidP="008A65E4">
      <w:pPr>
        <w:widowControl w:val="0"/>
        <w:autoSpaceDE w:val="0"/>
        <w:autoSpaceDN w:val="0"/>
        <w:adjustRightInd w:val="0"/>
        <w:jc w:val="center"/>
        <w:rPr>
          <w:i/>
          <w:position w:val="-9"/>
          <w:sz w:val="24"/>
          <w:szCs w:val="24"/>
        </w:rPr>
      </w:pP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ст</w:t>
      </w:r>
      <w:proofErr w:type="spellEnd"/>
      <w:r w:rsidRPr="008A65E4">
        <w:rPr>
          <w:sz w:val="24"/>
          <w:szCs w:val="24"/>
        </w:rPr>
        <w:t xml:space="preserve"> = (</w:t>
      </w: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план</w:t>
      </w:r>
      <w:proofErr w:type="spellEnd"/>
      <w:r w:rsidRPr="008A65E4">
        <w:rPr>
          <w:sz w:val="24"/>
          <w:szCs w:val="24"/>
        </w:rPr>
        <w:t xml:space="preserve"> – </w:t>
      </w: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гар</w:t>
      </w:r>
      <w:proofErr w:type="spellEnd"/>
      <w:r w:rsidRPr="008A65E4">
        <w:rPr>
          <w:sz w:val="24"/>
          <w:szCs w:val="24"/>
          <w:vertAlign w:val="subscript"/>
        </w:rPr>
        <w:t xml:space="preserve"> </w:t>
      </w:r>
      <w:r w:rsidRPr="008A65E4">
        <w:rPr>
          <w:sz w:val="24"/>
          <w:szCs w:val="24"/>
        </w:rPr>
        <w:t xml:space="preserve">– </w:t>
      </w: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отп</w:t>
      </w:r>
      <w:proofErr w:type="spellEnd"/>
      <w:r w:rsidRPr="008A65E4">
        <w:rPr>
          <w:sz w:val="24"/>
          <w:szCs w:val="24"/>
          <w:vertAlign w:val="subscript"/>
        </w:rPr>
        <w:t xml:space="preserve"> </w:t>
      </w:r>
      <w:r w:rsidRPr="008A65E4">
        <w:rPr>
          <w:sz w:val="24"/>
          <w:szCs w:val="24"/>
        </w:rPr>
        <w:t xml:space="preserve">– </w:t>
      </w:r>
      <w:proofErr w:type="spellStart"/>
      <w:proofErr w:type="gram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стр</w:t>
      </w:r>
      <w:proofErr w:type="spellEnd"/>
      <w:r w:rsidRPr="008A65E4">
        <w:rPr>
          <w:sz w:val="24"/>
          <w:szCs w:val="24"/>
        </w:rPr>
        <w:t>)</w:t>
      </w:r>
      <w:r w:rsidRPr="008A65E4">
        <w:rPr>
          <w:sz w:val="24"/>
          <w:szCs w:val="24"/>
          <w:vertAlign w:val="subscript"/>
        </w:rPr>
        <w:t xml:space="preserve"> </w:t>
      </w:r>
      <w:r w:rsidRPr="008A65E4">
        <w:rPr>
          <w:sz w:val="24"/>
          <w:szCs w:val="24"/>
        </w:rPr>
        <w:t xml:space="preserve"> /</w:t>
      </w:r>
      <w:proofErr w:type="gramEnd"/>
      <w:r w:rsidRPr="008A65E4">
        <w:rPr>
          <w:sz w:val="24"/>
          <w:szCs w:val="24"/>
        </w:rPr>
        <w:t xml:space="preserve">  РК, </w:t>
      </w:r>
      <w:r w:rsidRPr="008A65E4">
        <w:rPr>
          <w:sz w:val="24"/>
          <w:szCs w:val="24"/>
          <w:vertAlign w:val="subscript"/>
        </w:rPr>
        <w:t xml:space="preserve">               </w:t>
      </w:r>
      <w:r w:rsidRPr="008A65E4">
        <w:rPr>
          <w:sz w:val="24"/>
          <w:szCs w:val="24"/>
        </w:rPr>
        <w:t>(3)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jc w:val="center"/>
        <w:rPr>
          <w:i/>
          <w:position w:val="-9"/>
          <w:sz w:val="24"/>
          <w:szCs w:val="24"/>
        </w:rPr>
      </w:pP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где: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план</w:t>
      </w:r>
      <w:proofErr w:type="spellEnd"/>
      <w:r w:rsidRPr="008A65E4">
        <w:rPr>
          <w:sz w:val="24"/>
          <w:szCs w:val="24"/>
        </w:rPr>
        <w:t xml:space="preserve"> – фонд оплаты труда </w:t>
      </w:r>
      <w:r w:rsidRPr="008A65E4">
        <w:rPr>
          <w:rFonts w:cs="Calibri"/>
          <w:sz w:val="24"/>
          <w:szCs w:val="24"/>
        </w:rPr>
        <w:t xml:space="preserve">(без начислений на выплаты по оплате труда)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</w:t>
      </w:r>
      <w:r w:rsidRPr="008A65E4">
        <w:rPr>
          <w:sz w:val="24"/>
          <w:szCs w:val="24"/>
        </w:rPr>
        <w:t xml:space="preserve"> состоящий из установленных работникам учреждения должностных окладов, стимулирующих и компенсационных выплат, утвержденный в бюджетной смете (плане финансово-хозяйственной деятельности) учреждения на плановый </w:t>
      </w:r>
      <w:r w:rsidRPr="008A65E4">
        <w:rPr>
          <w:sz w:val="24"/>
          <w:szCs w:val="24"/>
        </w:rPr>
        <w:lastRenderedPageBreak/>
        <w:t>квартал;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гар</w:t>
      </w:r>
      <w:proofErr w:type="spellEnd"/>
      <w:r w:rsidRPr="008A65E4">
        <w:rPr>
          <w:sz w:val="24"/>
          <w:szCs w:val="24"/>
        </w:rPr>
        <w:t xml:space="preserve"> – гарантированный фонд оплаты труда работников </w:t>
      </w:r>
      <w:r w:rsidRPr="008A65E4">
        <w:rPr>
          <w:rFonts w:cs="Calibri"/>
          <w:sz w:val="24"/>
          <w:szCs w:val="24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предусмотренный</w:t>
      </w:r>
      <w:r w:rsidRPr="008A65E4">
        <w:rPr>
          <w:sz w:val="24"/>
          <w:szCs w:val="24"/>
        </w:rPr>
        <w:t xml:space="preserve"> в бюджетной смете на плановый квартал</w:t>
      </w:r>
      <w:r w:rsidRPr="008A65E4">
        <w:rPr>
          <w:rFonts w:cs="Calibri"/>
          <w:sz w:val="24"/>
          <w:szCs w:val="24"/>
        </w:rPr>
        <w:t>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отп</w:t>
      </w:r>
      <w:proofErr w:type="spellEnd"/>
      <w:r w:rsidRPr="008A65E4">
        <w:rPr>
          <w:sz w:val="24"/>
          <w:szCs w:val="24"/>
        </w:rPr>
        <w:t xml:space="preserve"> – сумма средств, направляемая в резерв для оплаты отпусков, </w:t>
      </w:r>
      <w:r w:rsidRPr="008A65E4">
        <w:rPr>
          <w:rFonts w:cs="Calibri"/>
          <w:sz w:val="24"/>
          <w:szCs w:val="24"/>
        </w:rPr>
        <w:t>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стр</w:t>
      </w:r>
      <w:proofErr w:type="spellEnd"/>
      <w:r w:rsidRPr="008A65E4">
        <w:rPr>
          <w:sz w:val="24"/>
          <w:szCs w:val="24"/>
        </w:rPr>
        <w:t xml:space="preserve"> – фонд стимулирующих выплат руководителя, заместителя руководителя и главного бухгалтера учреждения </w:t>
      </w:r>
      <w:r w:rsidRPr="008A65E4">
        <w:rPr>
          <w:rFonts w:cs="Calibri"/>
          <w:sz w:val="24"/>
          <w:szCs w:val="24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</w:t>
      </w:r>
      <w:r w:rsidRPr="008A65E4">
        <w:rPr>
          <w:sz w:val="24"/>
          <w:szCs w:val="24"/>
        </w:rPr>
        <w:t>, утвержденный в бюджетной смете в расчете на плановый квартал;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8A65E4">
        <w:rPr>
          <w:rFonts w:cs="Calibri"/>
          <w:sz w:val="24"/>
          <w:szCs w:val="24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8A65E4" w:rsidRPr="008A65E4" w:rsidRDefault="008A65E4" w:rsidP="008A6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8A65E4" w:rsidRPr="008A65E4" w:rsidRDefault="008A65E4" w:rsidP="008A65E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отп</w:t>
      </w:r>
      <w:proofErr w:type="spellEnd"/>
      <w:r w:rsidRPr="008A65E4">
        <w:rPr>
          <w:sz w:val="24"/>
          <w:szCs w:val="24"/>
          <w:vertAlign w:val="subscript"/>
        </w:rPr>
        <w:t xml:space="preserve"> </w:t>
      </w:r>
      <w:r w:rsidRPr="008A65E4">
        <w:rPr>
          <w:sz w:val="24"/>
          <w:szCs w:val="24"/>
        </w:rPr>
        <w:t>=</w:t>
      </w:r>
      <w:r w:rsidRPr="008A65E4">
        <w:rPr>
          <w:i/>
          <w:position w:val="-8"/>
          <w:sz w:val="24"/>
          <w:szCs w:val="24"/>
        </w:rPr>
        <w:t xml:space="preserve"> </w:t>
      </w:r>
      <w:r w:rsidRPr="008A65E4">
        <w:rPr>
          <w:sz w:val="24"/>
          <w:szCs w:val="24"/>
        </w:rPr>
        <w:t xml:space="preserve">1 / 12 </w:t>
      </w:r>
      <w:proofErr w:type="spellStart"/>
      <w:proofErr w:type="gramStart"/>
      <w:r w:rsidRPr="008A65E4">
        <w:rPr>
          <w:sz w:val="24"/>
          <w:szCs w:val="24"/>
        </w:rPr>
        <w:t>ФОТ</w:t>
      </w:r>
      <w:r w:rsidRPr="008A65E4">
        <w:rPr>
          <w:sz w:val="24"/>
          <w:szCs w:val="24"/>
          <w:vertAlign w:val="subscript"/>
        </w:rPr>
        <w:t>план</w:t>
      </w:r>
      <w:proofErr w:type="spellEnd"/>
      <w:r w:rsidRPr="008A65E4">
        <w:rPr>
          <w:sz w:val="24"/>
          <w:szCs w:val="24"/>
          <w:vertAlign w:val="subscript"/>
        </w:rPr>
        <w:t xml:space="preserve">  ,</w:t>
      </w:r>
      <w:proofErr w:type="gramEnd"/>
      <w:r w:rsidRPr="008A65E4">
        <w:rPr>
          <w:sz w:val="24"/>
          <w:szCs w:val="24"/>
          <w:vertAlign w:val="subscript"/>
        </w:rPr>
        <w:t xml:space="preserve">                                   </w:t>
      </w:r>
      <w:r w:rsidRPr="008A65E4">
        <w:rPr>
          <w:sz w:val="24"/>
          <w:szCs w:val="24"/>
        </w:rPr>
        <w:t>(4)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4.14.   Персональные выплаты к окладу. 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4.14.1. Персональные выплаты к окладу (должностному окладу), ставке заработной платы устанавливаются: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sz w:val="24"/>
          <w:szCs w:val="24"/>
        </w:rPr>
        <w:t xml:space="preserve">а) </w:t>
      </w:r>
      <w:r w:rsidRPr="008A65E4">
        <w:rPr>
          <w:rFonts w:eastAsia="Calibri"/>
          <w:i/>
          <w:sz w:val="24"/>
          <w:szCs w:val="24"/>
          <w:lang w:eastAsia="en-US"/>
        </w:rPr>
        <w:t>Водителям грузовых и легковых автомобилей, автобусов за классность.</w:t>
      </w:r>
      <w:r w:rsidRPr="008A65E4">
        <w:rPr>
          <w:rFonts w:eastAsia="Calibri"/>
          <w:sz w:val="24"/>
          <w:szCs w:val="24"/>
          <w:lang w:eastAsia="en-US"/>
        </w:rPr>
        <w:t xml:space="preserve"> Размеры (в процентах от оклада (должностного оклада), ставки заработной платы):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>- первого класса - 25%;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>- второго класса - 10%.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>б) за работу в сельской местности 25% от оклада (должностного оклада). Ставки заработной платы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A65E4">
        <w:rPr>
          <w:b/>
          <w:sz w:val="24"/>
          <w:szCs w:val="24"/>
        </w:rPr>
        <w:t xml:space="preserve">в) </w:t>
      </w:r>
      <w:r w:rsidRPr="008A65E4">
        <w:rPr>
          <w:b/>
          <w:i/>
          <w:sz w:val="24"/>
          <w:szCs w:val="24"/>
        </w:rPr>
        <w:t>За опыт работы</w:t>
      </w:r>
      <w:r w:rsidRPr="008A65E4">
        <w:rPr>
          <w:i/>
          <w:sz w:val="24"/>
          <w:szCs w:val="24"/>
        </w:rPr>
        <w:t xml:space="preserve"> </w:t>
      </w:r>
      <w:r w:rsidRPr="008A65E4">
        <w:rPr>
          <w:sz w:val="24"/>
          <w:szCs w:val="24"/>
        </w:rPr>
        <w:t xml:space="preserve">работникам МБУК ЦКС администрации Соколовского сельсовета Иланского района </w:t>
      </w:r>
      <w:proofErr w:type="gramStart"/>
      <w:r w:rsidRPr="008A65E4">
        <w:rPr>
          <w:i/>
          <w:sz w:val="24"/>
          <w:szCs w:val="24"/>
        </w:rPr>
        <w:t>при  наличии</w:t>
      </w:r>
      <w:proofErr w:type="gramEnd"/>
      <w:r w:rsidRPr="008A65E4">
        <w:rPr>
          <w:i/>
          <w:sz w:val="24"/>
          <w:szCs w:val="24"/>
        </w:rPr>
        <w:t xml:space="preserve">  ученой степени и работающим по соответствующему  профилю (</w:t>
      </w:r>
      <w:r w:rsidRPr="008A65E4">
        <w:rPr>
          <w:rFonts w:eastAsia="Calibri"/>
          <w:i/>
          <w:iCs/>
          <w:sz w:val="24"/>
          <w:szCs w:val="24"/>
          <w:lang w:eastAsia="en-US"/>
        </w:rPr>
        <w:t xml:space="preserve">за исключением лиц, занимающих должности научных работников), </w:t>
      </w:r>
      <w:r w:rsidRPr="008A65E4">
        <w:rPr>
          <w:i/>
          <w:sz w:val="24"/>
          <w:szCs w:val="24"/>
        </w:rPr>
        <w:t xml:space="preserve">почетного звания, ведомственного нагрудного знака (значка) </w:t>
      </w:r>
      <w:r w:rsidRPr="008A65E4">
        <w:rPr>
          <w:sz w:val="24"/>
          <w:szCs w:val="24"/>
        </w:rPr>
        <w:t xml:space="preserve"> в процентах от должностного оклада в следующих размерах по одному из следующих критериев, имеющих большее значение:</w:t>
      </w:r>
    </w:p>
    <w:p w:rsidR="008A65E4" w:rsidRPr="008A65E4" w:rsidRDefault="008A65E4" w:rsidP="008A65E4">
      <w:pPr>
        <w:tabs>
          <w:tab w:val="left" w:pos="0"/>
          <w:tab w:val="left" w:pos="709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до 10% при наличии ведомственного нагрудного знака (значка);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4.14.2. </w:t>
      </w:r>
      <w:r w:rsidRPr="008A65E4">
        <w:rPr>
          <w:i/>
          <w:sz w:val="24"/>
          <w:szCs w:val="24"/>
          <w:lang w:eastAsia="ar-SA"/>
        </w:rPr>
        <w:t>За сложность, напряженность и особый режим работы</w:t>
      </w:r>
      <w:r w:rsidRPr="008A65E4">
        <w:rPr>
          <w:sz w:val="24"/>
          <w:szCs w:val="24"/>
          <w:lang w:eastAsia="ar-SA"/>
        </w:rPr>
        <w:t xml:space="preserve"> до 100</w:t>
      </w:r>
      <w:proofErr w:type="gramStart"/>
      <w:r w:rsidRPr="008A65E4">
        <w:rPr>
          <w:sz w:val="24"/>
          <w:szCs w:val="24"/>
          <w:lang w:eastAsia="ar-SA"/>
        </w:rPr>
        <w:t>%  должностного</w:t>
      </w:r>
      <w:proofErr w:type="gramEnd"/>
      <w:r w:rsidRPr="008A65E4">
        <w:rPr>
          <w:sz w:val="24"/>
          <w:szCs w:val="24"/>
          <w:lang w:eastAsia="ar-SA"/>
        </w:rPr>
        <w:t xml:space="preserve"> оклада.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4.14.3. </w:t>
      </w:r>
      <w:r w:rsidRPr="008A65E4">
        <w:rPr>
          <w:i/>
          <w:sz w:val="24"/>
          <w:szCs w:val="24"/>
          <w:lang w:eastAsia="ar-SA"/>
        </w:rPr>
        <w:t xml:space="preserve">В целях повышения уровня оплаты труда молодым специалистам, </w:t>
      </w:r>
      <w:r w:rsidRPr="008A65E4">
        <w:rPr>
          <w:sz w:val="24"/>
          <w:szCs w:val="24"/>
          <w:lang w:eastAsia="ar-SA"/>
        </w:rPr>
        <w:t>впервые окончившим одно из учреждений высшего или среднего профессионального образования и заключившим   в течение трех лет после окончания учебного заведения трудовые договоры в размере 50</w:t>
      </w:r>
      <w:proofErr w:type="gramStart"/>
      <w:r w:rsidRPr="008A65E4">
        <w:rPr>
          <w:sz w:val="24"/>
          <w:szCs w:val="24"/>
          <w:lang w:eastAsia="ar-SA"/>
        </w:rPr>
        <w:t>%  от</w:t>
      </w:r>
      <w:proofErr w:type="gramEnd"/>
      <w:r w:rsidRPr="008A65E4">
        <w:rPr>
          <w:sz w:val="24"/>
          <w:szCs w:val="24"/>
          <w:lang w:eastAsia="ar-SA"/>
        </w:rPr>
        <w:t xml:space="preserve"> оклада (должностного оклада), ставки заработной платы. Данная персональная выплата </w:t>
      </w:r>
      <w:proofErr w:type="gramStart"/>
      <w:r w:rsidRPr="008A65E4">
        <w:rPr>
          <w:sz w:val="24"/>
          <w:szCs w:val="24"/>
          <w:lang w:eastAsia="ar-SA"/>
        </w:rPr>
        <w:t>устанавливается  сроком</w:t>
      </w:r>
      <w:proofErr w:type="gramEnd"/>
      <w:r w:rsidRPr="008A65E4">
        <w:rPr>
          <w:sz w:val="24"/>
          <w:szCs w:val="24"/>
          <w:lang w:eastAsia="ar-SA"/>
        </w:rPr>
        <w:t xml:space="preserve"> на пять лет  с момента окончания высшего или среднего профессионального образования.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/>
          <w:iCs/>
          <w:sz w:val="24"/>
          <w:szCs w:val="24"/>
          <w:lang w:eastAsia="en-US"/>
        </w:rPr>
      </w:pPr>
      <w:r w:rsidRPr="008A65E4">
        <w:rPr>
          <w:sz w:val="24"/>
          <w:szCs w:val="24"/>
        </w:rPr>
        <w:t xml:space="preserve">4.14.4.  </w:t>
      </w:r>
      <w:r w:rsidRPr="008A65E4">
        <w:rPr>
          <w:rFonts w:eastAsia="Calibri"/>
          <w:i/>
          <w:iCs/>
          <w:sz w:val="24"/>
          <w:szCs w:val="24"/>
          <w:lang w:eastAsia="en-US"/>
        </w:rPr>
        <w:t xml:space="preserve">Персональные выплаты в  целях обеспечения заработной платы работника на  уровне размера минимальной заработной платы (минимального размера оплаты труда) производится работникам,,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установленной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 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/>
          <w:iCs/>
          <w:sz w:val="24"/>
          <w:szCs w:val="24"/>
          <w:lang w:eastAsia="en-US"/>
        </w:rPr>
      </w:pPr>
      <w:r w:rsidRPr="008A65E4">
        <w:rPr>
          <w:rFonts w:eastAsia="Calibri"/>
          <w:i/>
          <w:iCs/>
          <w:sz w:val="24"/>
          <w:szCs w:val="24"/>
          <w:lang w:eastAsia="en-US"/>
        </w:rPr>
        <w:lastRenderedPageBreak/>
        <w:t xml:space="preserve">  Работникам, месячная заработная плата которых по основному месту работы  при не полностью отработанной норме рабочего времени 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установленном в  Красноярском крае, исчисляемым пропорционально отработанному работником времени, и величиной заработной платы конкретного работника за соответствующий период времени.  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r w:rsidRPr="008A65E4">
        <w:rPr>
          <w:rFonts w:eastAsia="Calibri"/>
          <w:iCs/>
          <w:sz w:val="24"/>
          <w:szCs w:val="24"/>
          <w:lang w:eastAsia="en-US"/>
        </w:rPr>
        <w:t>4.14.5.</w:t>
      </w:r>
      <w:r w:rsidRPr="008A65E4">
        <w:rPr>
          <w:sz w:val="28"/>
          <w:szCs w:val="28"/>
        </w:rPr>
        <w:t xml:space="preserve"> </w:t>
      </w:r>
      <w:r w:rsidRPr="008A65E4">
        <w:rPr>
          <w:rFonts w:eastAsia="Calibri"/>
          <w:iCs/>
          <w:sz w:val="24"/>
          <w:szCs w:val="24"/>
          <w:lang w:eastAsia="en-US"/>
        </w:rPr>
        <w:t xml:space="preserve">Персональная краевая выплата для основного персонала учреждений культуры в размере 3450 рублей в месяц с учетом районного коэффициента и процентной надбавки к заработной плате за стаж работы в районах крайнего Севера и приравненным к ним </w:t>
      </w:r>
      <w:bookmarkStart w:id="0" w:name="_GoBack"/>
      <w:bookmarkEnd w:id="0"/>
      <w:r w:rsidR="00DB2175" w:rsidRPr="008A65E4">
        <w:rPr>
          <w:rFonts w:eastAsia="Calibri"/>
          <w:iCs/>
          <w:sz w:val="24"/>
          <w:szCs w:val="24"/>
          <w:lang w:eastAsia="en-US"/>
        </w:rPr>
        <w:t>местностям или</w:t>
      </w:r>
      <w:r w:rsidRPr="008A65E4">
        <w:rPr>
          <w:rFonts w:eastAsia="Calibri"/>
          <w:iCs/>
          <w:sz w:val="24"/>
          <w:szCs w:val="24"/>
          <w:lang w:eastAsia="en-US"/>
        </w:rPr>
        <w:t xml:space="preserve"> надбавки за работу в местностях с особыми климатическими условиями.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8A65E4">
        <w:rPr>
          <w:b/>
          <w:sz w:val="24"/>
          <w:szCs w:val="24"/>
          <w:lang w:eastAsia="ar-SA"/>
        </w:rPr>
        <w:t>5. Выплаты по итогам работы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sz w:val="24"/>
          <w:szCs w:val="24"/>
        </w:rPr>
        <w:t>5.1.</w:t>
      </w:r>
      <w:r w:rsidRPr="008A65E4">
        <w:rPr>
          <w:b/>
          <w:sz w:val="24"/>
          <w:szCs w:val="24"/>
        </w:rPr>
        <w:t xml:space="preserve"> </w:t>
      </w:r>
      <w:r w:rsidRPr="008A65E4">
        <w:rPr>
          <w:rFonts w:eastAsia="Calibri"/>
          <w:sz w:val="24"/>
          <w:szCs w:val="24"/>
          <w:lang w:eastAsia="en-US"/>
        </w:rPr>
        <w:t xml:space="preserve">Выплаты по итогам работы в виде премирования осуществляются по решению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руководителя  МБУК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ЦКС администрации Соколовского сельсовета Иланского района в пределах утвержденного фонда оплаты труда МБУК ЦКС администрации Соколовского сельсовета Иланского района,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8A65E4" w:rsidRPr="008A65E4" w:rsidRDefault="008A65E4" w:rsidP="008A65E4">
      <w:pPr>
        <w:tabs>
          <w:tab w:val="left" w:pos="142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- работников, подчиненных непосредственно руководителю МБУК ЦКС администрации Соколовского сельсовета Иланского района; 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руководителей и специалистов структурных подразделений /филиалов</w:t>
      </w:r>
      <w:proofErr w:type="gramStart"/>
      <w:r w:rsidRPr="008A65E4">
        <w:rPr>
          <w:sz w:val="24"/>
          <w:szCs w:val="24"/>
          <w:lang w:eastAsia="ar-SA"/>
        </w:rPr>
        <w:t>/  МБУК</w:t>
      </w:r>
      <w:proofErr w:type="gramEnd"/>
      <w:r w:rsidRPr="008A65E4">
        <w:rPr>
          <w:sz w:val="24"/>
          <w:szCs w:val="24"/>
          <w:lang w:eastAsia="ar-SA"/>
        </w:rPr>
        <w:t xml:space="preserve"> ЦКС администрации Соколовского сельсовета Иланского района;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5.2. </w:t>
      </w:r>
      <w:proofErr w:type="gramStart"/>
      <w:r w:rsidRPr="008A65E4">
        <w:rPr>
          <w:sz w:val="24"/>
          <w:szCs w:val="24"/>
          <w:lang w:eastAsia="ar-SA"/>
        </w:rPr>
        <w:t>Выплаты  по</w:t>
      </w:r>
      <w:proofErr w:type="gramEnd"/>
      <w:r w:rsidRPr="008A65E4">
        <w:rPr>
          <w:sz w:val="24"/>
          <w:szCs w:val="24"/>
          <w:lang w:eastAsia="ar-SA"/>
        </w:rPr>
        <w:t xml:space="preserve"> итогам работы за период (месяц, квартал, год) выплачивается с целью поощрения работников за общие результаты труда по итогам работы при выполнении следующих критериев:</w:t>
      </w:r>
    </w:p>
    <w:p w:rsidR="008A65E4" w:rsidRPr="008A65E4" w:rsidRDefault="008A65E4" w:rsidP="008A65E4">
      <w:pPr>
        <w:tabs>
          <w:tab w:val="left" w:pos="0"/>
          <w:tab w:val="left" w:pos="709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успешное и добросовестное исполнение работниками своих должностных обязанностей в соответствующем периоде;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инициатива, творчество и применение в работе современных форм и методов организации труда;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качество подготовки и проведения мероприятий, связанных с уставной деятельностью МБУК ЦКС администрации Соколовского сельсовета Иланского района;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left="360" w:firstLine="49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- качество подготовки и своевременность сдачи отчетов; </w:t>
      </w:r>
    </w:p>
    <w:p w:rsidR="008A65E4" w:rsidRPr="008A65E4" w:rsidRDefault="008A65E4" w:rsidP="008A65E4">
      <w:pPr>
        <w:tabs>
          <w:tab w:val="left" w:pos="0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- непосредственное участие работника в выполнении важных работ, мероприятий.</w:t>
      </w:r>
    </w:p>
    <w:p w:rsidR="008A65E4" w:rsidRPr="008A65E4" w:rsidRDefault="008A65E4" w:rsidP="008A65E4">
      <w:pPr>
        <w:tabs>
          <w:tab w:val="left" w:pos="0"/>
          <w:tab w:val="left" w:pos="709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5.3. Выплаты по итогам работы за месяц устанавливаются в размере до 150% от оклада (</w:t>
      </w:r>
      <w:proofErr w:type="gramStart"/>
      <w:r w:rsidRPr="008A65E4">
        <w:rPr>
          <w:sz w:val="24"/>
          <w:szCs w:val="24"/>
          <w:lang w:eastAsia="ar-SA"/>
        </w:rPr>
        <w:t>должностного  оклада</w:t>
      </w:r>
      <w:proofErr w:type="gramEnd"/>
      <w:r w:rsidRPr="008A65E4">
        <w:rPr>
          <w:sz w:val="24"/>
          <w:szCs w:val="24"/>
          <w:lang w:eastAsia="ar-SA"/>
        </w:rPr>
        <w:t xml:space="preserve">),    по  итогам  работы  за квартал, год предельными размерами не </w:t>
      </w:r>
    </w:p>
    <w:p w:rsidR="008A65E4" w:rsidRPr="008A65E4" w:rsidRDefault="008A65E4" w:rsidP="008A65E4">
      <w:pPr>
        <w:tabs>
          <w:tab w:val="left" w:pos="0"/>
          <w:tab w:val="left" w:pos="709"/>
          <w:tab w:val="left" w:pos="573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 xml:space="preserve">ограничиваются и выплачиваются в пределах фонда оплаты труда. Конкретный размер выплат может определяться </w:t>
      </w:r>
      <w:proofErr w:type="gramStart"/>
      <w:r w:rsidRPr="008A65E4">
        <w:rPr>
          <w:sz w:val="24"/>
          <w:szCs w:val="24"/>
          <w:lang w:eastAsia="ar-SA"/>
        </w:rPr>
        <w:t>как  в</w:t>
      </w:r>
      <w:proofErr w:type="gramEnd"/>
      <w:r w:rsidRPr="008A65E4">
        <w:rPr>
          <w:sz w:val="24"/>
          <w:szCs w:val="24"/>
          <w:lang w:eastAsia="ar-SA"/>
        </w:rPr>
        <w:t xml:space="preserve"> абсолютной величине, так и в процентах к окладу (должностному окладу).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8A65E4">
        <w:rPr>
          <w:b/>
          <w:sz w:val="24"/>
          <w:szCs w:val="24"/>
          <w:lang w:eastAsia="ar-SA"/>
        </w:rPr>
        <w:t>6. Единовременная материальная помощь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825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6.1. Единовременная материальная помощь работникам МБУК ЦКС администрации Соколовского сельсовета Иланского района в пределах утвержденного фонда оплаты труда оказывается по решению руководителя МБУК ЦКС администрации Соколовского сельсовета Иланского района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6.2. Размер единовременной материальной помощи не может превышать трех тысяч рублей по каждому основанию, предусмотренному пунктом 6.1 настоящего Положения.</w:t>
      </w:r>
    </w:p>
    <w:p w:rsidR="008A65E4" w:rsidRPr="008A65E4" w:rsidRDefault="008A65E4" w:rsidP="008A65E4">
      <w:pPr>
        <w:tabs>
          <w:tab w:val="left" w:pos="5730"/>
        </w:tabs>
        <w:suppressAutoHyphens/>
        <w:autoSpaceDE w:val="0"/>
        <w:ind w:firstLine="794"/>
        <w:jc w:val="both"/>
        <w:rPr>
          <w:sz w:val="24"/>
          <w:szCs w:val="24"/>
          <w:lang w:eastAsia="ar-SA"/>
        </w:rPr>
      </w:pPr>
      <w:r w:rsidRPr="008A65E4">
        <w:rPr>
          <w:sz w:val="24"/>
          <w:szCs w:val="24"/>
          <w:lang w:eastAsia="ar-SA"/>
        </w:rPr>
        <w:t>6.3. Выплата единовременной материальной помощи работникам МБУК ЦКС администрации Соколовского сельсовета Иланского района производится на основании приказа руководителя МБУК ЦКС администрации Соколовского сельсовета Иланского района.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5E4">
        <w:rPr>
          <w:b/>
          <w:sz w:val="24"/>
          <w:szCs w:val="24"/>
        </w:rPr>
        <w:lastRenderedPageBreak/>
        <w:t xml:space="preserve">7. Оплата труда руководителей МБУК ЦКС администрации Соколовского </w:t>
      </w:r>
      <w:proofErr w:type="gramStart"/>
      <w:r w:rsidRPr="008A65E4">
        <w:rPr>
          <w:b/>
          <w:sz w:val="24"/>
          <w:szCs w:val="24"/>
        </w:rPr>
        <w:t>сельсовета  Иланского</w:t>
      </w:r>
      <w:proofErr w:type="gramEnd"/>
      <w:r w:rsidRPr="008A65E4">
        <w:rPr>
          <w:b/>
          <w:sz w:val="24"/>
          <w:szCs w:val="24"/>
        </w:rPr>
        <w:t xml:space="preserve"> района,  их заместителей и главных бухгалтеров 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7.1.</w:t>
      </w:r>
      <w:r w:rsidRPr="008A65E4">
        <w:rPr>
          <w:sz w:val="24"/>
          <w:szCs w:val="24"/>
        </w:rPr>
        <w:tab/>
        <w:t xml:space="preserve">Заработная плата руководителей МБУК ЦКС администрации Соколовского сельсовета Иланского района, их заместителей и главных </w:t>
      </w:r>
      <w:proofErr w:type="gramStart"/>
      <w:r w:rsidRPr="008A65E4">
        <w:rPr>
          <w:sz w:val="24"/>
          <w:szCs w:val="24"/>
        </w:rPr>
        <w:t>бухгалтеров  включает</w:t>
      </w:r>
      <w:proofErr w:type="gramEnd"/>
      <w:r w:rsidRPr="008A65E4">
        <w:rPr>
          <w:sz w:val="24"/>
          <w:szCs w:val="24"/>
        </w:rPr>
        <w:t xml:space="preserve">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7.2. Размер должностного оклада руководителя МБУК ЦКС администрации Соколовского сельсовета Иланского района  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МБУК ЦКС администрации Соколовского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сельсовета  Иланского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района, с учетом отнесения учреждения к группе по оплате труда руководителей МБУК ЦКС администрации Соколовского сельсовета Иланского района.  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7.3. Группа по оплате труда руководителя МБУК ЦКС администрации Соколовского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сельсовета  Иланского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района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факторы:</w:t>
      </w:r>
    </w:p>
    <w:p w:rsidR="008A65E4" w:rsidRPr="008A65E4" w:rsidRDefault="008A65E4" w:rsidP="008A65E4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             7.4. Перечень должностей, профессий работников МБУК ЦКС администрации Соколовского сельсовета Иланского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района ,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относимых к основному персоналу: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747"/>
      </w:tblGrid>
      <w:tr w:rsidR="008A65E4" w:rsidRPr="008A65E4" w:rsidTr="008D6A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sz w:val="22"/>
                <w:szCs w:val="22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sz w:val="22"/>
                <w:szCs w:val="22"/>
              </w:rPr>
              <w:t>Должности, профессии работников МБУК ЦКС администрации Соколовского сельсовета Иланского района</w:t>
            </w:r>
          </w:p>
        </w:tc>
      </w:tr>
      <w:tr w:rsidR="008A65E4" w:rsidRPr="008A65E4" w:rsidTr="008D6A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 МБУК ЦКС администрации Соколовского сельсовета Иланского района Красноярского края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-Методист;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-Методист по работе с молодежью;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-методист – организатор;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-методист по работе с детьми и подростками;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-режиссер;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-режиссер массовых мероприятий;   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-художник;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-художник-постановщик;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-художник-декоратор;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-художник оформитель;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-аккомпаниатор-концертмейстер.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-библиотекарь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-библиограф</w:t>
            </w:r>
          </w:p>
        </w:tc>
      </w:tr>
    </w:tbl>
    <w:p w:rsidR="008A65E4" w:rsidRPr="008A65E4" w:rsidRDefault="008A65E4" w:rsidP="008A65E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>7.5.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МБУК ЦКС администрации Соколовского сельсовета Иланского района 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МБУК ЦКС администрации Соколовского сельсовета Иланского района (приложение № 4).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highlight w:val="yellow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7.6. Руководителям МБУК ЦКС администрации Соколовского сельсовета Иланского района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группа  по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 оплате  труда устанавливается локальным правовым актом учредителя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7.7. </w:t>
      </w:r>
      <w:proofErr w:type="gramStart"/>
      <w:r w:rsidRPr="008A65E4">
        <w:rPr>
          <w:sz w:val="24"/>
          <w:szCs w:val="24"/>
        </w:rPr>
        <w:t>Руководителям  МБУК</w:t>
      </w:r>
      <w:proofErr w:type="gramEnd"/>
      <w:r w:rsidRPr="008A65E4">
        <w:rPr>
          <w:sz w:val="24"/>
          <w:szCs w:val="24"/>
        </w:rPr>
        <w:t xml:space="preserve">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 Иланского района  устанавливаются выплаты компенсационного характера в порядке, размерах и условиях, предусмотренных разделом  3 настоящего Положения.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7.8. </w:t>
      </w:r>
      <w:proofErr w:type="gramStart"/>
      <w:r w:rsidRPr="008A65E4">
        <w:rPr>
          <w:sz w:val="24"/>
          <w:szCs w:val="24"/>
        </w:rPr>
        <w:t>Руководителям  МБУК</w:t>
      </w:r>
      <w:proofErr w:type="gramEnd"/>
      <w:r w:rsidRPr="008A65E4">
        <w:rPr>
          <w:sz w:val="24"/>
          <w:szCs w:val="24"/>
        </w:rPr>
        <w:t xml:space="preserve">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 в пределах средств, на осуществление выплат стимулирующего характера,  пределах утвержденного фонда оплаты труда, к должностному окладу могут устанавливаться следующие виды выплат стимулирующего характера: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7.9.1. </w:t>
      </w:r>
      <w:proofErr w:type="gramStart"/>
      <w:r w:rsidRPr="008A65E4">
        <w:rPr>
          <w:b/>
          <w:sz w:val="24"/>
          <w:szCs w:val="24"/>
        </w:rPr>
        <w:t>Выплаты  за</w:t>
      </w:r>
      <w:proofErr w:type="gramEnd"/>
      <w:r w:rsidRPr="008A65E4">
        <w:rPr>
          <w:b/>
          <w:sz w:val="24"/>
          <w:szCs w:val="24"/>
        </w:rPr>
        <w:t xml:space="preserve">  важность  выполняемой  работы,  степень самостоятельности и ответственности при выполнении поставленных задач</w:t>
      </w:r>
      <w:r w:rsidRPr="008A65E4">
        <w:rPr>
          <w:sz w:val="24"/>
          <w:szCs w:val="24"/>
        </w:rPr>
        <w:t xml:space="preserve"> устанавливаются в размере: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до 180 % от оклада (должностного оклада) ежемесячно – руководителям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</w:t>
      </w:r>
      <w:proofErr w:type="gramStart"/>
      <w:r w:rsidRPr="008A65E4">
        <w:rPr>
          <w:sz w:val="24"/>
          <w:szCs w:val="24"/>
        </w:rPr>
        <w:t>сельсовета  Иланского</w:t>
      </w:r>
      <w:proofErr w:type="gramEnd"/>
      <w:r w:rsidRPr="008A65E4">
        <w:rPr>
          <w:sz w:val="24"/>
          <w:szCs w:val="24"/>
        </w:rPr>
        <w:t xml:space="preserve"> района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lastRenderedPageBreak/>
        <w:t xml:space="preserve">- до 120% от оклада (должностного оклада) – заместителям руководителей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- до 70% от оклада (должностного оклада) – главным бухгалтерам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7.9.2. </w:t>
      </w:r>
      <w:proofErr w:type="gramStart"/>
      <w:r w:rsidRPr="008A65E4">
        <w:rPr>
          <w:b/>
          <w:sz w:val="24"/>
          <w:szCs w:val="24"/>
        </w:rPr>
        <w:t>Выплаты  за</w:t>
      </w:r>
      <w:proofErr w:type="gramEnd"/>
      <w:r w:rsidRPr="008A65E4">
        <w:rPr>
          <w:b/>
          <w:sz w:val="24"/>
          <w:szCs w:val="24"/>
        </w:rPr>
        <w:t xml:space="preserve">  качество  выполняемых  работ</w:t>
      </w:r>
      <w:r w:rsidRPr="008A65E4">
        <w:rPr>
          <w:sz w:val="24"/>
          <w:szCs w:val="24"/>
        </w:rPr>
        <w:t xml:space="preserve"> устанавливаются в размере: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</w:t>
      </w:r>
      <w:proofErr w:type="gramStart"/>
      <w:r w:rsidRPr="008A65E4">
        <w:rPr>
          <w:sz w:val="24"/>
          <w:szCs w:val="24"/>
        </w:rPr>
        <w:t>до  120</w:t>
      </w:r>
      <w:proofErr w:type="gramEnd"/>
      <w:r w:rsidRPr="008A65E4">
        <w:rPr>
          <w:sz w:val="24"/>
          <w:szCs w:val="24"/>
        </w:rPr>
        <w:t xml:space="preserve"> % от оклада (должностного оклада) ежемесячно – руководителям МБУК ЦКС 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 Иланского района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до 90 % от оклада (должностного оклада) ежемесячно – заместителям </w:t>
      </w:r>
      <w:proofErr w:type="gramStart"/>
      <w:r w:rsidRPr="008A65E4">
        <w:rPr>
          <w:sz w:val="24"/>
          <w:szCs w:val="24"/>
        </w:rPr>
        <w:t>руководителей  МБУК</w:t>
      </w:r>
      <w:proofErr w:type="gramEnd"/>
      <w:r w:rsidRPr="008A65E4">
        <w:rPr>
          <w:sz w:val="24"/>
          <w:szCs w:val="24"/>
        </w:rPr>
        <w:t xml:space="preserve">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 Иланского района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</w:t>
      </w:r>
      <w:proofErr w:type="gramStart"/>
      <w:r w:rsidRPr="008A65E4">
        <w:rPr>
          <w:sz w:val="24"/>
          <w:szCs w:val="24"/>
        </w:rPr>
        <w:t>до  80</w:t>
      </w:r>
      <w:proofErr w:type="gramEnd"/>
      <w:r w:rsidRPr="008A65E4">
        <w:rPr>
          <w:sz w:val="24"/>
          <w:szCs w:val="24"/>
        </w:rPr>
        <w:t xml:space="preserve"> % от оклада (должностного оклада) ежемесячно главным бухгалтерам;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7.10. Персональные выплаты к окладу (должностному окладу</w:t>
      </w:r>
      <w:proofErr w:type="gramStart"/>
      <w:r w:rsidRPr="008A65E4">
        <w:rPr>
          <w:sz w:val="24"/>
          <w:szCs w:val="24"/>
        </w:rPr>
        <w:t>),  ставке</w:t>
      </w:r>
      <w:proofErr w:type="gramEnd"/>
      <w:r w:rsidRPr="008A65E4">
        <w:rPr>
          <w:sz w:val="24"/>
          <w:szCs w:val="24"/>
        </w:rPr>
        <w:t xml:space="preserve"> заработной платы устанавливаются  руководителям, заместителям и главным бухгалтерам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 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7.10.1.  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</w:t>
      </w:r>
      <w:proofErr w:type="gramStart"/>
      <w:r w:rsidRPr="008A65E4">
        <w:rPr>
          <w:sz w:val="24"/>
          <w:szCs w:val="24"/>
        </w:rPr>
        <w:t>критериев,  имеющему</w:t>
      </w:r>
      <w:proofErr w:type="gramEnd"/>
      <w:r w:rsidRPr="008A65E4">
        <w:rPr>
          <w:sz w:val="24"/>
          <w:szCs w:val="24"/>
        </w:rPr>
        <w:t xml:space="preserve">  большее  значение: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- до 10 % при наличии ведомственного нагрудного знака (значка);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- 25% за работу в сельской местности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7.11. Выплаты по итогам работы: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7.11.1. Выплаты по итогам работы за период (за месяц, квартал, год) осуществляются с целью поощрения руководителей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</w:t>
      </w:r>
      <w:proofErr w:type="gramStart"/>
      <w:r w:rsidRPr="008A65E4">
        <w:rPr>
          <w:sz w:val="24"/>
          <w:szCs w:val="24"/>
        </w:rPr>
        <w:t>района  за</w:t>
      </w:r>
      <w:proofErr w:type="gramEnd"/>
      <w:r w:rsidRPr="008A65E4">
        <w:rPr>
          <w:sz w:val="24"/>
          <w:szCs w:val="24"/>
        </w:rPr>
        <w:t xml:space="preserve"> общие результаты труда по итогам работы. 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успешное и добросовестное исполнение руководителями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 своих должностных обязанностей в соответствующем периоде;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- качество подготовки и проведения мероприятий, связанных с уставной деятельностью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района;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- качество подготовки и своевременность сдачи отчетности.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7.11.2. Оценка выполнения показателей работы руководителя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</w:t>
      </w:r>
      <w:proofErr w:type="gramStart"/>
      <w:r w:rsidRPr="008A65E4">
        <w:rPr>
          <w:sz w:val="24"/>
          <w:szCs w:val="24"/>
        </w:rPr>
        <w:t>района  осуществляется</w:t>
      </w:r>
      <w:proofErr w:type="gramEnd"/>
      <w:r w:rsidRPr="008A65E4">
        <w:rPr>
          <w:sz w:val="24"/>
          <w:szCs w:val="24"/>
        </w:rPr>
        <w:t xml:space="preserve"> учредителем с изданием приказа об установлении выплаты по итогам работы за соответствующий период (месяц, квартал, год).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i/>
          <w:sz w:val="24"/>
          <w:szCs w:val="24"/>
        </w:rPr>
      </w:pPr>
      <w:r w:rsidRPr="008A65E4">
        <w:rPr>
          <w:b/>
          <w:i/>
          <w:sz w:val="24"/>
          <w:szCs w:val="24"/>
        </w:rPr>
        <w:t xml:space="preserve">7.11.3.  Выплаты по итогам работы за месяц устанавливаются в размере до 150% от оклада (должностного оклада), выплат </w:t>
      </w:r>
      <w:proofErr w:type="gramStart"/>
      <w:r w:rsidRPr="008A65E4">
        <w:rPr>
          <w:b/>
          <w:i/>
          <w:sz w:val="24"/>
          <w:szCs w:val="24"/>
        </w:rPr>
        <w:t>по  итогам</w:t>
      </w:r>
      <w:proofErr w:type="gramEnd"/>
      <w:r w:rsidRPr="008A65E4">
        <w:rPr>
          <w:b/>
          <w:i/>
          <w:sz w:val="24"/>
          <w:szCs w:val="24"/>
        </w:rPr>
        <w:t xml:space="preserve">  работы  за  квартал,  год  предельными размерами не ограничиваются.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b/>
          <w:i/>
          <w:sz w:val="24"/>
          <w:szCs w:val="24"/>
        </w:rPr>
        <w:t>7.11.4.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</w:t>
      </w:r>
      <w:r w:rsidRPr="008A65E4">
        <w:rPr>
          <w:sz w:val="24"/>
          <w:szCs w:val="24"/>
        </w:rPr>
        <w:t>д.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7.12.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</w:t>
      </w:r>
      <w:proofErr w:type="gramStart"/>
      <w:r w:rsidRPr="008A65E4">
        <w:rPr>
          <w:sz w:val="24"/>
          <w:szCs w:val="24"/>
        </w:rPr>
        <w:t>устанавливаются  руководителям</w:t>
      </w:r>
      <w:proofErr w:type="gramEnd"/>
      <w:r w:rsidRPr="008A65E4">
        <w:rPr>
          <w:sz w:val="24"/>
          <w:szCs w:val="24"/>
        </w:rPr>
        <w:t xml:space="preserve">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района,  с учетом критериев оценки результативности и качества деятельности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  согласно приложению № 5 к настоящему  Положению.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>7.13.</w:t>
      </w:r>
      <w:r w:rsidRPr="008A65E4">
        <w:rPr>
          <w:sz w:val="24"/>
          <w:szCs w:val="24"/>
        </w:rPr>
        <w:tab/>
        <w:t xml:space="preserve"> Количество должностных окладов руководителей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</w:t>
      </w:r>
      <w:proofErr w:type="gramStart"/>
      <w:r w:rsidRPr="008A65E4">
        <w:rPr>
          <w:sz w:val="24"/>
          <w:szCs w:val="24"/>
        </w:rPr>
        <w:t>сельсовета  Иланского</w:t>
      </w:r>
      <w:proofErr w:type="gramEnd"/>
      <w:r w:rsidRPr="008A65E4">
        <w:rPr>
          <w:sz w:val="24"/>
          <w:szCs w:val="24"/>
        </w:rPr>
        <w:t xml:space="preserve"> района, учитываемых для определения объема средств на выплаты стимулирующего характера руководителя, установлены в приложении № 6 к Положению.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7.14. Руководителям МБУК ЦКС администрации Соколовского сельсовета Иланского района может оказываться единовременная материальная помощь с учетом положений </w:t>
      </w:r>
      <w:r w:rsidRPr="008A65E4">
        <w:rPr>
          <w:sz w:val="24"/>
          <w:szCs w:val="24"/>
        </w:rPr>
        <w:t>раздела 6 настоящего Положения</w:t>
      </w:r>
      <w:r w:rsidRPr="008A65E4">
        <w:rPr>
          <w:rFonts w:eastAsia="Calibri"/>
          <w:sz w:val="24"/>
          <w:szCs w:val="24"/>
          <w:lang w:eastAsia="en-US"/>
        </w:rPr>
        <w:t>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lastRenderedPageBreak/>
        <w:t>7.15.</w:t>
      </w:r>
      <w:r w:rsidRPr="008A65E4">
        <w:rPr>
          <w:sz w:val="24"/>
          <w:szCs w:val="24"/>
        </w:rPr>
        <w:tab/>
        <w:t xml:space="preserve"> Конкретные размеры компенсационных, стимулирующих выплат и единовременной материальной помощи руководителям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</w:t>
      </w:r>
      <w:proofErr w:type="gramStart"/>
      <w:r w:rsidRPr="008A65E4">
        <w:rPr>
          <w:sz w:val="24"/>
          <w:szCs w:val="24"/>
        </w:rPr>
        <w:t>района  устанавливаются</w:t>
      </w:r>
      <w:proofErr w:type="gramEnd"/>
      <w:r w:rsidRPr="008A65E4">
        <w:rPr>
          <w:sz w:val="24"/>
          <w:szCs w:val="24"/>
        </w:rPr>
        <w:t xml:space="preserve"> учредителем учреждения.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A65E4">
        <w:rPr>
          <w:sz w:val="24"/>
          <w:szCs w:val="24"/>
        </w:rPr>
        <w:t xml:space="preserve">7.16. Неиспользованные средства на осуществление выплат стимулирующего характера руководителям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 Иланского района могут быть направлены на выплаты стимулирующего характера работникам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</w:t>
      </w:r>
      <w:proofErr w:type="gramStart"/>
      <w:r w:rsidRPr="008A65E4">
        <w:rPr>
          <w:sz w:val="24"/>
          <w:szCs w:val="24"/>
        </w:rPr>
        <w:t>сельсовета  Иланского</w:t>
      </w:r>
      <w:proofErr w:type="gramEnd"/>
      <w:r w:rsidRPr="008A65E4">
        <w:rPr>
          <w:sz w:val="24"/>
          <w:szCs w:val="24"/>
        </w:rPr>
        <w:t xml:space="preserve"> района.</w:t>
      </w:r>
    </w:p>
    <w:p w:rsidR="008A65E4" w:rsidRPr="008A65E4" w:rsidRDefault="008A65E4" w:rsidP="008A65E4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 xml:space="preserve">8. Размер средств, направляемых на оплату труда 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>работников МБУК ЦКС администрации Соколовского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 xml:space="preserve"> Иланского </w:t>
      </w:r>
      <w:proofErr w:type="gramStart"/>
      <w:r w:rsidRPr="008A65E4">
        <w:rPr>
          <w:rFonts w:eastAsia="Calibri"/>
          <w:b/>
          <w:sz w:val="24"/>
          <w:szCs w:val="24"/>
          <w:lang w:eastAsia="en-US"/>
        </w:rPr>
        <w:t>района,  полученных</w:t>
      </w:r>
      <w:proofErr w:type="gramEnd"/>
      <w:r w:rsidRPr="008A65E4">
        <w:rPr>
          <w:rFonts w:eastAsia="Calibri"/>
          <w:b/>
          <w:sz w:val="24"/>
          <w:szCs w:val="24"/>
          <w:lang w:eastAsia="en-US"/>
        </w:rPr>
        <w:t xml:space="preserve"> от приносящей доход деятельности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8.1. Непосредственно на выплату заработной платы работникам МБУК ЦКС   администрации Соколовского сельсовета Иланского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района  (</w:t>
      </w:r>
      <w:proofErr w:type="gramEnd"/>
      <w:r w:rsidRPr="008A65E4">
        <w:rPr>
          <w:rFonts w:eastAsia="Calibri"/>
          <w:sz w:val="24"/>
          <w:szCs w:val="24"/>
          <w:lang w:eastAsia="en-US"/>
        </w:rPr>
        <w:t>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 50% .</w:t>
      </w: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8.2. Оплата труда работников МБУК ЦКС администрации Соколовского сельсовета Иланского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района  за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счет средств, полученных от приносящей доход деятельности, осуществляется в общем порядке, установленном действующим законодательством.</w:t>
      </w:r>
    </w:p>
    <w:p w:rsidR="008A65E4" w:rsidRPr="008A65E4" w:rsidRDefault="008A65E4" w:rsidP="008A65E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5E4" w:rsidRPr="008A65E4" w:rsidRDefault="008A65E4" w:rsidP="008A65E4">
      <w:pPr>
        <w:spacing w:after="200" w:line="276" w:lineRule="auto"/>
        <w:rPr>
          <w:sz w:val="24"/>
          <w:szCs w:val="24"/>
        </w:rPr>
      </w:pPr>
      <w:r w:rsidRPr="008A65E4">
        <w:rPr>
          <w:sz w:val="24"/>
          <w:szCs w:val="24"/>
        </w:rPr>
        <w:br w:type="page"/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>К Примерному Положению о новой системе оплаты труда работников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 xml:space="preserve">муниципального бюджетного учреждения культуры «Централизованная клубная система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>Иланского района Красноярского края»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>Критерии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 xml:space="preserve"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>работников МБУК ЦКС администрации Соколовского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 xml:space="preserve"> Иланского района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169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4537"/>
        <w:gridCol w:w="2295"/>
        <w:gridCol w:w="2295"/>
        <w:gridCol w:w="2295"/>
        <w:gridCol w:w="2295"/>
      </w:tblGrid>
      <w:tr w:rsidR="008A65E4" w:rsidRPr="008A65E4" w:rsidTr="008D6AB2">
        <w:trPr>
          <w:gridAfter w:val="3"/>
          <w:wAfter w:w="6885" w:type="dxa"/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Содержание критерия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оценки  результативности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и качества труда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Оценка в баллах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3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Обеспечение  закрепленного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за работником  направления деятельности  учреждения (по  результатам работы  за отчетный период)     </w:t>
            </w: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инициация предложений,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проектов,  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br/>
              <w:t>направленных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на улучшение качества услуг, предоставляемых  населению</w:t>
            </w:r>
            <w:r w:rsidRPr="008A65E4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востребованность услуг, оказываемых населению и удовлетворение потребности граждан в оказании услуг населению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219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разработка и применение новых технологий при решении социокультурных задач,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стоящих  перед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МБУК ЦКС администрации Соколовского  сельсовета Иланского района,</w:t>
            </w:r>
            <w:r w:rsidRPr="008A65E4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организация и внедрение инновационных форм и методов обслуживания с учетом потребностей различных социально-возрастных групп населения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15-25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зафиксированная демонстрация достижений через мероприятия, мастер-классы, </w:t>
            </w:r>
            <w:proofErr w:type="gramStart"/>
            <w:r w:rsidRPr="008A65E4">
              <w:rPr>
                <w:sz w:val="22"/>
                <w:szCs w:val="22"/>
              </w:rPr>
              <w:t>выставки,  освоение</w:t>
            </w:r>
            <w:proofErr w:type="gramEnd"/>
            <w:r w:rsidRPr="008A65E4">
              <w:rPr>
                <w:sz w:val="22"/>
                <w:szCs w:val="22"/>
              </w:rPr>
              <w:t xml:space="preserve"> нового репертуара руководителями любительских коллективов всех жанров, методик и учебных программ, с целью повышения их профессионального  мастерства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15-25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достижение конкретно измеримых положительных результатов в социокультурной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деятельности  МБУК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ЦКС администрации Соколовского сельсовета  Иланского района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15-25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Продвижение достижений и возможностей учреждения (положительные отзывы в средствах массовой информации различных уровне)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10-20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получение благодарственных писем от учредителей, партнёров или участников мероприятий, связанных с основной деятельностью МБУК ЦКС администрации 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t>Соколовского</w:t>
            </w:r>
            <w:r w:rsidRPr="008A65E4">
              <w:rPr>
                <w:sz w:val="22"/>
                <w:szCs w:val="22"/>
              </w:rPr>
              <w:t xml:space="preserve"> </w:t>
            </w:r>
            <w:proofErr w:type="gramStart"/>
            <w:r w:rsidRPr="008A65E4">
              <w:rPr>
                <w:sz w:val="22"/>
                <w:szCs w:val="22"/>
              </w:rPr>
              <w:t>сельсовета  Иланского</w:t>
            </w:r>
            <w:proofErr w:type="gramEnd"/>
            <w:r w:rsidRPr="008A65E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10 - 15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организация работы по обеспечению жизнедеятельности </w:t>
            </w:r>
            <w:r w:rsidRPr="008A65E4">
              <w:rPr>
                <w:sz w:val="22"/>
                <w:szCs w:val="22"/>
              </w:rPr>
              <w:br/>
              <w:t xml:space="preserve">МБУК ЦКС администрации 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t>Соколовского</w:t>
            </w:r>
            <w:r w:rsidRPr="008A65E4">
              <w:rPr>
                <w:sz w:val="22"/>
                <w:szCs w:val="22"/>
              </w:rPr>
              <w:t xml:space="preserve"> сельсовета Иланского района, их хозяйственного обслуживания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профессиональное владение техническими средствами оснащения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поддержка и развитие самобытных национальных </w:t>
            </w:r>
            <w:proofErr w:type="gramStart"/>
            <w:r w:rsidRPr="008A65E4">
              <w:rPr>
                <w:sz w:val="22"/>
                <w:szCs w:val="22"/>
              </w:rPr>
              <w:t>культур,</w:t>
            </w:r>
            <w:r w:rsidRPr="008A65E4">
              <w:rPr>
                <w:sz w:val="22"/>
                <w:szCs w:val="22"/>
              </w:rPr>
              <w:br/>
              <w:t>народных</w:t>
            </w:r>
            <w:proofErr w:type="gramEnd"/>
            <w:r w:rsidRPr="008A65E4">
              <w:rPr>
                <w:sz w:val="22"/>
                <w:szCs w:val="22"/>
              </w:rPr>
              <w:t xml:space="preserve"> промыслов и ремесел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  <w:highlight w:val="green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rPr>
          <w:cantSplit/>
          <w:trHeight w:val="124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tabs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A65E4">
              <w:rPr>
                <w:sz w:val="22"/>
                <w:szCs w:val="22"/>
              </w:rPr>
              <w:t>подготовка  документов</w:t>
            </w:r>
            <w:proofErr w:type="gramEnd"/>
            <w:r w:rsidRPr="008A65E4">
              <w:rPr>
                <w:sz w:val="22"/>
                <w:szCs w:val="22"/>
              </w:rPr>
              <w:t>, включая документы   особой  важности и сложности,   своевременное и оперативное принятие решений.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15- 25</w:t>
            </w:r>
          </w:p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hideMark/>
          </w:tcPr>
          <w:p w:rsidR="008A65E4" w:rsidRPr="008A65E4" w:rsidRDefault="008A65E4" w:rsidP="008A65E4">
            <w:pPr>
              <w:jc w:val="center"/>
              <w:rPr>
                <w:b/>
                <w:sz w:val="22"/>
                <w:szCs w:val="22"/>
              </w:rPr>
            </w:pPr>
            <w:r w:rsidRPr="008A65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95" w:type="dxa"/>
            <w:hideMark/>
          </w:tcPr>
          <w:p w:rsidR="008A65E4" w:rsidRPr="008A65E4" w:rsidRDefault="008A65E4" w:rsidP="008A65E4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8A65E4">
              <w:rPr>
                <w:b/>
                <w:sz w:val="22"/>
                <w:szCs w:val="22"/>
              </w:rPr>
              <w:t>3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превышение фактических показателей результативности деятельности МБУК ЦКС администрации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Соколовского</w:t>
            </w:r>
            <w:r w:rsidRPr="008A65E4">
              <w:rPr>
                <w:sz w:val="22"/>
                <w:szCs w:val="22"/>
              </w:rPr>
              <w:t xml:space="preserve">  сельсовета</w:t>
            </w:r>
            <w:proofErr w:type="gramEnd"/>
            <w:r w:rsidRPr="008A65E4">
              <w:rPr>
                <w:sz w:val="22"/>
                <w:szCs w:val="22"/>
              </w:rPr>
              <w:t xml:space="preserve">  Иланского района по сравнению с запланированными на 5-10 % (количество мероприятий, количество посетителей, количество участников, количество методических пособий и т.д.)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15 - 25</w:t>
            </w:r>
          </w:p>
        </w:tc>
      </w:tr>
      <w:tr w:rsidR="008A65E4" w:rsidRPr="008A65E4" w:rsidTr="008D6AB2">
        <w:trPr>
          <w:gridAfter w:val="3"/>
          <w:wAfter w:w="6885" w:type="dxa"/>
          <w:cantSplit/>
          <w:trHeight w:val="60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непосредственное участие в разработке программ, грантов, проектов.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15 - 25</w:t>
            </w:r>
          </w:p>
        </w:tc>
      </w:tr>
    </w:tbl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8A65E4" w:rsidRPr="008A65E4" w:rsidRDefault="008A65E4" w:rsidP="008A65E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br w:type="page"/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2"/>
          <w:szCs w:val="22"/>
        </w:rPr>
        <w:t>к Примерному Положению о новой системе оплаты труда работников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2"/>
          <w:szCs w:val="22"/>
        </w:rPr>
        <w:t xml:space="preserve">муниципального бюджетного учреждения культуры «Централизованная клубная система администрации </w:t>
      </w:r>
      <w:r w:rsidRPr="008A65E4">
        <w:rPr>
          <w:rFonts w:eastAsia="Calibri"/>
          <w:sz w:val="22"/>
          <w:szCs w:val="22"/>
          <w:lang w:eastAsia="en-US"/>
        </w:rPr>
        <w:t>Соколовского</w:t>
      </w:r>
      <w:r w:rsidRPr="008A65E4">
        <w:rPr>
          <w:sz w:val="22"/>
          <w:szCs w:val="22"/>
        </w:rPr>
        <w:t xml:space="preserve">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2"/>
          <w:szCs w:val="22"/>
        </w:rPr>
        <w:t>Иланского района Красноярского края»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8A65E4">
        <w:rPr>
          <w:rFonts w:eastAsia="Calibri"/>
          <w:b/>
          <w:sz w:val="22"/>
          <w:szCs w:val="22"/>
          <w:lang w:eastAsia="en-US"/>
        </w:rPr>
        <w:t>Критерии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8A65E4">
        <w:rPr>
          <w:rFonts w:eastAsia="Calibri"/>
          <w:b/>
          <w:sz w:val="22"/>
          <w:szCs w:val="22"/>
          <w:lang w:eastAsia="en-US"/>
        </w:rPr>
        <w:t xml:space="preserve"> оценки результативности и качества труда для определения размеров выплат за интенсивность и высокие результаты работы работников 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8A65E4">
        <w:rPr>
          <w:rFonts w:eastAsia="Calibri"/>
          <w:b/>
          <w:sz w:val="22"/>
          <w:szCs w:val="22"/>
          <w:lang w:eastAsia="en-US"/>
        </w:rPr>
        <w:t xml:space="preserve">МБУК ЦКС администрации Соколовского </w:t>
      </w:r>
      <w:proofErr w:type="gramStart"/>
      <w:r w:rsidRPr="008A65E4">
        <w:rPr>
          <w:rFonts w:eastAsia="Calibri"/>
          <w:b/>
          <w:sz w:val="22"/>
          <w:szCs w:val="22"/>
          <w:lang w:eastAsia="en-US"/>
        </w:rPr>
        <w:t>сельсовета  Иланского</w:t>
      </w:r>
      <w:proofErr w:type="gramEnd"/>
      <w:r w:rsidRPr="008A65E4">
        <w:rPr>
          <w:rFonts w:eastAsia="Calibri"/>
          <w:b/>
          <w:sz w:val="22"/>
          <w:szCs w:val="22"/>
          <w:lang w:eastAsia="en-US"/>
        </w:rPr>
        <w:t xml:space="preserve"> района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536"/>
        <w:gridCol w:w="2268"/>
      </w:tblGrid>
      <w:tr w:rsidR="008A65E4" w:rsidRPr="008A65E4" w:rsidTr="008D6AB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Содержание критерия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оценки  результативности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и качества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Оценка в баллах</w:t>
            </w:r>
          </w:p>
        </w:tc>
      </w:tr>
      <w:tr w:rsidR="008A65E4" w:rsidRPr="008A65E4" w:rsidTr="008D6AB2">
        <w:trPr>
          <w:cantSplit/>
          <w:trHeight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A65E4" w:rsidRPr="008A65E4" w:rsidTr="008D6AB2">
        <w:trPr>
          <w:cantSplit/>
          <w:trHeight w:val="60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Интенсивность труда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по итогам предыдущего 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br/>
              <w:t xml:space="preserve">периода)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внесение предложений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по  совершенствованию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профессиональной деятельности и их внедрение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15 - 40</w:t>
            </w:r>
          </w:p>
        </w:tc>
      </w:tr>
      <w:tr w:rsidR="008A65E4" w:rsidRPr="008A65E4" w:rsidTr="008D6AB2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выполнение большего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объема  работы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с использованием меньшего количества ресурсов (материальных, трудовых, временных)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15 - 40</w:t>
            </w:r>
          </w:p>
        </w:tc>
      </w:tr>
      <w:tr w:rsidR="008A65E4" w:rsidRPr="008A65E4" w:rsidTr="008D6AB2">
        <w:trPr>
          <w:cantSplit/>
          <w:trHeight w:val="312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напряженность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25 - 50</w:t>
            </w:r>
          </w:p>
        </w:tc>
      </w:tr>
      <w:tr w:rsidR="008A65E4" w:rsidRPr="008A65E4" w:rsidTr="008D6AB2">
        <w:trPr>
          <w:cantSplit/>
          <w:trHeight w:val="5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участие в реализации мероприятий целевых, адресных программ, грантов,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15 - 45</w:t>
            </w:r>
          </w:p>
        </w:tc>
      </w:tr>
      <w:tr w:rsidR="008A65E4" w:rsidRPr="008A65E4" w:rsidTr="008D6AB2">
        <w:trPr>
          <w:cantSplit/>
          <w:trHeight w:val="527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выполнение дополнительных объев работ к плановой деятельности работ (функций)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25 - 50</w:t>
            </w:r>
          </w:p>
        </w:tc>
      </w:tr>
      <w:tr w:rsidR="008A65E4" w:rsidRPr="008A65E4" w:rsidTr="008D6AB2">
        <w:trPr>
          <w:cantSplit/>
          <w:trHeight w:val="498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полнота, оперативность и качество выполнения заданий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15 - 45</w:t>
            </w:r>
          </w:p>
        </w:tc>
      </w:tr>
      <w:tr w:rsidR="008A65E4" w:rsidRPr="008A65E4" w:rsidTr="008D6AB2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Высокие результаты 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br/>
              <w:t xml:space="preserve">работы (по итогам 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br/>
              <w:t xml:space="preserve">предыдущего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периода)  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применение в работе достижений науки и передовых методов работы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25 - 50</w:t>
            </w:r>
          </w:p>
        </w:tc>
      </w:tr>
      <w:tr w:rsidR="008A65E4" w:rsidRPr="008A65E4" w:rsidTr="008D6AB2">
        <w:trPr>
          <w:cantSplit/>
          <w:trHeight w:val="60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участие в организации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и  проведении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мероприятий,  направленных на повышение   имиджа учреждения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25 - 65</w:t>
            </w:r>
          </w:p>
        </w:tc>
      </w:tr>
      <w:tr w:rsidR="008A65E4" w:rsidRPr="008A65E4" w:rsidTr="008D6AB2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проведение на высоком уровне массовых мероприятий городского, зонального, краевого, межрегионального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25 - 50</w:t>
            </w:r>
          </w:p>
        </w:tc>
      </w:tr>
      <w:tr w:rsidR="008A65E4" w:rsidRPr="008A65E4" w:rsidTr="008D6AB2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участие  в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творческих и профессиональных конкурсах различных уровней, наличие в них призовых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15 - 40</w:t>
            </w:r>
          </w:p>
        </w:tc>
      </w:tr>
      <w:tr w:rsidR="008A65E4" w:rsidRPr="008A65E4" w:rsidTr="008D6AB2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участия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коллективов  МБУК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ЦКС администрации Соколовского сельсовета Иланского района в конкурсах, акциях, проектах различного уровня, наличие в них призовых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15 - 40</w:t>
            </w:r>
          </w:p>
        </w:tc>
      </w:tr>
      <w:tr w:rsidR="008A65E4" w:rsidRPr="008A65E4" w:rsidTr="008D6AB2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распространение собственного передового опыта (результативное зафиксированное участие в семинарах, конференциях, форумах), наличие опубликованных методических работ, сценариев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15 - 40</w:t>
            </w:r>
          </w:p>
        </w:tc>
      </w:tr>
      <w:tr w:rsidR="008A65E4" w:rsidRPr="008A65E4" w:rsidTr="008D6AB2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присвоение почетного звания, награждение в связи с юбилейной датой или за долголетнюю и плодотворную работу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20-30</w:t>
            </w:r>
          </w:p>
        </w:tc>
      </w:tr>
    </w:tbl>
    <w:p w:rsidR="008A65E4" w:rsidRPr="008A65E4" w:rsidRDefault="008A65E4" w:rsidP="008A65E4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8A65E4">
        <w:rPr>
          <w:rFonts w:eastAsia="Calibri"/>
          <w:sz w:val="24"/>
          <w:szCs w:val="24"/>
          <w:lang w:eastAsia="en-US"/>
        </w:rPr>
        <w:t>Приложение № 3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>к Примерному Положению о новой системе оплаты труда работников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 xml:space="preserve">муниципального бюджетного учреждения культуры «Централизованная клубная система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>Иланского района Красноярского края»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>Критерии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65E4">
        <w:rPr>
          <w:rFonts w:eastAsia="Calibri"/>
          <w:b/>
          <w:sz w:val="24"/>
          <w:szCs w:val="24"/>
          <w:lang w:eastAsia="en-US"/>
        </w:rPr>
        <w:t xml:space="preserve"> оценки результативности и качества труда для определения размеров </w:t>
      </w:r>
      <w:proofErr w:type="gramStart"/>
      <w:r w:rsidRPr="008A65E4">
        <w:rPr>
          <w:rFonts w:eastAsia="Calibri"/>
          <w:b/>
          <w:sz w:val="24"/>
          <w:szCs w:val="24"/>
          <w:lang w:eastAsia="en-US"/>
        </w:rPr>
        <w:t>выплат  за</w:t>
      </w:r>
      <w:proofErr w:type="gramEnd"/>
      <w:r w:rsidRPr="008A65E4">
        <w:rPr>
          <w:rFonts w:eastAsia="Calibri"/>
          <w:b/>
          <w:sz w:val="24"/>
          <w:szCs w:val="24"/>
          <w:lang w:eastAsia="en-US"/>
        </w:rPr>
        <w:t xml:space="preserve"> качество выполняемых работ  работников МБУК ЦКС администрации Соколовского сельсовета   Иланского района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119"/>
        <w:gridCol w:w="2091"/>
      </w:tblGrid>
      <w:tr w:rsidR="008A65E4" w:rsidRPr="008A65E4" w:rsidTr="008D6A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 xml:space="preserve">Содержание критериев оценки результативности и качества труда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Оценка в баллах</w:t>
            </w:r>
          </w:p>
        </w:tc>
      </w:tr>
      <w:tr w:rsidR="008A65E4" w:rsidRPr="008A65E4" w:rsidTr="008D6A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A65E4" w:rsidRPr="008A65E4" w:rsidTr="008D6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Руководитель</w:t>
            </w:r>
            <w:r w:rsidRPr="008A65E4">
              <w:rPr>
                <w:rFonts w:ascii="Calibri" w:eastAsia="Calibri" w:hAnsi="Calibri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(заместитель     руководителя) структурного подразделения,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стабильная деятельность подразделения, филиала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своевременное выполнение плана работы структурного подразделения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отсутствие претензий к деятельности структурного подразделения, со стороны администрации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отсутствие нарушений, аварий </w:t>
            </w:r>
            <w:proofErr w:type="gramStart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и  срывов</w:t>
            </w:r>
            <w:proofErr w:type="gramEnd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 работы по материально-техническим причинам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сохранение и увеличение значений показателей оценки эффективности деятельности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</w:tc>
      </w:tr>
      <w:tr w:rsidR="008A65E4" w:rsidRPr="008A65E4" w:rsidTr="008D6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Специалисты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стабильное выполнение функциональных обязанностей (по</w:t>
            </w:r>
            <w:r w:rsidRPr="008A65E4">
              <w:rPr>
                <w:rFonts w:ascii="Calibri" w:eastAsia="Calibri" w:hAnsi="Calibri" w:cs="Courier New"/>
                <w:sz w:val="22"/>
                <w:szCs w:val="22"/>
                <w:lang w:eastAsia="en-US"/>
              </w:rPr>
              <w:t xml:space="preserve"> </w:t>
            </w: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своевременное, полное и достоверное представление отчетности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достижение установленных показателей результатов труда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отсутствие замечаний к специалисту со стороны администрации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профессиональное владение техническими средствами оснащения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производственная и творческая инициатива в интересах развития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20-30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отсутствие рекламаций на деятельность учреждения со стороны потребителей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Технические 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качественное выполнение функций по обеспечению деятельности учреждения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соответствие обслуживаемого объекта </w:t>
            </w:r>
            <w:proofErr w:type="gramStart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нормативным  требованиям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отсутствие </w:t>
            </w:r>
            <w:proofErr w:type="gramStart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замечаний  к</w:t>
            </w:r>
            <w:proofErr w:type="gramEnd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 работнику со стороны администрации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20-30</w:t>
            </w:r>
          </w:p>
        </w:tc>
      </w:tr>
      <w:tr w:rsidR="008A65E4" w:rsidRPr="008A65E4" w:rsidTr="008D6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Рабочие и   младший обслуживающий персонал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качественное выполнение функций по содержанию обслуживаемого объекта (по итогам предыдущего периода)</w:t>
            </w:r>
          </w:p>
          <w:p w:rsidR="008A65E4" w:rsidRPr="008A65E4" w:rsidRDefault="008A65E4" w:rsidP="008A65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своевременное исполнение должностных обязанностей для обеспечения бесперебойного производственного и творческого процесса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rPr>
          <w:trHeight w:val="10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отсутствие </w:t>
            </w:r>
            <w:proofErr w:type="gramStart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замечаний  к</w:t>
            </w:r>
            <w:proofErr w:type="gramEnd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 работнику со стороны администрации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Инженерно-технические    работники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стабильное выполнение функциональных обязанностей</w:t>
            </w:r>
            <w:r w:rsidRPr="008A65E4">
              <w:rPr>
                <w:rFonts w:ascii="Calibri" w:eastAsia="Calibri" w:hAnsi="Calibri" w:cs="Courier New"/>
                <w:sz w:val="22"/>
                <w:szCs w:val="22"/>
                <w:lang w:eastAsia="en-US"/>
              </w:rPr>
              <w:t xml:space="preserve"> </w:t>
            </w: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отсутствие </w:t>
            </w:r>
            <w:proofErr w:type="gramStart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замечаний  к</w:t>
            </w:r>
            <w:proofErr w:type="gramEnd"/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 работнику со стороны администрации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7,5 - 15  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достижение установленных показателей результатов труда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 xml:space="preserve">9,5 - 20  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качественное выполнение функций по обеспечению основной деятельности учреждения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своевременное выполнение ремонта и других плановых работ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9,5 - 20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соблюдение и сокращение сроков ремонта аппаратуры и вверенных объектов, продление межремонтных сроков эксплуатации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7,5 - 15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обеспечение бесперебойной работы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b/>
                <w:sz w:val="22"/>
                <w:szCs w:val="22"/>
                <w:lang w:eastAsia="en-US"/>
              </w:rPr>
              <w:t>Художественный персонал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стабильное выполнение функциональных обязанностей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своевременное выполнение заданий руководителя подразделения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наличие исполнительского мастерства и освоение нового репертуара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производственная и творческая инициатива в интересах развития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A65E4" w:rsidRPr="008A65E4" w:rsidTr="008D6AB2">
        <w:trPr>
          <w:trHeight w:val="1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Библиотекарь (библиограф)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Качество и эффективность библиотечных процессов по своему направлению деятельности (по итогам предыдущего квартала)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Достижение установленных показателей результатов труда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25-50</w:t>
            </w:r>
          </w:p>
        </w:tc>
      </w:tr>
      <w:tr w:rsidR="008A65E4" w:rsidRPr="008A65E4" w:rsidTr="008D6A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Внедрение разнообразных, привлекательных форм массовой работы по итогам предыдущего квартала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Внедрении инновационных форм и методов работы с читателями (мин. 1 форма в год)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25-50</w:t>
            </w:r>
          </w:p>
        </w:tc>
      </w:tr>
      <w:tr w:rsidR="008A65E4" w:rsidRPr="008A65E4" w:rsidTr="008D6A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Качественное выполнение информационно-библиографических запросов с использованием </w:t>
            </w:r>
            <w:proofErr w:type="gramStart"/>
            <w:r w:rsidRPr="008A65E4">
              <w:rPr>
                <w:rFonts w:eastAsia="Calibri"/>
                <w:sz w:val="22"/>
                <w:szCs w:val="22"/>
                <w:lang w:eastAsia="en-US"/>
              </w:rPr>
              <w:t>различных  типов</w:t>
            </w:r>
            <w:proofErr w:type="gramEnd"/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 источников (по итогам предыдущего квартала)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Использование не менее 3 типов источников при выполнении информационно-библиографических запросов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8A65E4">
              <w:rPr>
                <w:rFonts w:eastAsia="Calibri" w:cs="Courier New"/>
                <w:sz w:val="22"/>
                <w:szCs w:val="22"/>
                <w:lang w:eastAsia="en-US"/>
              </w:rPr>
              <w:t>25-50</w:t>
            </w:r>
          </w:p>
        </w:tc>
      </w:tr>
    </w:tbl>
    <w:p w:rsidR="008A65E4" w:rsidRPr="008A65E4" w:rsidRDefault="008A65E4" w:rsidP="008A65E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t>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8A65E4" w:rsidRPr="008A65E4" w:rsidRDefault="008A65E4" w:rsidP="008A65E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br w:type="page"/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>к Примерному Положению о новой системе оплаты труда работников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 xml:space="preserve">муниципального бюджетного учреждения культуры «Централизованная клубная система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sz w:val="24"/>
          <w:szCs w:val="24"/>
        </w:rPr>
        <w:t xml:space="preserve">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t>Иланского района Красноярского края»</w:t>
      </w:r>
    </w:p>
    <w:p w:rsidR="008A65E4" w:rsidRPr="008A65E4" w:rsidRDefault="008A65E4" w:rsidP="008A65E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8A65E4">
        <w:rPr>
          <w:rFonts w:eastAsia="Calibri"/>
          <w:b/>
          <w:bCs/>
          <w:sz w:val="24"/>
          <w:szCs w:val="24"/>
          <w:lang w:eastAsia="en-US"/>
        </w:rPr>
        <w:t xml:space="preserve">Порядок 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/>
          <w:bCs/>
          <w:sz w:val="24"/>
          <w:szCs w:val="24"/>
          <w:lang w:eastAsia="en-US"/>
        </w:rPr>
        <w:t xml:space="preserve"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</w:t>
      </w:r>
      <w:proofErr w:type="gramStart"/>
      <w:r w:rsidRPr="008A65E4">
        <w:rPr>
          <w:rFonts w:eastAsia="Calibri"/>
          <w:b/>
          <w:bCs/>
          <w:sz w:val="24"/>
          <w:szCs w:val="24"/>
          <w:lang w:eastAsia="en-US"/>
        </w:rPr>
        <w:t>оклада  руководителей</w:t>
      </w:r>
      <w:proofErr w:type="gramEnd"/>
      <w:r w:rsidRPr="008A65E4">
        <w:rPr>
          <w:rFonts w:eastAsia="Calibri"/>
          <w:b/>
          <w:bCs/>
          <w:sz w:val="24"/>
          <w:szCs w:val="24"/>
          <w:lang w:eastAsia="en-US"/>
        </w:rPr>
        <w:t xml:space="preserve"> МБУК ЦКС администрации Соколовского сельсовета Иланского района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 xml:space="preserve">1.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rFonts w:eastAsia="Calibri"/>
          <w:bCs/>
          <w:sz w:val="24"/>
          <w:szCs w:val="24"/>
          <w:lang w:eastAsia="en-US"/>
        </w:rPr>
        <w:t xml:space="preserve"> сельсовета Иланского района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МБУК ЦКС администрации </w:t>
      </w:r>
      <w:r w:rsidRPr="008A65E4">
        <w:rPr>
          <w:rFonts w:eastAsia="Calibri"/>
          <w:sz w:val="24"/>
          <w:szCs w:val="24"/>
          <w:lang w:eastAsia="en-US"/>
        </w:rPr>
        <w:t>Соколовского</w:t>
      </w:r>
      <w:r w:rsidRPr="008A65E4">
        <w:rPr>
          <w:rFonts w:eastAsia="Calibri"/>
          <w:bCs/>
          <w:sz w:val="24"/>
          <w:szCs w:val="24"/>
          <w:lang w:eastAsia="en-US"/>
        </w:rPr>
        <w:t xml:space="preserve"> сельсовета Иланского района (далее - учреждение).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8A65E4" w:rsidRPr="008A65E4" w:rsidRDefault="008A65E4" w:rsidP="008A65E4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24"/>
          <w:szCs w:val="24"/>
          <w:lang w:val="en-US" w:eastAsia="en-US"/>
        </w:rPr>
      </w:pPr>
      <w:r w:rsidRPr="008A65E4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            </w:t>
      </w:r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 xml:space="preserve">SUM </w:t>
      </w:r>
      <w:r w:rsidRPr="008A65E4">
        <w:rPr>
          <w:rFonts w:ascii="Courier New" w:eastAsia="Calibri" w:hAnsi="Courier New" w:cs="Courier New"/>
          <w:b/>
          <w:sz w:val="24"/>
          <w:szCs w:val="24"/>
          <w:lang w:eastAsia="en-US"/>
        </w:rPr>
        <w:t>ДО</w:t>
      </w:r>
    </w:p>
    <w:p w:rsidR="008A65E4" w:rsidRPr="008A65E4" w:rsidRDefault="008A65E4" w:rsidP="008A65E4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24"/>
          <w:szCs w:val="24"/>
          <w:lang w:val="en-US" w:eastAsia="en-US"/>
        </w:rPr>
      </w:pPr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 xml:space="preserve">             </w:t>
      </w:r>
      <w:proofErr w:type="spellStart"/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>i</w:t>
      </w:r>
      <w:proofErr w:type="spellEnd"/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 xml:space="preserve">=1   </w:t>
      </w:r>
      <w:proofErr w:type="spellStart"/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>i</w:t>
      </w:r>
      <w:proofErr w:type="spellEnd"/>
    </w:p>
    <w:p w:rsidR="008A65E4" w:rsidRPr="008A65E4" w:rsidRDefault="008A65E4" w:rsidP="008A65E4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24"/>
          <w:szCs w:val="24"/>
          <w:lang w:val="en-US" w:eastAsia="en-US"/>
        </w:rPr>
      </w:pPr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 xml:space="preserve">    </w:t>
      </w:r>
      <w:proofErr w:type="spellStart"/>
      <w:r w:rsidRPr="008A65E4">
        <w:rPr>
          <w:rFonts w:ascii="Courier New" w:eastAsia="Calibri" w:hAnsi="Courier New" w:cs="Courier New"/>
          <w:b/>
          <w:sz w:val="24"/>
          <w:szCs w:val="24"/>
          <w:lang w:eastAsia="en-US"/>
        </w:rPr>
        <w:t>ДО</w:t>
      </w:r>
      <w:r w:rsidRPr="008A65E4">
        <w:rPr>
          <w:rFonts w:ascii="Courier New" w:eastAsia="Calibri" w:hAnsi="Courier New" w:cs="Courier New"/>
          <w:b/>
          <w:sz w:val="24"/>
          <w:szCs w:val="24"/>
          <w:vertAlign w:val="subscript"/>
          <w:lang w:eastAsia="en-US"/>
        </w:rPr>
        <w:t>ср</w:t>
      </w:r>
      <w:proofErr w:type="spellEnd"/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 xml:space="preserve">   = --------,</w:t>
      </w:r>
    </w:p>
    <w:p w:rsidR="008A65E4" w:rsidRPr="008A65E4" w:rsidRDefault="008A65E4" w:rsidP="008A65E4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 xml:space="preserve">                </w:t>
      </w:r>
      <w:proofErr w:type="gramStart"/>
      <w:r w:rsidRPr="008A65E4">
        <w:rPr>
          <w:rFonts w:ascii="Courier New" w:eastAsia="Calibri" w:hAnsi="Courier New" w:cs="Courier New"/>
          <w:b/>
          <w:sz w:val="24"/>
          <w:szCs w:val="24"/>
          <w:lang w:val="en-US" w:eastAsia="en-US"/>
        </w:rPr>
        <w:t>n</w:t>
      </w:r>
      <w:proofErr w:type="gramEnd"/>
    </w:p>
    <w:p w:rsidR="008A65E4" w:rsidRPr="008A65E4" w:rsidRDefault="008A65E4" w:rsidP="008A65E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      где </w:t>
      </w:r>
      <w:proofErr w:type="spellStart"/>
      <w:r w:rsidRPr="008A65E4">
        <w:rPr>
          <w:rFonts w:eastAsia="Calibri"/>
          <w:sz w:val="24"/>
          <w:szCs w:val="24"/>
          <w:lang w:eastAsia="en-US"/>
        </w:rPr>
        <w:t>ДО</w:t>
      </w:r>
      <w:r w:rsidRPr="008A65E4">
        <w:rPr>
          <w:rFonts w:eastAsia="Calibri"/>
          <w:sz w:val="24"/>
          <w:szCs w:val="24"/>
          <w:vertAlign w:val="subscript"/>
          <w:lang w:eastAsia="en-US"/>
        </w:rPr>
        <w:t>ср</w:t>
      </w:r>
      <w:proofErr w:type="spellEnd"/>
      <w:r w:rsidRPr="008A65E4">
        <w:rPr>
          <w:rFonts w:eastAsia="Calibri"/>
          <w:sz w:val="24"/>
          <w:szCs w:val="24"/>
          <w:lang w:eastAsia="en-US"/>
        </w:rPr>
        <w:t xml:space="preserve">   -  средний   </w:t>
      </w:r>
      <w:proofErr w:type="gramStart"/>
      <w:r w:rsidRPr="008A65E4">
        <w:rPr>
          <w:rFonts w:eastAsia="Calibri"/>
          <w:sz w:val="24"/>
          <w:szCs w:val="24"/>
          <w:lang w:eastAsia="en-US"/>
        </w:rPr>
        <w:t>размер  оклада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 (должностного   оклада),   ставки заработной платы работников основного персонала;</w:t>
      </w:r>
    </w:p>
    <w:p w:rsidR="008A65E4" w:rsidRPr="008A65E4" w:rsidRDefault="008A65E4" w:rsidP="008A65E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A65E4">
        <w:rPr>
          <w:rFonts w:eastAsia="Calibri"/>
          <w:sz w:val="24"/>
          <w:szCs w:val="24"/>
          <w:lang w:eastAsia="en-US"/>
        </w:rPr>
        <w:t xml:space="preserve">     ДО</w:t>
      </w:r>
      <w:proofErr w:type="spellStart"/>
      <w:proofErr w:type="gramStart"/>
      <w:r w:rsidRPr="008A65E4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8A65E4">
        <w:rPr>
          <w:rFonts w:eastAsia="Calibri"/>
          <w:sz w:val="24"/>
          <w:szCs w:val="24"/>
          <w:lang w:eastAsia="en-US"/>
        </w:rPr>
        <w:t xml:space="preserve">  -</w:t>
      </w:r>
      <w:proofErr w:type="gramEnd"/>
      <w:r w:rsidRPr="008A65E4">
        <w:rPr>
          <w:rFonts w:eastAsia="Calibri"/>
          <w:sz w:val="24"/>
          <w:szCs w:val="24"/>
          <w:lang w:eastAsia="en-US"/>
        </w:rPr>
        <w:t xml:space="preserve"> размер оклада (должностного   оклада), ставки  заработной   платы работника основного персонала,  установленный  в  соответствии  со  штатным расписанием учреждения;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n - штатная численность работников основного персонала.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 изменения утвержденной штатной численности работников основного персонала учреждения более чем на 15 процентов;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A65E4">
        <w:rPr>
          <w:rFonts w:eastAsia="Calibri"/>
          <w:bCs/>
          <w:sz w:val="24"/>
          <w:szCs w:val="24"/>
          <w:lang w:eastAsia="en-US"/>
        </w:rPr>
        <w:t>- увеличения (индексации) окладов (должностных окладов), ставок заработной платы работников.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8A65E4" w:rsidRPr="008A65E4" w:rsidRDefault="008A65E4" w:rsidP="008A65E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A65E4" w:rsidRPr="008A65E4" w:rsidRDefault="008A65E4" w:rsidP="008A65E4">
      <w:pPr>
        <w:tabs>
          <w:tab w:val="left" w:pos="4680"/>
        </w:tabs>
        <w:spacing w:after="200" w:line="276" w:lineRule="auto"/>
        <w:rPr>
          <w:sz w:val="24"/>
          <w:szCs w:val="24"/>
        </w:rPr>
      </w:pPr>
      <w:r w:rsidRPr="008A65E4">
        <w:rPr>
          <w:sz w:val="24"/>
          <w:szCs w:val="24"/>
        </w:rPr>
        <w:t xml:space="preserve">                               </w:t>
      </w:r>
    </w:p>
    <w:p w:rsidR="008A65E4" w:rsidRPr="008A65E4" w:rsidRDefault="008A65E4" w:rsidP="008A65E4">
      <w:pPr>
        <w:spacing w:line="276" w:lineRule="auto"/>
        <w:rPr>
          <w:sz w:val="24"/>
          <w:szCs w:val="24"/>
        </w:rPr>
        <w:sectPr w:rsidR="008A65E4" w:rsidRPr="008A65E4" w:rsidSect="002D37AE">
          <w:pgSz w:w="11906" w:h="16838"/>
          <w:pgMar w:top="709" w:right="926" w:bottom="180" w:left="1134" w:header="720" w:footer="720" w:gutter="0"/>
          <w:pgNumType w:start="2"/>
          <w:cols w:space="720"/>
        </w:sectPr>
      </w:pP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A65E4">
        <w:rPr>
          <w:sz w:val="24"/>
          <w:szCs w:val="24"/>
        </w:rPr>
        <w:lastRenderedPageBreak/>
        <w:t xml:space="preserve">      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8A65E4">
        <w:rPr>
          <w:sz w:val="24"/>
          <w:szCs w:val="24"/>
        </w:rPr>
        <w:t xml:space="preserve">      </w:t>
      </w:r>
      <w:r w:rsidRPr="008A65E4">
        <w:rPr>
          <w:rFonts w:eastAsia="Calibri"/>
          <w:sz w:val="24"/>
          <w:szCs w:val="24"/>
          <w:lang w:eastAsia="en-US"/>
        </w:rPr>
        <w:t>Приложение № 5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4"/>
          <w:szCs w:val="24"/>
        </w:rPr>
        <w:t xml:space="preserve">к Примерному Положению о новой системе </w:t>
      </w:r>
      <w:r w:rsidRPr="008A65E4">
        <w:rPr>
          <w:sz w:val="22"/>
          <w:szCs w:val="22"/>
        </w:rPr>
        <w:t>оплаты труда работников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2"/>
          <w:szCs w:val="22"/>
        </w:rPr>
        <w:t xml:space="preserve">муниципального бюджетного учреждения культуры «Централизованная клубная система администрации </w:t>
      </w:r>
      <w:r w:rsidRPr="008A65E4">
        <w:rPr>
          <w:rFonts w:eastAsia="Calibri"/>
          <w:sz w:val="22"/>
          <w:szCs w:val="22"/>
          <w:lang w:eastAsia="en-US"/>
        </w:rPr>
        <w:t>Соколовского</w:t>
      </w:r>
      <w:r w:rsidRPr="008A65E4">
        <w:rPr>
          <w:sz w:val="22"/>
          <w:szCs w:val="22"/>
        </w:rPr>
        <w:t xml:space="preserve"> сельсовета Иланского района Красноярского края»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8A65E4">
        <w:rPr>
          <w:rFonts w:eastAsia="Calibri"/>
          <w:b/>
          <w:bCs/>
          <w:sz w:val="22"/>
          <w:szCs w:val="22"/>
          <w:lang w:eastAsia="en-US"/>
        </w:rPr>
        <w:t>Критерии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8A65E4">
        <w:rPr>
          <w:rFonts w:eastAsia="Calibri"/>
          <w:b/>
          <w:bCs/>
          <w:sz w:val="22"/>
          <w:szCs w:val="22"/>
          <w:lang w:eastAsia="en-US"/>
        </w:rPr>
        <w:t xml:space="preserve">оценки результативности и качества деятельности МБУК ЦКС администрации Соколовского сельсовета Иланского района для установления руководителям, их заместителям и главным </w:t>
      </w:r>
      <w:proofErr w:type="gramStart"/>
      <w:r w:rsidRPr="008A65E4">
        <w:rPr>
          <w:rFonts w:eastAsia="Calibri"/>
          <w:b/>
          <w:bCs/>
          <w:sz w:val="22"/>
          <w:szCs w:val="22"/>
          <w:lang w:eastAsia="en-US"/>
        </w:rPr>
        <w:t>бухгалтерам  МБУК</w:t>
      </w:r>
      <w:proofErr w:type="gramEnd"/>
      <w:r w:rsidRPr="008A65E4">
        <w:rPr>
          <w:rFonts w:eastAsia="Calibri"/>
          <w:b/>
          <w:bCs/>
          <w:sz w:val="22"/>
          <w:szCs w:val="22"/>
          <w:lang w:eastAsia="en-US"/>
        </w:rPr>
        <w:t xml:space="preserve"> ЦКС администрации Соколовского сельсовета Иланского района выплат за важность выполняемой работы, степень самостоятельности и ответственности при выполнении поставленных задач, 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8A65E4">
        <w:rPr>
          <w:rFonts w:eastAsia="Calibri"/>
          <w:b/>
          <w:bCs/>
          <w:sz w:val="22"/>
          <w:szCs w:val="22"/>
          <w:lang w:eastAsia="en-US"/>
        </w:rPr>
        <w:t xml:space="preserve">за качество выполняемых работ (далее – выплаты)  </w:t>
      </w: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8A65E4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tbl>
      <w:tblPr>
        <w:tblW w:w="141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01"/>
        <w:gridCol w:w="2887"/>
        <w:gridCol w:w="173"/>
        <w:gridCol w:w="5465"/>
        <w:gridCol w:w="2347"/>
      </w:tblGrid>
      <w:tr w:rsidR="008A65E4" w:rsidRPr="008A65E4" w:rsidTr="008D6AB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Содержание </w:t>
            </w:r>
            <w:r w:rsidRPr="008A65E4">
              <w:rPr>
                <w:sz w:val="22"/>
                <w:szCs w:val="22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Размер от оклада (должностного оклада), ставки заработной платы, %</w:t>
            </w:r>
          </w:p>
        </w:tc>
      </w:tr>
      <w:tr w:rsidR="008A65E4" w:rsidRPr="008A65E4" w:rsidTr="008D6AB2">
        <w:tc>
          <w:tcPr>
            <w:tcW w:w="1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A65E4" w:rsidRPr="008A65E4" w:rsidTr="008D6AB2"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Директор (генеральный директор) учреждения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сложность организации и управления учреждением (по результатам работы за отчетный год)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инициация предложений, проектов, направленных на улучшение качеств предоставляемых услуг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8A65E4">
              <w:rPr>
                <w:spacing w:val="-2"/>
                <w:sz w:val="22"/>
                <w:szCs w:val="22"/>
              </w:rPr>
              <w:t>до  20</w:t>
            </w:r>
            <w:proofErr w:type="gramEnd"/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rPr>
          <w:trHeight w:val="1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Выполнение показателей результативности деятельности учреждения 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от 95 до 98%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от 98 до 100%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более 100%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 20 до 30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 30 до 40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A65E4" w:rsidRPr="008A65E4" w:rsidTr="008D6AB2"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Заместитель директора (генерального директора) 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сложность организации и управления основной, финансовой, административно-хозяйственной деятельностью учреждения (по результатам работы за отчетный год)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инициация предложений, проектов, направленных на улучшение качеств предоставляемых услуг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10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  <w:tr w:rsidR="008A65E4" w:rsidRPr="008A65E4" w:rsidTr="008D6AB2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Выполнение показателей результативности деятельности учреждения 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от 95 до 98%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от 98 до 100%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более 100%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 20 до 30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 30 до 40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A65E4" w:rsidRPr="008A65E4" w:rsidTr="008D6AB2"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инициация предложений, проектов, направленных на улучшение качеств предоставляемых услуг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 депонированных сумм)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rPr>
          <w:trHeight w:val="241"/>
        </w:trPr>
        <w:tc>
          <w:tcPr>
            <w:tcW w:w="1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z w:val="22"/>
                <w:szCs w:val="22"/>
              </w:rPr>
            </w:pPr>
            <w:proofErr w:type="gramStart"/>
            <w:r w:rsidRPr="008A65E4">
              <w:rPr>
                <w:sz w:val="22"/>
                <w:szCs w:val="22"/>
              </w:rPr>
              <w:t>Выплаты  за</w:t>
            </w:r>
            <w:proofErr w:type="gramEnd"/>
            <w:r w:rsidRPr="008A65E4">
              <w:rPr>
                <w:sz w:val="22"/>
                <w:szCs w:val="22"/>
              </w:rPr>
              <w:t xml:space="preserve"> качество выполняемых работ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A65E4" w:rsidRPr="008A65E4" w:rsidTr="008D6AB2">
        <w:trPr>
          <w:trHeight w:val="1595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Директор (генеральный директор) учреждения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обеспечение безопасных условий в учреждении </w:t>
            </w:r>
          </w:p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обеспечение качества предоставляемых услуг</w:t>
            </w:r>
          </w:p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50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</w:p>
          <w:p w:rsidR="008A65E4" w:rsidRPr="008A65E4" w:rsidRDefault="008A65E4" w:rsidP="008A65E4">
            <w:pPr>
              <w:jc w:val="center"/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до 40</w:t>
            </w:r>
          </w:p>
        </w:tc>
      </w:tr>
      <w:tr w:rsidR="008A65E4" w:rsidRPr="008A65E4" w:rsidTr="008D6AB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Эффективность реализуемой кадровой политики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Укомплектованность учреждения специалистами, работающими по профилю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 80 до 90%</w:t>
            </w:r>
          </w:p>
          <w:p w:rsidR="008A65E4" w:rsidRPr="008A65E4" w:rsidRDefault="008A65E4" w:rsidP="008A65E4">
            <w:pPr>
              <w:rPr>
                <w:sz w:val="22"/>
                <w:szCs w:val="22"/>
              </w:rPr>
            </w:pPr>
            <w:r w:rsidRPr="008A65E4">
              <w:rPr>
                <w:sz w:val="22"/>
                <w:szCs w:val="22"/>
              </w:rPr>
              <w:t>от 90 до 100%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 20 до 30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8A65E4" w:rsidRPr="008A65E4" w:rsidRDefault="008A65E4" w:rsidP="008A65E4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="-252" w:tblpY="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988"/>
        <w:gridCol w:w="5580"/>
        <w:gridCol w:w="2340"/>
      </w:tblGrid>
      <w:tr w:rsidR="008A65E4" w:rsidRPr="008A65E4" w:rsidTr="008D6AB2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Заместитель директора (генерального директора) по основной деятельности учреждения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стабильность функционирования курируемого направления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Обеспечение качества предоставляемых услуг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  <w:p w:rsidR="008A65E4" w:rsidRPr="008A65E4" w:rsidRDefault="008A65E4" w:rsidP="008A65E4">
            <w:pPr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Заместитель директора (генерального директора) учреждения по финансовым вопросам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A65E4" w:rsidRPr="008A65E4" w:rsidTr="008D6AB2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Заместитель директора (генерального директора) учреждения по АХР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аварий и срывов работы в результате несоблюдения трудовой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30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10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Обеспечение качества предоставляемых услуг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  <w:tr w:rsidR="008A65E4" w:rsidRPr="008A65E4" w:rsidTr="008D6AB2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Главный бухгалтер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обеспечение стабильности финансовой деятельности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отсутствие нарушений финансово-хозяйственной деятельности по результатам предыдущей проверки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10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своевременное, полное и достоверное представление отчетности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15</w:t>
            </w:r>
          </w:p>
        </w:tc>
      </w:tr>
      <w:tr w:rsidR="008A65E4" w:rsidRPr="008A65E4" w:rsidTr="008D6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Участие в работе курсов, семинаров, конференций от 1 до 2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более 2</w:t>
            </w:r>
          </w:p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ind w:hanging="108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применение в работе специализированных бухгалтерских </w:t>
            </w:r>
            <w:proofErr w:type="gramStart"/>
            <w:r w:rsidRPr="008A65E4">
              <w:rPr>
                <w:spacing w:val="-2"/>
                <w:sz w:val="22"/>
                <w:szCs w:val="22"/>
              </w:rPr>
              <w:t>программ,  повышающих</w:t>
            </w:r>
            <w:proofErr w:type="gramEnd"/>
            <w:r w:rsidRPr="008A65E4">
              <w:rPr>
                <w:spacing w:val="-2"/>
                <w:sz w:val="22"/>
                <w:szCs w:val="22"/>
              </w:rPr>
              <w:t xml:space="preserve"> эффективность работы и сокращающих время обработки документов (по факту применения)</w:t>
            </w:r>
          </w:p>
          <w:p w:rsidR="008A65E4" w:rsidRPr="008A65E4" w:rsidRDefault="008A65E4" w:rsidP="008A65E4">
            <w:pPr>
              <w:spacing w:line="230" w:lineRule="auto"/>
              <w:ind w:hanging="108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 20 до 30</w:t>
            </w: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5</w:t>
            </w:r>
          </w:p>
        </w:tc>
      </w:tr>
      <w:tr w:rsidR="008A65E4" w:rsidRPr="008A65E4" w:rsidTr="008D6A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E4" w:rsidRPr="008A65E4" w:rsidRDefault="008A65E4" w:rsidP="008A65E4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Ответственное отношение к своим обязанностям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E4" w:rsidRPr="008A65E4" w:rsidRDefault="008A65E4" w:rsidP="008A65E4">
            <w:pPr>
              <w:spacing w:line="230" w:lineRule="auto"/>
              <w:jc w:val="both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 xml:space="preserve">Отсутствие обоснованных зафиксированных жалоб со стороны учредителя, руководителя, работников учреждения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8A65E4">
              <w:rPr>
                <w:spacing w:val="-2"/>
                <w:sz w:val="22"/>
                <w:szCs w:val="22"/>
              </w:rPr>
              <w:t>До 20</w:t>
            </w:r>
          </w:p>
        </w:tc>
      </w:tr>
    </w:tbl>
    <w:p w:rsidR="008A65E4" w:rsidRPr="008A65E4" w:rsidRDefault="008A65E4" w:rsidP="008A65E4">
      <w:pPr>
        <w:spacing w:line="230" w:lineRule="auto"/>
        <w:rPr>
          <w:spacing w:val="-2"/>
          <w:sz w:val="22"/>
          <w:szCs w:val="22"/>
        </w:rPr>
        <w:sectPr w:rsidR="008A65E4" w:rsidRPr="008A65E4">
          <w:pgSz w:w="16838" w:h="11906" w:orient="landscape"/>
          <w:pgMar w:top="360" w:right="567" w:bottom="46" w:left="1260" w:header="720" w:footer="720" w:gutter="0"/>
          <w:pgNumType w:start="2"/>
          <w:cols w:space="720"/>
        </w:sectPr>
      </w:pPr>
    </w:p>
    <w:p w:rsidR="008A65E4" w:rsidRPr="008A65E4" w:rsidRDefault="008A65E4" w:rsidP="008A65E4">
      <w:pPr>
        <w:spacing w:after="200" w:line="276" w:lineRule="auto"/>
        <w:ind w:hanging="720"/>
        <w:rPr>
          <w:sz w:val="22"/>
          <w:szCs w:val="22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8A65E4">
        <w:rPr>
          <w:rFonts w:eastAsia="Calibri"/>
          <w:sz w:val="22"/>
          <w:szCs w:val="22"/>
          <w:lang w:eastAsia="en-US"/>
        </w:rPr>
        <w:t>Приложение № 6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2"/>
          <w:szCs w:val="22"/>
        </w:rPr>
        <w:t>к Примерному Положению о новой системе оплаты труда работников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2"/>
          <w:szCs w:val="22"/>
        </w:rPr>
        <w:t xml:space="preserve">муниципального бюджетного учреждения культуры «Централизованная клубная система администрации </w:t>
      </w:r>
      <w:r w:rsidRPr="008A65E4">
        <w:rPr>
          <w:rFonts w:eastAsia="Calibri"/>
          <w:sz w:val="22"/>
          <w:szCs w:val="22"/>
          <w:lang w:eastAsia="en-US"/>
        </w:rPr>
        <w:t>Соколовского</w:t>
      </w:r>
      <w:r w:rsidRPr="008A65E4">
        <w:rPr>
          <w:sz w:val="22"/>
          <w:szCs w:val="22"/>
        </w:rPr>
        <w:t xml:space="preserve">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A65E4">
        <w:rPr>
          <w:sz w:val="22"/>
          <w:szCs w:val="22"/>
        </w:rPr>
        <w:t>Иланского района Красноярского края»</w:t>
      </w:r>
    </w:p>
    <w:p w:rsidR="008A65E4" w:rsidRPr="008A65E4" w:rsidRDefault="008A65E4" w:rsidP="008A65E4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8A65E4">
        <w:rPr>
          <w:rFonts w:eastAsia="Calibri"/>
          <w:b/>
          <w:sz w:val="22"/>
          <w:szCs w:val="22"/>
          <w:lang w:eastAsia="en-US"/>
        </w:rPr>
        <w:t>Количество должностных окладов руководителей МБУК ЦКС администрации Соколовского сельсовета Иланского района учитываемых при определении объема средств на выплаты стимулирующего характера руководителя МБУК ЦКС администрации Соколовского сельсовета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8A65E4">
        <w:rPr>
          <w:rFonts w:eastAsia="Calibri"/>
          <w:b/>
          <w:sz w:val="22"/>
          <w:szCs w:val="22"/>
          <w:lang w:eastAsia="en-US"/>
        </w:rPr>
        <w:t xml:space="preserve"> Иланского района, в год </w:t>
      </w:r>
    </w:p>
    <w:p w:rsidR="008A65E4" w:rsidRPr="008A65E4" w:rsidRDefault="008A65E4" w:rsidP="008A65E4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940"/>
        <w:gridCol w:w="3375"/>
      </w:tblGrid>
      <w:tr w:rsidR="008A65E4" w:rsidRPr="008A65E4" w:rsidTr="008D6AB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sz w:val="22"/>
                <w:szCs w:val="22"/>
                <w:lang w:eastAsia="en-US"/>
              </w:rPr>
              <w:t>Количество должностных</w:t>
            </w:r>
            <w:r w:rsidRPr="008A65E4">
              <w:rPr>
                <w:rFonts w:eastAsia="Calibri"/>
                <w:sz w:val="22"/>
                <w:szCs w:val="22"/>
                <w:lang w:eastAsia="en-US"/>
              </w:rPr>
              <w:br/>
              <w:t>окладов руководителя МБУК ЦКС администрации Соколовского сельсовета, подлежащих централизации, в год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65E4" w:rsidRPr="008A65E4" w:rsidTr="008D6AB2">
        <w:trPr>
          <w:cantSplit/>
          <w:trHeight w:val="56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Учреждения культуры клубного типа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до  12</w:t>
            </w:r>
            <w:proofErr w:type="gramEnd"/>
            <w:r w:rsidRPr="008A65E4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65E4" w:rsidRPr="008A65E4" w:rsidRDefault="008A65E4" w:rsidP="008A65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A65E4" w:rsidRPr="008A65E4" w:rsidRDefault="008A65E4" w:rsidP="008A65E4">
      <w:pPr>
        <w:rPr>
          <w:sz w:val="22"/>
          <w:szCs w:val="22"/>
        </w:rPr>
      </w:pPr>
    </w:p>
    <w:p w:rsidR="008A65E4" w:rsidRPr="008A65E4" w:rsidRDefault="008A65E4" w:rsidP="008A65E4">
      <w:pPr>
        <w:jc w:val="both"/>
        <w:rPr>
          <w:sz w:val="22"/>
          <w:szCs w:val="22"/>
        </w:rPr>
      </w:pPr>
    </w:p>
    <w:p w:rsidR="008A65E4" w:rsidRPr="008A65E4" w:rsidRDefault="008A65E4" w:rsidP="008A65E4">
      <w:pPr>
        <w:rPr>
          <w:sz w:val="22"/>
          <w:szCs w:val="22"/>
        </w:rPr>
      </w:pPr>
    </w:p>
    <w:p w:rsidR="008A65E4" w:rsidRPr="008A65E4" w:rsidRDefault="008A65E4" w:rsidP="008A65E4">
      <w:pPr>
        <w:jc w:val="both"/>
        <w:rPr>
          <w:sz w:val="22"/>
          <w:szCs w:val="22"/>
        </w:rPr>
      </w:pPr>
    </w:p>
    <w:p w:rsidR="008A65E4" w:rsidRPr="008A65E4" w:rsidRDefault="008A65E4" w:rsidP="008A65E4">
      <w:pPr>
        <w:rPr>
          <w:sz w:val="22"/>
          <w:szCs w:val="22"/>
        </w:rPr>
      </w:pPr>
    </w:p>
    <w:p w:rsidR="008A65E4" w:rsidRPr="008A65E4" w:rsidRDefault="008A65E4" w:rsidP="008A65E4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A65E4" w:rsidRDefault="008A65E4" w:rsidP="00262144"/>
    <w:sectPr w:rsidR="008A65E4" w:rsidSect="009829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CF2E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49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A85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667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D44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D0F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9A5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88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E05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A2113"/>
    <w:multiLevelType w:val="hybridMultilevel"/>
    <w:tmpl w:val="82BC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6"/>
    <w:rsid w:val="001128CF"/>
    <w:rsid w:val="0022094E"/>
    <w:rsid w:val="002262F6"/>
    <w:rsid w:val="00262144"/>
    <w:rsid w:val="002D37AE"/>
    <w:rsid w:val="00384BFA"/>
    <w:rsid w:val="004E0C3B"/>
    <w:rsid w:val="004F5D10"/>
    <w:rsid w:val="005E5C09"/>
    <w:rsid w:val="00697AE6"/>
    <w:rsid w:val="006F13F6"/>
    <w:rsid w:val="008A65E4"/>
    <w:rsid w:val="009110E7"/>
    <w:rsid w:val="00941EA7"/>
    <w:rsid w:val="009829AC"/>
    <w:rsid w:val="00B05D8D"/>
    <w:rsid w:val="00DB2175"/>
    <w:rsid w:val="00DC130A"/>
    <w:rsid w:val="00DD4931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095B-0E5F-48C4-8FEB-002847C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5E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1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6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65E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6">
    <w:name w:val="page number"/>
    <w:basedOn w:val="a0"/>
    <w:rsid w:val="008A65E4"/>
  </w:style>
  <w:style w:type="paragraph" w:styleId="a7">
    <w:name w:val="Body Text Indent"/>
    <w:basedOn w:val="a"/>
    <w:link w:val="a8"/>
    <w:rsid w:val="008A65E4"/>
    <w:pPr>
      <w:tabs>
        <w:tab w:val="left" w:pos="5730"/>
      </w:tabs>
      <w:suppressAutoHyphens/>
      <w:autoSpaceDE w:val="0"/>
      <w:ind w:firstLine="540"/>
      <w:jc w:val="both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A6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8A65E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A6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8A65E4"/>
    <w:pPr>
      <w:suppressLineNumbers/>
      <w:tabs>
        <w:tab w:val="center" w:pos="4818"/>
        <w:tab w:val="right" w:pos="9637"/>
      </w:tabs>
      <w:suppressAutoHyphens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8A6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A65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rsid w:val="008A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8A65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нак Знак2"/>
    <w:locked/>
    <w:rsid w:val="008A65E4"/>
    <w:rPr>
      <w:sz w:val="24"/>
      <w:szCs w:val="24"/>
      <w:lang w:val="ru-RU" w:eastAsia="ar-SA" w:bidi="ar-SA"/>
    </w:rPr>
  </w:style>
  <w:style w:type="character" w:styleId="ae">
    <w:name w:val="Hyperlink"/>
    <w:rsid w:val="008A65E4"/>
    <w:rPr>
      <w:color w:val="0000FF"/>
      <w:u w:val="single"/>
    </w:rPr>
  </w:style>
  <w:style w:type="paragraph" w:customStyle="1" w:styleId="11">
    <w:name w:val="Абзац списка1"/>
    <w:basedOn w:val="a"/>
    <w:rsid w:val="008A65E4"/>
    <w:pPr>
      <w:ind w:left="720" w:firstLine="709"/>
      <w:jc w:val="both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5" TargetMode="External"/><Relationship Id="rId13" Type="http://schemas.openxmlformats.org/officeDocument/2006/relationships/hyperlink" Target="consultantplus://offline/ref=A6A2B96CC7DEA129DAC95C9EE0698502F68273CB4F4EFBC7DD10D5A47FAC38F8P6m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;dst=1292" TargetMode="External"/><Relationship Id="rId12" Type="http://schemas.openxmlformats.org/officeDocument/2006/relationships/hyperlink" Target="consultantplus://offline/main?base=LAW;n=117254;fld=134;dst=7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507;fld=134" TargetMode="External"/><Relationship Id="rId11" Type="http://schemas.openxmlformats.org/officeDocument/2006/relationships/hyperlink" Target="consultantplus://offline/main?base=LAW;n=117254;fld=134;dst=715" TargetMode="External"/><Relationship Id="rId5" Type="http://schemas.openxmlformats.org/officeDocument/2006/relationships/hyperlink" Target="consultantplus://offline/main?base=RLAW123;n=58848;fld=134;dst=100021" TargetMode="External"/><Relationship Id="rId15" Type="http://schemas.openxmlformats.org/officeDocument/2006/relationships/hyperlink" Target="consultantplus://offline/ref=A6A2B96CC7DEA129DAC95C9EE0698502F68273CB4F4EFBC7DD10D5A47FAC38F8P6m7I" TargetMode="External"/><Relationship Id="rId10" Type="http://schemas.openxmlformats.org/officeDocument/2006/relationships/hyperlink" Target="consultantplus://offline/main?base=RLAW123;n=64041;fld=134;dst=1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4041;fld=134;dst=100046" TargetMode="External"/><Relationship Id="rId14" Type="http://schemas.openxmlformats.org/officeDocument/2006/relationships/hyperlink" Target="consultantplus://offline/ref=A6A2B96CC7DEA129DAC95C9EE0698502F68273CB4F4EFBC7DD10D5A47FAC38F8P6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9444</Words>
  <Characters>53832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10</cp:revision>
  <cp:lastPrinted>2017-07-07T07:18:00Z</cp:lastPrinted>
  <dcterms:created xsi:type="dcterms:W3CDTF">2017-07-05T08:53:00Z</dcterms:created>
  <dcterms:modified xsi:type="dcterms:W3CDTF">2017-07-07T07:21:00Z</dcterms:modified>
</cp:coreProperties>
</file>